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406607" w14:textId="77777777" w:rsidR="00224A82" w:rsidRPr="00850073" w:rsidRDefault="00224A82" w:rsidP="00432927">
      <w:pPr>
        <w:pStyle w:val="IndexHeading1"/>
        <w:tabs>
          <w:tab w:val="left" w:pos="873"/>
        </w:tabs>
        <w:spacing w:after="0" w:line="240" w:lineRule="auto"/>
        <w:ind w:left="0" w:firstLine="0"/>
        <w:outlineLvl w:val="0"/>
        <w:rPr>
          <w:rFonts w:cs="Times New Roman"/>
          <w:sz w:val="22"/>
          <w:szCs w:val="22"/>
        </w:rPr>
      </w:pPr>
      <w:r w:rsidRPr="00850073">
        <w:rPr>
          <w:rFonts w:cs="Times New Roman"/>
          <w:sz w:val="22"/>
          <w:szCs w:val="22"/>
        </w:rPr>
        <w:t>Note</w:t>
      </w:r>
      <w:r w:rsidRPr="00850073">
        <w:rPr>
          <w:rFonts w:cs="Times New Roman"/>
          <w:sz w:val="22"/>
          <w:szCs w:val="22"/>
        </w:rPr>
        <w:tab/>
        <w:t xml:space="preserve">Contents </w:t>
      </w:r>
    </w:p>
    <w:p w14:paraId="64970D55" w14:textId="77777777" w:rsidR="00224A82" w:rsidRPr="006E0BE7" w:rsidRDefault="00224A82" w:rsidP="00224A82">
      <w:pPr>
        <w:pStyle w:val="IndexHeading1"/>
        <w:spacing w:after="0" w:line="240" w:lineRule="auto"/>
        <w:outlineLvl w:val="0"/>
        <w:rPr>
          <w:rFonts w:cs="Times New Roman"/>
          <w:b w:val="0"/>
          <w:bCs/>
          <w:sz w:val="22"/>
          <w:szCs w:val="22"/>
        </w:rPr>
      </w:pPr>
    </w:p>
    <w:p w14:paraId="737C8568" w14:textId="29FA6B6B" w:rsidR="00BD7A71" w:rsidRDefault="00BD7A71"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Basis of preparation of the interim financial statements</w:t>
      </w:r>
    </w:p>
    <w:p w14:paraId="2544AC91" w14:textId="0DA6D7DD" w:rsidR="00125ABC" w:rsidRPr="00F13089" w:rsidRDefault="00125ABC" w:rsidP="003164F6">
      <w:pPr>
        <w:pStyle w:val="index"/>
        <w:numPr>
          <w:ilvl w:val="0"/>
          <w:numId w:val="2"/>
        </w:numPr>
        <w:tabs>
          <w:tab w:val="num" w:pos="851"/>
        </w:tabs>
        <w:spacing w:after="0" w:line="240" w:lineRule="auto"/>
        <w:ind w:left="1418" w:hanging="1418"/>
        <w:outlineLvl w:val="0"/>
        <w:rPr>
          <w:rFonts w:cs="Times New Roman"/>
          <w:bCs/>
          <w:sz w:val="22"/>
          <w:szCs w:val="22"/>
        </w:rPr>
      </w:pPr>
      <w:bookmarkStart w:id="0" w:name="_Hlk147239352"/>
      <w:r w:rsidRPr="00F13089">
        <w:rPr>
          <w:rFonts w:cs="Times New Roman"/>
          <w:bCs/>
          <w:sz w:val="22"/>
          <w:szCs w:val="22"/>
        </w:rPr>
        <w:t>Acquisition</w:t>
      </w:r>
      <w:r w:rsidR="008E5A5B">
        <w:rPr>
          <w:rFonts w:cs="Times New Roman"/>
          <w:bCs/>
          <w:sz w:val="22"/>
          <w:szCs w:val="22"/>
        </w:rPr>
        <w:t>s</w:t>
      </w:r>
      <w:r w:rsidRPr="00F13089">
        <w:rPr>
          <w:rFonts w:cs="Times New Roman"/>
          <w:bCs/>
          <w:sz w:val="22"/>
          <w:szCs w:val="22"/>
        </w:rPr>
        <w:t xml:space="preserve"> of </w:t>
      </w:r>
      <w:bookmarkEnd w:id="0"/>
      <w:r w:rsidR="00EE26A0">
        <w:rPr>
          <w:rFonts w:cs="Times New Roman"/>
          <w:bCs/>
          <w:sz w:val="22"/>
          <w:szCs w:val="22"/>
        </w:rPr>
        <w:t>business</w:t>
      </w:r>
    </w:p>
    <w:p w14:paraId="0AC0C3A5" w14:textId="569CFD1B" w:rsidR="003164F6" w:rsidRDefault="003164F6" w:rsidP="003164F6">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Related parties</w:t>
      </w:r>
    </w:p>
    <w:p w14:paraId="3C4EE324" w14:textId="23411613" w:rsidR="00BD7A71" w:rsidRDefault="00F9462B" w:rsidP="002964CB">
      <w:pPr>
        <w:pStyle w:val="index"/>
        <w:numPr>
          <w:ilvl w:val="0"/>
          <w:numId w:val="2"/>
        </w:numPr>
        <w:tabs>
          <w:tab w:val="num" w:pos="851"/>
        </w:tabs>
        <w:spacing w:after="0" w:line="240" w:lineRule="auto"/>
        <w:ind w:left="1418" w:hanging="1418"/>
        <w:outlineLvl w:val="0"/>
        <w:rPr>
          <w:rFonts w:cs="Times New Roman"/>
          <w:bCs/>
          <w:sz w:val="22"/>
          <w:szCs w:val="22"/>
        </w:rPr>
      </w:pPr>
      <w:r>
        <w:rPr>
          <w:rFonts w:cs="Times New Roman"/>
          <w:bCs/>
          <w:sz w:val="22"/>
          <w:szCs w:val="22"/>
        </w:rPr>
        <w:t>Short</w:t>
      </w:r>
      <w:r w:rsidR="006301AD" w:rsidRPr="006301AD">
        <w:rPr>
          <w:bCs/>
          <w:sz w:val="22"/>
          <w:szCs w:val="22"/>
          <w:lang w:val="en-GB"/>
        </w:rPr>
        <w:t>-</w:t>
      </w:r>
      <w:r>
        <w:rPr>
          <w:rFonts w:cs="Times New Roman"/>
          <w:bCs/>
          <w:sz w:val="22"/>
          <w:szCs w:val="22"/>
        </w:rPr>
        <w:t>term l</w:t>
      </w:r>
      <w:r w:rsidR="00BD7A71" w:rsidRPr="006E0BE7">
        <w:rPr>
          <w:rFonts w:cs="Times New Roman"/>
          <w:bCs/>
          <w:sz w:val="22"/>
          <w:szCs w:val="22"/>
        </w:rPr>
        <w:t>oans to other</w:t>
      </w:r>
      <w:r w:rsidR="00183E39">
        <w:rPr>
          <w:rFonts w:cs="Times New Roman"/>
          <w:bCs/>
          <w:sz w:val="22"/>
          <w:szCs w:val="22"/>
        </w:rPr>
        <w:t xml:space="preserve"> parties</w:t>
      </w:r>
    </w:p>
    <w:p w14:paraId="0BE6EE08" w14:textId="2CEC1549" w:rsidR="00125ABC" w:rsidRPr="00F13089" w:rsidRDefault="00125ABC"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F13089">
        <w:rPr>
          <w:rFonts w:cs="Times New Roman"/>
          <w:bCs/>
          <w:sz w:val="22"/>
          <w:szCs w:val="22"/>
        </w:rPr>
        <w:t>Real estate development for sale</w:t>
      </w:r>
    </w:p>
    <w:p w14:paraId="77F95DF1" w14:textId="405D21C6" w:rsidR="003468AE" w:rsidRPr="003468AE" w:rsidRDefault="003468AE" w:rsidP="002964CB">
      <w:pPr>
        <w:pStyle w:val="index"/>
        <w:numPr>
          <w:ilvl w:val="0"/>
          <w:numId w:val="2"/>
        </w:numPr>
        <w:tabs>
          <w:tab w:val="num" w:pos="851"/>
        </w:tabs>
        <w:spacing w:after="0" w:line="240" w:lineRule="auto"/>
        <w:ind w:left="1418" w:hanging="1418"/>
        <w:outlineLvl w:val="0"/>
        <w:rPr>
          <w:rFonts w:cs="Times New Roman"/>
          <w:bCs/>
          <w:sz w:val="22"/>
          <w:szCs w:val="22"/>
        </w:rPr>
      </w:pPr>
      <w:r w:rsidRPr="003468AE">
        <w:rPr>
          <w:rFonts w:cs="Times New Roman"/>
          <w:bCs/>
          <w:sz w:val="22"/>
          <w:szCs w:val="22"/>
        </w:rPr>
        <w:t xml:space="preserve">Investment in </w:t>
      </w:r>
      <w:r w:rsidR="00EE26A0" w:rsidRPr="006E0BE7">
        <w:rPr>
          <w:rFonts w:cs="Times New Roman"/>
          <w:bCs/>
          <w:sz w:val="22"/>
          <w:szCs w:val="22"/>
        </w:rPr>
        <w:t>associates and joint venture</w:t>
      </w:r>
      <w:r w:rsidR="00600A3E">
        <w:rPr>
          <w:rFonts w:cs="Times New Roman"/>
          <w:bCs/>
          <w:sz w:val="22"/>
          <w:szCs w:val="22"/>
        </w:rPr>
        <w:t>s</w:t>
      </w:r>
    </w:p>
    <w:p w14:paraId="0F2B29A9" w14:textId="3C39BEA6" w:rsidR="00125ABC" w:rsidRDefault="00125ABC"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Investment properties</w:t>
      </w:r>
    </w:p>
    <w:p w14:paraId="0E53C5D7" w14:textId="54B3EE55" w:rsidR="00EE26A0" w:rsidRPr="00EE26A0" w:rsidRDefault="00EE26A0" w:rsidP="00EE26A0">
      <w:pPr>
        <w:pStyle w:val="index"/>
        <w:numPr>
          <w:ilvl w:val="0"/>
          <w:numId w:val="2"/>
        </w:numPr>
        <w:tabs>
          <w:tab w:val="num" w:pos="851"/>
        </w:tabs>
        <w:spacing w:after="0" w:line="240" w:lineRule="auto"/>
        <w:ind w:left="1411" w:hanging="1411"/>
        <w:outlineLvl w:val="0"/>
        <w:rPr>
          <w:rFonts w:cs="Times New Roman"/>
          <w:bCs/>
          <w:sz w:val="22"/>
          <w:szCs w:val="22"/>
        </w:rPr>
      </w:pPr>
      <w:r>
        <w:rPr>
          <w:rFonts w:cs="Times New Roman"/>
          <w:bCs/>
          <w:sz w:val="22"/>
          <w:szCs w:val="22"/>
        </w:rPr>
        <w:t>Asset</w:t>
      </w:r>
      <w:r w:rsidR="00C306CA">
        <w:rPr>
          <w:rFonts w:cs="Times New Roman"/>
          <w:bCs/>
          <w:sz w:val="22"/>
          <w:szCs w:val="22"/>
        </w:rPr>
        <w:t>s</w:t>
      </w:r>
      <w:r>
        <w:rPr>
          <w:rFonts w:cs="Times New Roman"/>
          <w:bCs/>
          <w:sz w:val="22"/>
          <w:szCs w:val="22"/>
        </w:rPr>
        <w:t xml:space="preserve"> used as collateral</w:t>
      </w:r>
    </w:p>
    <w:p w14:paraId="7CFE6E4C" w14:textId="389E9ACD" w:rsid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Interest</w:t>
      </w:r>
      <w:r w:rsidR="006301AD" w:rsidRPr="006301AD">
        <w:rPr>
          <w:bCs/>
          <w:sz w:val="22"/>
          <w:szCs w:val="22"/>
          <w:lang w:val="en-GB"/>
        </w:rPr>
        <w:t>-</w:t>
      </w:r>
      <w:r w:rsidRPr="00125ABC">
        <w:rPr>
          <w:rFonts w:cs="Times New Roman"/>
          <w:bCs/>
          <w:sz w:val="22"/>
          <w:szCs w:val="22"/>
        </w:rPr>
        <w:t>bearing liabilities</w:t>
      </w:r>
    </w:p>
    <w:p w14:paraId="5A9E1DA4" w14:textId="03D06660" w:rsidR="00125ABC" w:rsidRPr="00125ABC" w:rsidRDefault="00125ABC" w:rsidP="00125ABC">
      <w:pPr>
        <w:pStyle w:val="index"/>
        <w:numPr>
          <w:ilvl w:val="0"/>
          <w:numId w:val="2"/>
        </w:numPr>
        <w:tabs>
          <w:tab w:val="num" w:pos="851"/>
        </w:tabs>
        <w:spacing w:after="0" w:line="240" w:lineRule="auto"/>
        <w:ind w:left="1411" w:hanging="1411"/>
        <w:outlineLvl w:val="0"/>
        <w:rPr>
          <w:rFonts w:cs="Times New Roman"/>
          <w:bCs/>
          <w:sz w:val="22"/>
          <w:szCs w:val="22"/>
        </w:rPr>
      </w:pPr>
      <w:r w:rsidRPr="00125ABC">
        <w:rPr>
          <w:rFonts w:cs="Times New Roman"/>
          <w:bCs/>
          <w:sz w:val="22"/>
          <w:szCs w:val="22"/>
        </w:rPr>
        <w:t>Segment information and disaggregation of revenue</w:t>
      </w:r>
    </w:p>
    <w:p w14:paraId="17DACDC5" w14:textId="3BF0E111" w:rsidR="003164F6" w:rsidRDefault="003164F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6E0BE7">
        <w:rPr>
          <w:rFonts w:cs="Times New Roman"/>
          <w:bCs/>
          <w:sz w:val="22"/>
          <w:szCs w:val="22"/>
        </w:rPr>
        <w:t>Financial instruments</w:t>
      </w:r>
    </w:p>
    <w:p w14:paraId="22F72DE2" w14:textId="644D5D2C" w:rsidR="00125ABC" w:rsidRPr="00F13089" w:rsidRDefault="000E00D6" w:rsidP="00A10134">
      <w:pPr>
        <w:pStyle w:val="index"/>
        <w:numPr>
          <w:ilvl w:val="0"/>
          <w:numId w:val="2"/>
        </w:numPr>
        <w:tabs>
          <w:tab w:val="num" w:pos="851"/>
        </w:tabs>
        <w:spacing w:after="0" w:line="240" w:lineRule="auto"/>
        <w:ind w:left="1411" w:hanging="1411"/>
        <w:outlineLvl w:val="0"/>
        <w:rPr>
          <w:rFonts w:cs="Times New Roman"/>
          <w:bCs/>
          <w:sz w:val="22"/>
          <w:szCs w:val="22"/>
        </w:rPr>
      </w:pPr>
      <w:r w:rsidRPr="00F13089">
        <w:rPr>
          <w:rFonts w:cs="Times New Roman"/>
          <w:bCs/>
          <w:sz w:val="22"/>
          <w:szCs w:val="22"/>
        </w:rPr>
        <w:t>Commitments with non</w:t>
      </w:r>
      <w:r w:rsidR="006301AD" w:rsidRPr="006301AD">
        <w:rPr>
          <w:bCs/>
          <w:sz w:val="22"/>
          <w:szCs w:val="22"/>
          <w:lang w:val="en-GB"/>
        </w:rPr>
        <w:t>-</w:t>
      </w:r>
      <w:r w:rsidRPr="00F13089">
        <w:rPr>
          <w:rFonts w:cs="Times New Roman"/>
          <w:bCs/>
          <w:sz w:val="22"/>
          <w:szCs w:val="22"/>
        </w:rPr>
        <w:t>related parties</w:t>
      </w:r>
    </w:p>
    <w:p w14:paraId="3F268BB8" w14:textId="638F40C7" w:rsidR="00FC57CB" w:rsidRDefault="00FC57CB"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6E0BE7">
        <w:rPr>
          <w:rFonts w:cs="Times New Roman"/>
          <w:bCs/>
          <w:sz w:val="22"/>
          <w:szCs w:val="22"/>
        </w:rPr>
        <w:t>Event</w:t>
      </w:r>
      <w:r w:rsidR="00894EC6">
        <w:rPr>
          <w:rFonts w:cs="Times New Roman"/>
          <w:bCs/>
          <w:sz w:val="22"/>
          <w:szCs w:val="22"/>
        </w:rPr>
        <w:t>s</w:t>
      </w:r>
      <w:r w:rsidRPr="006E0BE7">
        <w:rPr>
          <w:rFonts w:cs="Times New Roman"/>
          <w:bCs/>
          <w:sz w:val="22"/>
          <w:szCs w:val="22"/>
        </w:rPr>
        <w:t xml:space="preserve"> after the reporting period</w:t>
      </w:r>
    </w:p>
    <w:p w14:paraId="2977546B" w14:textId="463BC770" w:rsidR="009366D8" w:rsidRPr="001B1CFC" w:rsidRDefault="009366D8" w:rsidP="00F65505">
      <w:pPr>
        <w:pStyle w:val="index"/>
        <w:numPr>
          <w:ilvl w:val="0"/>
          <w:numId w:val="2"/>
        </w:numPr>
        <w:tabs>
          <w:tab w:val="num" w:pos="851"/>
        </w:tabs>
        <w:spacing w:after="0" w:line="240" w:lineRule="auto"/>
        <w:ind w:left="1418" w:hanging="1418"/>
        <w:outlineLvl w:val="0"/>
        <w:rPr>
          <w:rFonts w:cs="Times New Roman"/>
          <w:bCs/>
          <w:sz w:val="22"/>
          <w:szCs w:val="22"/>
        </w:rPr>
      </w:pPr>
      <w:r w:rsidRPr="009366D8">
        <w:rPr>
          <w:rFonts w:cs="Times New Roman"/>
          <w:bCs/>
          <w:sz w:val="22"/>
          <w:szCs w:val="22"/>
        </w:rPr>
        <w:t>Reclassification</w:t>
      </w:r>
    </w:p>
    <w:p w14:paraId="3B6D398C" w14:textId="5285B5E3" w:rsidR="00BD7A71" w:rsidRPr="00850073" w:rsidRDefault="00BD7A71" w:rsidP="00C15A96">
      <w:pPr>
        <w:pStyle w:val="index"/>
        <w:tabs>
          <w:tab w:val="clear" w:pos="1134"/>
        </w:tabs>
        <w:spacing w:after="0" w:line="240" w:lineRule="auto"/>
        <w:ind w:left="1418" w:firstLine="0"/>
        <w:outlineLvl w:val="0"/>
        <w:rPr>
          <w:rFonts w:cs="Times New Roman"/>
          <w:bCs/>
          <w:sz w:val="22"/>
          <w:szCs w:val="22"/>
        </w:rPr>
      </w:pPr>
    </w:p>
    <w:p w14:paraId="4FCE9D8B" w14:textId="77777777" w:rsidR="00BD7A71" w:rsidRPr="00850073" w:rsidRDefault="00BD7A71" w:rsidP="001F5AD1">
      <w:pPr>
        <w:spacing w:line="240" w:lineRule="atLeast"/>
        <w:ind w:left="567" w:right="-43"/>
        <w:jc w:val="both"/>
        <w:rPr>
          <w:rFonts w:cs="Times New Roman"/>
          <w:b/>
          <w:bCs/>
          <w:sz w:val="20"/>
          <w:szCs w:val="20"/>
          <w:lang w:val="en-AU"/>
        </w:rPr>
      </w:pPr>
    </w:p>
    <w:p w14:paraId="447EB324" w14:textId="77777777" w:rsidR="00BD7A71" w:rsidRPr="00850073" w:rsidRDefault="00BD7A71" w:rsidP="001F5AD1">
      <w:pPr>
        <w:spacing w:line="240" w:lineRule="atLeast"/>
        <w:ind w:left="567" w:right="-43"/>
        <w:jc w:val="both"/>
        <w:rPr>
          <w:rFonts w:cs="Times New Roman"/>
          <w:b/>
          <w:bCs/>
          <w:sz w:val="20"/>
          <w:szCs w:val="20"/>
        </w:rPr>
      </w:pPr>
    </w:p>
    <w:p w14:paraId="4BAB3728" w14:textId="77777777" w:rsidR="00BD7A71" w:rsidRPr="00850073" w:rsidRDefault="00BD7A71" w:rsidP="001F5AD1">
      <w:pPr>
        <w:spacing w:line="240" w:lineRule="atLeast"/>
        <w:ind w:left="567" w:right="-43"/>
        <w:jc w:val="both"/>
        <w:rPr>
          <w:rFonts w:cs="Times New Roman"/>
          <w:b/>
          <w:bCs/>
          <w:sz w:val="20"/>
          <w:szCs w:val="20"/>
        </w:rPr>
      </w:pPr>
    </w:p>
    <w:p w14:paraId="026FD386" w14:textId="77777777" w:rsidR="00BD7A71" w:rsidRPr="00850073" w:rsidRDefault="00BD7A71" w:rsidP="001F5AD1">
      <w:pPr>
        <w:spacing w:line="240" w:lineRule="atLeast"/>
        <w:ind w:left="567" w:right="-43"/>
        <w:jc w:val="both"/>
        <w:rPr>
          <w:rFonts w:cs="Times New Roman"/>
          <w:b/>
          <w:bCs/>
          <w:sz w:val="20"/>
          <w:szCs w:val="20"/>
        </w:rPr>
      </w:pPr>
    </w:p>
    <w:p w14:paraId="171274ED" w14:textId="77777777" w:rsidR="00BD7A71" w:rsidRPr="00850073" w:rsidRDefault="00BD7A71" w:rsidP="00BD7A71">
      <w:pPr>
        <w:pStyle w:val="paragraph"/>
        <w:spacing w:before="0" w:beforeAutospacing="0" w:after="0" w:afterAutospacing="0"/>
        <w:ind w:left="540" w:hanging="540"/>
        <w:textAlignment w:val="baseline"/>
        <w:rPr>
          <w:b/>
          <w:bCs/>
        </w:rPr>
      </w:pPr>
      <w:r w:rsidRPr="00850073">
        <w:rPr>
          <w:rStyle w:val="normaltextrun"/>
          <w:rFonts w:cs="Angsana New"/>
          <w:b/>
          <w:bCs/>
          <w:cs/>
        </w:rPr>
        <w:t xml:space="preserve"> </w:t>
      </w:r>
    </w:p>
    <w:p w14:paraId="3A1C793F" w14:textId="77777777" w:rsidR="00BD7A71" w:rsidRPr="00850073" w:rsidRDefault="00BD7A71" w:rsidP="001F5AD1">
      <w:pPr>
        <w:spacing w:line="240" w:lineRule="atLeast"/>
        <w:ind w:left="567" w:right="-43"/>
        <w:jc w:val="both"/>
        <w:rPr>
          <w:rFonts w:cs="Times New Roman"/>
          <w:sz w:val="20"/>
          <w:szCs w:val="20"/>
        </w:rPr>
      </w:pPr>
    </w:p>
    <w:p w14:paraId="71644BDD" w14:textId="77777777" w:rsidR="00BD7A71" w:rsidRPr="00850073" w:rsidRDefault="00BD7A71" w:rsidP="001F5AD1">
      <w:pPr>
        <w:spacing w:line="240" w:lineRule="atLeast"/>
        <w:ind w:left="567" w:right="-43"/>
        <w:jc w:val="both"/>
        <w:rPr>
          <w:rFonts w:cs="Times New Roman"/>
          <w:b/>
          <w:bCs/>
          <w:sz w:val="20"/>
          <w:szCs w:val="20"/>
        </w:rPr>
      </w:pPr>
    </w:p>
    <w:p w14:paraId="2FBF3F4B" w14:textId="77777777" w:rsidR="00570E1E" w:rsidRPr="00850073" w:rsidRDefault="00224A82" w:rsidP="001F5AD1">
      <w:pPr>
        <w:spacing w:line="240" w:lineRule="atLeast"/>
        <w:ind w:left="567" w:right="-43"/>
        <w:jc w:val="both"/>
        <w:rPr>
          <w:rFonts w:cs="Times New Roman"/>
          <w:color w:val="000000"/>
        </w:rPr>
      </w:pPr>
      <w:r w:rsidRPr="00850073">
        <w:rPr>
          <w:b/>
          <w:bCs/>
          <w:sz w:val="20"/>
          <w:szCs w:val="20"/>
          <w:cs/>
        </w:rPr>
        <w:br w:type="page"/>
      </w:r>
      <w:r w:rsidR="00570E1E" w:rsidRPr="00850073">
        <w:rPr>
          <w:rFonts w:cs="Times New Roman"/>
          <w:color w:val="000000"/>
        </w:rPr>
        <w:lastRenderedPageBreak/>
        <w:t xml:space="preserve">These notes form an integral part of the </w:t>
      </w:r>
      <w:r w:rsidR="00570E1E" w:rsidRPr="00850073">
        <w:rPr>
          <w:rFonts w:cs="Times New Roman"/>
        </w:rPr>
        <w:t xml:space="preserve">interim </w:t>
      </w:r>
      <w:r w:rsidR="00570E1E" w:rsidRPr="00850073">
        <w:rPr>
          <w:rFonts w:cs="Times New Roman"/>
          <w:color w:val="000000"/>
        </w:rPr>
        <w:t>financial statements</w:t>
      </w:r>
      <w:r w:rsidR="00570E1E" w:rsidRPr="00850073">
        <w:rPr>
          <w:color w:val="000000"/>
          <w:cs/>
        </w:rPr>
        <w:t>.</w:t>
      </w:r>
    </w:p>
    <w:p w14:paraId="56EBEA33" w14:textId="77777777" w:rsidR="00570E1E" w:rsidRPr="009B03BA" w:rsidRDefault="00570E1E" w:rsidP="005F0A06">
      <w:pPr>
        <w:ind w:left="567" w:right="-43"/>
        <w:jc w:val="both"/>
        <w:rPr>
          <w:rFonts w:cs="Times New Roman"/>
          <w:sz w:val="20"/>
          <w:szCs w:val="20"/>
          <w:cs/>
        </w:rPr>
      </w:pPr>
    </w:p>
    <w:p w14:paraId="0B43995C" w14:textId="77777777" w:rsidR="00833E93" w:rsidRPr="00170660" w:rsidRDefault="00833E93" w:rsidP="00833E93">
      <w:pPr>
        <w:spacing w:line="240" w:lineRule="atLeast"/>
        <w:ind w:left="567" w:right="-43"/>
        <w:jc w:val="both"/>
        <w:rPr>
          <w:rFonts w:cs="Times New Roman"/>
        </w:rPr>
      </w:pPr>
      <w:r w:rsidRPr="00170660">
        <w:rPr>
          <w:rFonts w:cs="Times New Roman"/>
        </w:rPr>
        <w:t>The interim financial statements issued for Thai regulatory reporting purposes are prepared in the Thai</w:t>
      </w:r>
    </w:p>
    <w:p w14:paraId="7ED87553" w14:textId="0865DD4D" w:rsidR="001F5AD1" w:rsidRPr="00170660" w:rsidRDefault="00833E93" w:rsidP="009730B8">
      <w:pPr>
        <w:spacing w:line="240" w:lineRule="atLeast"/>
        <w:ind w:left="567" w:right="-43"/>
        <w:jc w:val="both"/>
        <w:rPr>
          <w:rFonts w:cs="Times New Roman"/>
        </w:rPr>
      </w:pPr>
      <w:r w:rsidRPr="00170660">
        <w:rPr>
          <w:rFonts w:cs="Times New Roman"/>
        </w:rPr>
        <w:t>language</w:t>
      </w:r>
      <w:r w:rsidRPr="00170660">
        <w:rPr>
          <w:rFonts w:cs="Times New Roman"/>
          <w:cs/>
        </w:rPr>
        <w:t xml:space="preserve">. </w:t>
      </w:r>
      <w:r w:rsidRPr="00170660">
        <w:rPr>
          <w:rFonts w:cs="Times New Roman"/>
        </w:rPr>
        <w:t>These English language financial statements have been prepared from the Thai language</w:t>
      </w:r>
      <w:r w:rsidR="00B10AEE" w:rsidRPr="00170660">
        <w:rPr>
          <w:rFonts w:cs="Times New Roman"/>
          <w:cs/>
        </w:rPr>
        <w:t xml:space="preserve"> </w:t>
      </w:r>
      <w:r w:rsidRPr="00170660">
        <w:rPr>
          <w:rFonts w:cs="Times New Roman"/>
        </w:rPr>
        <w:t xml:space="preserve">financial statements and were approved and </w:t>
      </w:r>
      <w:proofErr w:type="spellStart"/>
      <w:r w:rsidRPr="00170660">
        <w:rPr>
          <w:rFonts w:cs="Times New Roman"/>
        </w:rPr>
        <w:t>authorised</w:t>
      </w:r>
      <w:proofErr w:type="spellEnd"/>
      <w:r w:rsidRPr="00170660">
        <w:rPr>
          <w:rFonts w:cs="Times New Roman"/>
        </w:rPr>
        <w:t xml:space="preserve"> for issue by the Board of Directors</w:t>
      </w:r>
      <w:r w:rsidR="006E79A1" w:rsidRPr="00170660">
        <w:rPr>
          <w:rFonts w:cs="Times New Roman"/>
        </w:rPr>
        <w:t xml:space="preserve"> </w:t>
      </w:r>
      <w:r w:rsidRPr="00170660">
        <w:rPr>
          <w:rFonts w:cs="Times New Roman"/>
        </w:rPr>
        <w:t>on</w:t>
      </w:r>
      <w:r w:rsidR="009730B8" w:rsidRPr="00170660">
        <w:rPr>
          <w:rFonts w:cs="Times New Roman"/>
          <w:cs/>
        </w:rPr>
        <w:t xml:space="preserve"> </w:t>
      </w:r>
      <w:r w:rsidR="009730B8" w:rsidRPr="00170660">
        <w:rPr>
          <w:rFonts w:cs="Times New Roman"/>
        </w:rPr>
        <w:br/>
      </w:r>
      <w:r w:rsidR="00851904">
        <w:rPr>
          <w:rFonts w:cs="Times New Roman"/>
        </w:rPr>
        <w:t>1</w:t>
      </w:r>
      <w:r w:rsidR="005E6056">
        <w:rPr>
          <w:rFonts w:cs="Times New Roman"/>
        </w:rPr>
        <w:t>5</w:t>
      </w:r>
      <w:r w:rsidR="00490F6B">
        <w:rPr>
          <w:rFonts w:cs="Times New Roman"/>
        </w:rPr>
        <w:t xml:space="preserve"> May 2024</w:t>
      </w:r>
      <w:r w:rsidR="003F4316" w:rsidRPr="00170660">
        <w:rPr>
          <w:rFonts w:cs="Times New Roman"/>
          <w:cs/>
        </w:rPr>
        <w:t>.</w:t>
      </w:r>
    </w:p>
    <w:p w14:paraId="796471C0" w14:textId="77777777" w:rsidR="009220BC" w:rsidRPr="009B03BA" w:rsidRDefault="009220BC" w:rsidP="005F0A06">
      <w:pPr>
        <w:ind w:left="547"/>
        <w:jc w:val="both"/>
        <w:rPr>
          <w:rFonts w:cs="Times New Roman"/>
          <w:spacing w:val="-4"/>
          <w:sz w:val="20"/>
          <w:szCs w:val="20"/>
        </w:rPr>
      </w:pPr>
    </w:p>
    <w:p w14:paraId="1353E346" w14:textId="6BC69590" w:rsidR="00684C9D" w:rsidRPr="00850073" w:rsidRDefault="00684C9D"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Basis of preparation of the interim financial statements  </w:t>
      </w:r>
    </w:p>
    <w:p w14:paraId="1442A74F" w14:textId="5C311820" w:rsidR="00684C9D" w:rsidRPr="009B03BA" w:rsidRDefault="00684C9D" w:rsidP="005F0A06">
      <w:pPr>
        <w:pStyle w:val="paragraph"/>
        <w:spacing w:before="0" w:beforeAutospacing="0" w:after="0" w:afterAutospacing="0"/>
        <w:textAlignment w:val="baseline"/>
        <w:rPr>
          <w:sz w:val="20"/>
          <w:szCs w:val="20"/>
        </w:rPr>
      </w:pPr>
    </w:p>
    <w:p w14:paraId="56DDAF9C" w14:textId="5CAD8093" w:rsidR="00684C9D" w:rsidRPr="006E79A1" w:rsidRDefault="00DF3804" w:rsidP="006E79A1">
      <w:pPr>
        <w:spacing w:line="240" w:lineRule="atLeast"/>
        <w:ind w:left="547"/>
        <w:jc w:val="both"/>
        <w:rPr>
          <w:rFonts w:cs="Times New Roman"/>
        </w:rPr>
      </w:pPr>
      <w:r w:rsidRPr="006E79A1">
        <w:rPr>
          <w:rFonts w:cs="Times New Roman"/>
        </w:rPr>
        <w:t xml:space="preserve">The condensed interim financial statements are presented in the same format as the annual financial statements together with notes to the interim financial statements on a condensed basis </w:t>
      </w:r>
      <w:r w:rsidR="00361D3B" w:rsidRPr="006E79A1">
        <w:rPr>
          <w:rFonts w:cs="Times New Roman"/>
          <w:cs/>
        </w:rPr>
        <w:t>(“</w:t>
      </w:r>
      <w:r w:rsidRPr="006E79A1">
        <w:rPr>
          <w:rFonts w:cs="Times New Roman"/>
        </w:rPr>
        <w:t>interim financial statements</w:t>
      </w:r>
      <w:r w:rsidR="00361D3B" w:rsidRPr="006E79A1">
        <w:rPr>
          <w:rFonts w:cs="Times New Roman"/>
          <w:cs/>
        </w:rPr>
        <w:t>”)</w:t>
      </w:r>
      <w:r w:rsidRPr="006E79A1">
        <w:rPr>
          <w:rFonts w:cs="Times New Roman"/>
          <w:cs/>
        </w:rPr>
        <w:t xml:space="preserve"> </w:t>
      </w:r>
      <w:r w:rsidRPr="006E79A1">
        <w:rPr>
          <w:rFonts w:cs="Times New Roman"/>
        </w:rPr>
        <w:t xml:space="preserve">in accordance with Thai Accounting Standard </w:t>
      </w:r>
      <w:r w:rsidRPr="006E79A1">
        <w:rPr>
          <w:rFonts w:cs="Times New Roman"/>
          <w:cs/>
        </w:rPr>
        <w:t>(</w:t>
      </w:r>
      <w:r w:rsidRPr="006E79A1">
        <w:rPr>
          <w:rFonts w:cs="Times New Roman"/>
        </w:rPr>
        <w:t>TAS</w:t>
      </w:r>
      <w:r w:rsidRPr="006E79A1">
        <w:rPr>
          <w:rFonts w:cs="Times New Roman"/>
          <w:cs/>
        </w:rPr>
        <w:t xml:space="preserve">) </w:t>
      </w:r>
      <w:r w:rsidRPr="006E79A1">
        <w:rPr>
          <w:rFonts w:cs="Times New Roman"/>
        </w:rPr>
        <w:t>No</w:t>
      </w:r>
      <w:r w:rsidRPr="006E79A1">
        <w:rPr>
          <w:rFonts w:cs="Times New Roman"/>
          <w:cs/>
        </w:rPr>
        <w:t xml:space="preserve">. </w:t>
      </w:r>
      <w:r w:rsidRPr="006E79A1">
        <w:rPr>
          <w:rFonts w:cs="Times New Roman"/>
        </w:rPr>
        <w:t xml:space="preserve">34 </w:t>
      </w:r>
      <w:r w:rsidRPr="006E79A1">
        <w:rPr>
          <w:rFonts w:cs="Times New Roman"/>
          <w:i/>
          <w:iCs/>
        </w:rPr>
        <w:t>Interim Financial Reporting</w:t>
      </w:r>
      <w:r w:rsidRPr="006E79A1">
        <w:rPr>
          <w:rFonts w:cs="Times New Roman"/>
        </w:rPr>
        <w:t>, guidelines promulgated by the Federation of Accounting Professions and applicable rules and regulations of the Thai Securities and Exchange Commission</w:t>
      </w:r>
      <w:r w:rsidR="00D41991" w:rsidRPr="006E79A1">
        <w:rPr>
          <w:rFonts w:cs="Times New Roman"/>
          <w:cs/>
        </w:rPr>
        <w:t xml:space="preserve">. </w:t>
      </w:r>
      <w:r w:rsidR="00684C9D" w:rsidRPr="006E79A1">
        <w:rPr>
          <w:rFonts w:cs="Times New Roman"/>
        </w:rPr>
        <w:t>Th</w:t>
      </w:r>
      <w:r w:rsidR="00CA4A4D" w:rsidRPr="006E79A1">
        <w:rPr>
          <w:rFonts w:cs="Times New Roman"/>
        </w:rPr>
        <w:t>e</w:t>
      </w:r>
      <w:r w:rsidR="00684C9D" w:rsidRPr="006E79A1">
        <w:rPr>
          <w:rFonts w:cs="Times New Roman"/>
        </w:rPr>
        <w:t xml:space="preserve"> interim financial statements focus on new activities, events and circumstances to avoid repetition of information previously reported</w:t>
      </w:r>
      <w:r w:rsidR="00702126" w:rsidRPr="006E79A1">
        <w:rPr>
          <w:rFonts w:cs="Times New Roman"/>
          <w:cs/>
        </w:rPr>
        <w:t xml:space="preserve"> </w:t>
      </w:r>
      <w:r w:rsidR="00702126" w:rsidRPr="006E79A1">
        <w:rPr>
          <w:rFonts w:cs="Times New Roman"/>
        </w:rPr>
        <w:t xml:space="preserve">in annual </w:t>
      </w:r>
      <w:r w:rsidR="00FB5E75" w:rsidRPr="006E79A1">
        <w:rPr>
          <w:rFonts w:cs="Times New Roman"/>
        </w:rPr>
        <w:t>financial statement</w:t>
      </w:r>
      <w:r w:rsidR="007E389A" w:rsidRPr="006E79A1">
        <w:rPr>
          <w:rFonts w:cs="Times New Roman"/>
        </w:rPr>
        <w:t>s</w:t>
      </w:r>
      <w:r w:rsidR="00AA0066" w:rsidRPr="006E79A1">
        <w:rPr>
          <w:rFonts w:cs="Times New Roman"/>
          <w:cs/>
        </w:rPr>
        <w:t>.</w:t>
      </w:r>
      <w:r w:rsidR="00432F51" w:rsidRPr="006E79A1">
        <w:rPr>
          <w:rFonts w:cs="Times New Roman"/>
          <w:cs/>
        </w:rPr>
        <w:t xml:space="preserve"> </w:t>
      </w:r>
      <w:r w:rsidR="00684C9D" w:rsidRPr="006E79A1">
        <w:rPr>
          <w:rFonts w:cs="Times New Roman"/>
        </w:rPr>
        <w:t>Accordingly, these interim financial statements should be read in conjunction</w:t>
      </w:r>
      <w:r w:rsidR="00850073" w:rsidRPr="006E79A1">
        <w:rPr>
          <w:rFonts w:cs="Times New Roman"/>
          <w:cs/>
        </w:rPr>
        <w:t xml:space="preserve"> </w:t>
      </w:r>
      <w:r w:rsidR="00684C9D" w:rsidRPr="006E79A1">
        <w:rPr>
          <w:rFonts w:cs="Times New Roman"/>
        </w:rPr>
        <w:t>with the financial statements of the Company and its subsidiaries for the year ended</w:t>
      </w:r>
      <w:r w:rsidR="007E389A" w:rsidRPr="006E79A1">
        <w:rPr>
          <w:rFonts w:cs="Times New Roman"/>
          <w:cs/>
        </w:rPr>
        <w:t xml:space="preserve"> </w:t>
      </w:r>
      <w:r w:rsidR="00483C00">
        <w:rPr>
          <w:rFonts w:cs="Times New Roman"/>
        </w:rPr>
        <w:br/>
      </w:r>
      <w:r w:rsidR="00684C9D" w:rsidRPr="006E79A1">
        <w:rPr>
          <w:rFonts w:cs="Times New Roman"/>
        </w:rPr>
        <w:t>31 December 202</w:t>
      </w:r>
      <w:r w:rsidR="00490F6B">
        <w:rPr>
          <w:rFonts w:cs="Times New Roman"/>
        </w:rPr>
        <w:t>3</w:t>
      </w:r>
      <w:r w:rsidR="00684C9D" w:rsidRPr="006E79A1">
        <w:rPr>
          <w:rFonts w:cs="Times New Roman"/>
          <w:cs/>
        </w:rPr>
        <w:t>.</w:t>
      </w:r>
    </w:p>
    <w:p w14:paraId="11A6CC9D" w14:textId="77777777" w:rsidR="00DD0134" w:rsidRPr="009B03BA" w:rsidRDefault="00DD0134" w:rsidP="005F0A06">
      <w:pPr>
        <w:pStyle w:val="paragraph"/>
        <w:spacing w:before="0" w:beforeAutospacing="0" w:after="0" w:afterAutospacing="0"/>
        <w:ind w:left="540"/>
        <w:jc w:val="both"/>
        <w:textAlignment w:val="baseline"/>
        <w:rPr>
          <w:sz w:val="20"/>
          <w:szCs w:val="20"/>
        </w:rPr>
      </w:pPr>
    </w:p>
    <w:p w14:paraId="1087B339" w14:textId="3AE88795" w:rsidR="00684C9D" w:rsidRDefault="000B2B49" w:rsidP="000B2B49">
      <w:pPr>
        <w:pStyle w:val="paragraph"/>
        <w:spacing w:before="0" w:beforeAutospacing="0" w:after="0" w:afterAutospacing="0"/>
        <w:ind w:left="540"/>
        <w:jc w:val="thaiDistribute"/>
        <w:textAlignment w:val="baseline"/>
        <w:rPr>
          <w:rFonts w:cstheme="minorBidi"/>
          <w:sz w:val="22"/>
          <w:szCs w:val="22"/>
        </w:rPr>
      </w:pPr>
      <w:r w:rsidRPr="00483C00">
        <w:rPr>
          <w:sz w:val="22"/>
          <w:szCs w:val="22"/>
        </w:rPr>
        <w:t>In preparing these interim financial statements, judgments and estimates are made by management in</w:t>
      </w:r>
      <w:r w:rsidR="00D41991" w:rsidRPr="00483C00">
        <w:rPr>
          <w:sz w:val="22"/>
          <w:szCs w:val="22"/>
          <w:cs/>
        </w:rPr>
        <w:t xml:space="preserve"> </w:t>
      </w:r>
      <w:r w:rsidRPr="00483C00">
        <w:rPr>
          <w:spacing w:val="-2"/>
          <w:sz w:val="22"/>
          <w:szCs w:val="22"/>
        </w:rPr>
        <w:t>applying the Group</w:t>
      </w:r>
      <w:r w:rsidR="00977CB0" w:rsidRPr="00483C00">
        <w:rPr>
          <w:spacing w:val="-2"/>
          <w:sz w:val="22"/>
          <w:szCs w:val="22"/>
          <w:cs/>
        </w:rPr>
        <w:t>’</w:t>
      </w:r>
      <w:r w:rsidR="00FB5E75" w:rsidRPr="00483C00">
        <w:rPr>
          <w:spacing w:val="-2"/>
          <w:sz w:val="22"/>
          <w:szCs w:val="22"/>
        </w:rPr>
        <w:t>s</w:t>
      </w:r>
      <w:r w:rsidRPr="00483C00">
        <w:rPr>
          <w:spacing w:val="-2"/>
          <w:sz w:val="22"/>
          <w:szCs w:val="22"/>
        </w:rPr>
        <w:t xml:space="preserve"> accounting policies</w:t>
      </w:r>
      <w:r w:rsidRPr="00483C00">
        <w:rPr>
          <w:spacing w:val="-2"/>
          <w:sz w:val="22"/>
          <w:szCs w:val="22"/>
          <w:cs/>
        </w:rPr>
        <w:t>.</w:t>
      </w:r>
      <w:r w:rsidR="000D7C83" w:rsidRPr="00483C00">
        <w:rPr>
          <w:spacing w:val="-2"/>
          <w:sz w:val="22"/>
          <w:szCs w:val="22"/>
          <w:cs/>
        </w:rPr>
        <w:t xml:space="preserve"> </w:t>
      </w:r>
      <w:r w:rsidRPr="00483C00">
        <w:rPr>
          <w:spacing w:val="-2"/>
          <w:sz w:val="22"/>
          <w:szCs w:val="22"/>
        </w:rPr>
        <w:t>Actual results may differ from these</w:t>
      </w:r>
      <w:r w:rsidRPr="00483C00">
        <w:rPr>
          <w:spacing w:val="-2"/>
          <w:sz w:val="22"/>
          <w:szCs w:val="22"/>
          <w:cs/>
        </w:rPr>
        <w:t xml:space="preserve"> </w:t>
      </w:r>
      <w:r w:rsidRPr="00483C00">
        <w:rPr>
          <w:spacing w:val="-2"/>
          <w:sz w:val="22"/>
          <w:szCs w:val="22"/>
        </w:rPr>
        <w:t>estimates</w:t>
      </w:r>
      <w:r w:rsidRPr="00483C00">
        <w:rPr>
          <w:spacing w:val="-2"/>
          <w:sz w:val="22"/>
          <w:szCs w:val="22"/>
          <w:cs/>
        </w:rPr>
        <w:t>.</w:t>
      </w:r>
      <w:r w:rsidR="000D7C83" w:rsidRPr="00483C00">
        <w:rPr>
          <w:spacing w:val="-2"/>
          <w:sz w:val="22"/>
          <w:szCs w:val="22"/>
          <w:cs/>
        </w:rPr>
        <w:t xml:space="preserve"> </w:t>
      </w:r>
      <w:r w:rsidRPr="00483C00">
        <w:rPr>
          <w:spacing w:val="-2"/>
          <w:sz w:val="22"/>
          <w:szCs w:val="22"/>
        </w:rPr>
        <w:t>The accounting</w:t>
      </w:r>
      <w:r w:rsidRPr="00483C00">
        <w:rPr>
          <w:sz w:val="22"/>
          <w:szCs w:val="22"/>
        </w:rPr>
        <w:t xml:space="preserve"> policies, methods of computation and the key sources of estimation</w:t>
      </w:r>
      <w:r w:rsidRPr="00483C00">
        <w:rPr>
          <w:sz w:val="22"/>
          <w:szCs w:val="22"/>
          <w:cs/>
        </w:rPr>
        <w:t xml:space="preserve"> </w:t>
      </w:r>
      <w:r w:rsidRPr="00483C00">
        <w:rPr>
          <w:sz w:val="22"/>
          <w:szCs w:val="22"/>
        </w:rPr>
        <w:t>uncertainty were</w:t>
      </w:r>
      <w:r w:rsidR="00FB5E75" w:rsidRPr="00483C00">
        <w:rPr>
          <w:sz w:val="22"/>
          <w:szCs w:val="22"/>
          <w:cs/>
        </w:rPr>
        <w:t xml:space="preserve"> </w:t>
      </w:r>
      <w:r w:rsidRPr="00483C00">
        <w:rPr>
          <w:sz w:val="22"/>
          <w:szCs w:val="22"/>
        </w:rPr>
        <w:t>t</w:t>
      </w:r>
      <w:r w:rsidR="00FB5E75" w:rsidRPr="00483C00">
        <w:rPr>
          <w:sz w:val="22"/>
          <w:szCs w:val="22"/>
        </w:rPr>
        <w:t>he same</w:t>
      </w:r>
      <w:r w:rsidRPr="00483C00">
        <w:rPr>
          <w:sz w:val="22"/>
          <w:szCs w:val="22"/>
        </w:rPr>
        <w:t xml:space="preserve"> as those </w:t>
      </w:r>
      <w:r w:rsidRPr="00EE26A0">
        <w:rPr>
          <w:sz w:val="22"/>
          <w:szCs w:val="22"/>
        </w:rPr>
        <w:t>that described in the financial statements for the</w:t>
      </w:r>
      <w:r w:rsidRPr="00EE26A0">
        <w:rPr>
          <w:sz w:val="22"/>
          <w:szCs w:val="22"/>
          <w:cs/>
        </w:rPr>
        <w:t xml:space="preserve"> </w:t>
      </w:r>
      <w:r w:rsidRPr="00EE26A0">
        <w:rPr>
          <w:sz w:val="22"/>
          <w:szCs w:val="22"/>
        </w:rPr>
        <w:t>year ended 31 December 202</w:t>
      </w:r>
      <w:r w:rsidR="00490F6B" w:rsidRPr="00EE26A0">
        <w:rPr>
          <w:sz w:val="22"/>
          <w:szCs w:val="22"/>
        </w:rPr>
        <w:t>3</w:t>
      </w:r>
      <w:r w:rsidR="000578DF" w:rsidRPr="00EE26A0">
        <w:rPr>
          <w:sz w:val="22"/>
          <w:szCs w:val="22"/>
        </w:rPr>
        <w:t>.</w:t>
      </w:r>
    </w:p>
    <w:p w14:paraId="47CC78A9" w14:textId="77777777" w:rsidR="002363C0" w:rsidRPr="009B03BA" w:rsidRDefault="002363C0" w:rsidP="000B2B49">
      <w:pPr>
        <w:pStyle w:val="paragraph"/>
        <w:spacing w:before="0" w:beforeAutospacing="0" w:after="0" w:afterAutospacing="0"/>
        <w:ind w:left="540"/>
        <w:jc w:val="thaiDistribute"/>
        <w:textAlignment w:val="baseline"/>
        <w:rPr>
          <w:rFonts w:cstheme="minorBidi"/>
          <w:sz w:val="20"/>
          <w:szCs w:val="20"/>
        </w:rPr>
      </w:pPr>
    </w:p>
    <w:p w14:paraId="4FF320C2" w14:textId="77F4F057" w:rsidR="002363C0" w:rsidRDefault="003320C1" w:rsidP="002363C0">
      <w:pPr>
        <w:ind w:firstLine="540"/>
        <w:rPr>
          <w:rFonts w:cs="Times New Roman"/>
          <w:i/>
          <w:iCs/>
          <w:color w:val="000000"/>
          <w:lang w:bidi="ar-SA"/>
        </w:rPr>
      </w:pPr>
      <w:r>
        <w:rPr>
          <w:rFonts w:cs="Times New Roman"/>
          <w:i/>
          <w:iCs/>
          <w:color w:val="000000"/>
          <w:lang w:bidi="ar-SA"/>
        </w:rPr>
        <w:t>Use of g</w:t>
      </w:r>
      <w:r w:rsidR="002363C0" w:rsidRPr="003C32E9">
        <w:rPr>
          <w:rFonts w:cs="Times New Roman"/>
          <w:i/>
          <w:iCs/>
          <w:color w:val="000000"/>
          <w:lang w:bidi="ar-SA"/>
        </w:rPr>
        <w:t>oing concern basis</w:t>
      </w:r>
      <w:r>
        <w:rPr>
          <w:rFonts w:cs="Times New Roman"/>
          <w:i/>
          <w:iCs/>
          <w:color w:val="000000"/>
          <w:lang w:bidi="ar-SA"/>
        </w:rPr>
        <w:t xml:space="preserve"> of accounting</w:t>
      </w:r>
      <w:r w:rsidR="002363C0" w:rsidRPr="003C32E9">
        <w:rPr>
          <w:rFonts w:cs="Times New Roman"/>
          <w:i/>
          <w:iCs/>
          <w:color w:val="000000"/>
          <w:lang w:bidi="ar-SA"/>
        </w:rPr>
        <w:t xml:space="preserve"> </w:t>
      </w:r>
    </w:p>
    <w:p w14:paraId="3D3C9D1A" w14:textId="77777777" w:rsidR="002363C0" w:rsidRPr="009B03BA" w:rsidRDefault="002363C0" w:rsidP="002363C0">
      <w:pPr>
        <w:pStyle w:val="BodyText"/>
        <w:tabs>
          <w:tab w:val="left" w:pos="540"/>
          <w:tab w:val="left" w:pos="4590"/>
        </w:tabs>
        <w:rPr>
          <w:rFonts w:cs="Times New Roman"/>
          <w:sz w:val="20"/>
          <w:szCs w:val="20"/>
        </w:rPr>
      </w:pPr>
    </w:p>
    <w:p w14:paraId="5963B421" w14:textId="040D29A2" w:rsidR="002363C0" w:rsidRPr="003151D6" w:rsidRDefault="002363C0" w:rsidP="002363C0">
      <w:pPr>
        <w:pStyle w:val="BodyText"/>
        <w:tabs>
          <w:tab w:val="left" w:pos="540"/>
          <w:tab w:val="left" w:pos="4590"/>
        </w:tabs>
        <w:ind w:left="540"/>
        <w:rPr>
          <w:rFonts w:cs="Times New Roman"/>
          <w:sz w:val="22"/>
          <w:szCs w:val="22"/>
        </w:rPr>
      </w:pPr>
      <w:r w:rsidRPr="003151D6">
        <w:rPr>
          <w:rFonts w:cs="Times New Roman"/>
          <w:sz w:val="22"/>
          <w:szCs w:val="22"/>
        </w:rPr>
        <w:t>For the three-month period end</w:t>
      </w:r>
      <w:r w:rsidR="003320C1">
        <w:rPr>
          <w:rFonts w:cs="Times New Roman"/>
          <w:sz w:val="22"/>
          <w:szCs w:val="22"/>
          <w:lang w:val="en-US"/>
        </w:rPr>
        <w:t>ed</w:t>
      </w:r>
      <w:r w:rsidRPr="003151D6">
        <w:rPr>
          <w:rFonts w:cs="Times New Roman"/>
          <w:sz w:val="22"/>
          <w:szCs w:val="22"/>
        </w:rPr>
        <w:t xml:space="preserve"> 31 March 2024, the Group incurred a net loss of Baht </w:t>
      </w:r>
      <w:r w:rsidR="004A2A90">
        <w:rPr>
          <w:rFonts w:cs="Times New Roman"/>
          <w:sz w:val="22"/>
          <w:szCs w:val="22"/>
          <w:lang w:val="en-US"/>
        </w:rPr>
        <w:t>300.</w:t>
      </w:r>
      <w:r w:rsidR="003A031D">
        <w:rPr>
          <w:rFonts w:cs="Times New Roman"/>
          <w:sz w:val="22"/>
          <w:szCs w:val="22"/>
          <w:lang w:val="en-US"/>
        </w:rPr>
        <w:t>4</w:t>
      </w:r>
      <w:r w:rsidR="00573323" w:rsidRPr="00573323">
        <w:rPr>
          <w:rFonts w:cs="Times New Roman"/>
          <w:sz w:val="22"/>
          <w:szCs w:val="22"/>
        </w:rPr>
        <w:t xml:space="preserve"> </w:t>
      </w:r>
      <w:r w:rsidRPr="003151D6">
        <w:rPr>
          <w:rFonts w:cs="Times New Roman"/>
          <w:sz w:val="22"/>
          <w:szCs w:val="22"/>
        </w:rPr>
        <w:t>million</w:t>
      </w:r>
      <w:r w:rsidR="002957CA">
        <w:rPr>
          <w:rFonts w:cs="Times New Roman"/>
          <w:sz w:val="22"/>
          <w:szCs w:val="22"/>
          <w:lang w:val="en-US"/>
        </w:rPr>
        <w:t xml:space="preserve"> </w:t>
      </w:r>
      <w:r w:rsidR="007B7079">
        <w:rPr>
          <w:rFonts w:cs="Times New Roman"/>
          <w:sz w:val="22"/>
          <w:szCs w:val="22"/>
          <w:lang w:val="en-US"/>
        </w:rPr>
        <w:br/>
      </w:r>
      <w:r w:rsidR="002957CA">
        <w:rPr>
          <w:rFonts w:cs="Times New Roman"/>
          <w:i/>
          <w:iCs/>
          <w:sz w:val="22"/>
          <w:szCs w:val="22"/>
          <w:lang w:val="en-US"/>
        </w:rPr>
        <w:t>(</w:t>
      </w:r>
      <w:r w:rsidR="007B7079">
        <w:rPr>
          <w:rFonts w:cs="Times New Roman"/>
          <w:i/>
          <w:iCs/>
          <w:sz w:val="22"/>
          <w:szCs w:val="22"/>
          <w:lang w:val="en-US"/>
        </w:rPr>
        <w:t>31 March 2023: Baht 9.4 million)</w:t>
      </w:r>
      <w:r>
        <w:rPr>
          <w:rFonts w:cs="Times New Roman"/>
          <w:sz w:val="22"/>
          <w:szCs w:val="22"/>
        </w:rPr>
        <w:t xml:space="preserve"> </w:t>
      </w:r>
      <w:r w:rsidRPr="003151D6">
        <w:rPr>
          <w:rFonts w:cs="Times New Roman"/>
          <w:sz w:val="22"/>
          <w:szCs w:val="22"/>
        </w:rPr>
        <w:t xml:space="preserve">in the statement of comprehensive income and, as of that date, </w:t>
      </w:r>
      <w:r w:rsidR="00654C77">
        <w:rPr>
          <w:rFonts w:cs="Times New Roman"/>
          <w:sz w:val="22"/>
          <w:szCs w:val="22"/>
        </w:rPr>
        <w:br/>
      </w:r>
      <w:r w:rsidRPr="003151D6">
        <w:rPr>
          <w:rFonts w:cs="Times New Roman"/>
          <w:sz w:val="22"/>
          <w:szCs w:val="22"/>
        </w:rPr>
        <w:t xml:space="preserve">the Group’s total current liabilities exceeded total current assets by Baht </w:t>
      </w:r>
      <w:r w:rsidR="000A7F21" w:rsidRPr="000A7F21">
        <w:rPr>
          <w:rFonts w:cs="Times New Roman"/>
          <w:sz w:val="22"/>
          <w:szCs w:val="22"/>
        </w:rPr>
        <w:t>2,847.2</w:t>
      </w:r>
      <w:r w:rsidRPr="003151D6">
        <w:rPr>
          <w:rFonts w:cs="Times New Roman"/>
          <w:sz w:val="22"/>
          <w:szCs w:val="22"/>
        </w:rPr>
        <w:t xml:space="preserve"> million</w:t>
      </w:r>
      <w:r w:rsidR="00A343A9">
        <w:rPr>
          <w:rFonts w:cs="Times New Roman"/>
          <w:sz w:val="22"/>
          <w:szCs w:val="22"/>
          <w:lang w:val="en-US"/>
        </w:rPr>
        <w:t xml:space="preserve"> </w:t>
      </w:r>
      <w:r w:rsidR="00A343A9">
        <w:rPr>
          <w:rFonts w:cs="Times New Roman"/>
          <w:i/>
          <w:iCs/>
          <w:sz w:val="22"/>
          <w:szCs w:val="22"/>
          <w:lang w:val="en-US"/>
        </w:rPr>
        <w:t xml:space="preserve">(31 December 2023: Baht </w:t>
      </w:r>
      <w:r w:rsidR="00C051BF">
        <w:rPr>
          <w:rFonts w:cs="Times New Roman"/>
          <w:i/>
          <w:iCs/>
          <w:sz w:val="22"/>
          <w:szCs w:val="22"/>
          <w:lang w:val="en-US"/>
        </w:rPr>
        <w:t>1,623</w:t>
      </w:r>
      <w:r w:rsidR="00E660F5">
        <w:rPr>
          <w:rFonts w:cs="Times New Roman"/>
          <w:i/>
          <w:iCs/>
          <w:sz w:val="22"/>
          <w:szCs w:val="22"/>
          <w:lang w:val="en-US"/>
        </w:rPr>
        <w:t>.1 million)</w:t>
      </w:r>
      <w:r w:rsidRPr="003151D6">
        <w:rPr>
          <w:rFonts w:cs="Times New Roman"/>
          <w:sz w:val="22"/>
          <w:szCs w:val="22"/>
        </w:rPr>
        <w:t xml:space="preserve">. The operations of the Group have been impacted and may continue to be impacted in the future due to the uncertainty in the economic situation. This situation indicates significant uncertainties that may </w:t>
      </w:r>
      <w:r w:rsidR="003320C1">
        <w:rPr>
          <w:rFonts w:cs="Times New Roman"/>
          <w:sz w:val="22"/>
          <w:szCs w:val="22"/>
          <w:lang w:val="en-US"/>
        </w:rPr>
        <w:t>cast</w:t>
      </w:r>
      <w:r w:rsidRPr="003151D6">
        <w:rPr>
          <w:rFonts w:cs="Times New Roman"/>
          <w:sz w:val="22"/>
          <w:szCs w:val="22"/>
        </w:rPr>
        <w:t xml:space="preserve"> significant doubt about the ability of the Group to continue its operations on going concern basis. </w:t>
      </w:r>
    </w:p>
    <w:p w14:paraId="61022CFA" w14:textId="77777777" w:rsidR="002363C0" w:rsidRPr="009B03BA" w:rsidRDefault="002363C0" w:rsidP="002363C0">
      <w:pPr>
        <w:pStyle w:val="BodyText"/>
        <w:tabs>
          <w:tab w:val="left" w:pos="540"/>
          <w:tab w:val="left" w:pos="4590"/>
        </w:tabs>
        <w:ind w:left="540"/>
        <w:rPr>
          <w:rFonts w:cs="Times New Roman"/>
          <w:sz w:val="20"/>
          <w:szCs w:val="20"/>
        </w:rPr>
      </w:pPr>
    </w:p>
    <w:p w14:paraId="2B846E9A" w14:textId="79F37BB3" w:rsidR="002363C0" w:rsidRPr="003151D6" w:rsidRDefault="002363C0" w:rsidP="002363C0">
      <w:pPr>
        <w:pStyle w:val="BodyText"/>
        <w:tabs>
          <w:tab w:val="left" w:pos="540"/>
          <w:tab w:val="left" w:pos="4590"/>
        </w:tabs>
        <w:ind w:left="540"/>
        <w:rPr>
          <w:rFonts w:cs="Times New Roman"/>
          <w:sz w:val="22"/>
          <w:szCs w:val="22"/>
        </w:rPr>
      </w:pPr>
      <w:r w:rsidRPr="003151D6">
        <w:rPr>
          <w:rFonts w:cs="Times New Roman"/>
          <w:sz w:val="22"/>
          <w:szCs w:val="22"/>
        </w:rPr>
        <w:t xml:space="preserve">However, the management of the Group believes that the Group will improve its performance and liquidity. During the three-month period ended 31 March 2024, the Group implemented action plans to manage liquidity risks as follows 1) </w:t>
      </w:r>
      <w:r w:rsidR="00B21BEC">
        <w:rPr>
          <w:rFonts w:cs="Times New Roman"/>
          <w:sz w:val="22"/>
          <w:szCs w:val="22"/>
          <w:lang w:val="en-US"/>
        </w:rPr>
        <w:t>D</w:t>
      </w:r>
      <w:proofErr w:type="spellStart"/>
      <w:r w:rsidRPr="003151D6">
        <w:rPr>
          <w:rFonts w:cs="Times New Roman"/>
          <w:sz w:val="22"/>
          <w:szCs w:val="22"/>
        </w:rPr>
        <w:t>uring</w:t>
      </w:r>
      <w:proofErr w:type="spellEnd"/>
      <w:r w:rsidRPr="003151D6">
        <w:rPr>
          <w:rFonts w:cs="Times New Roman"/>
          <w:sz w:val="22"/>
          <w:szCs w:val="22"/>
        </w:rPr>
        <w:t xml:space="preserve"> </w:t>
      </w:r>
      <w:r w:rsidR="00C96B5D">
        <w:rPr>
          <w:rFonts w:cs="Times New Roman"/>
          <w:sz w:val="22"/>
          <w:szCs w:val="22"/>
          <w:lang w:val="en-US"/>
        </w:rPr>
        <w:t xml:space="preserve">February and </w:t>
      </w:r>
      <w:r w:rsidRPr="003151D6">
        <w:rPr>
          <w:rFonts w:cs="Times New Roman"/>
          <w:sz w:val="22"/>
          <w:szCs w:val="22"/>
        </w:rPr>
        <w:t xml:space="preserve">March 2024, the shareholders of the Company and </w:t>
      </w:r>
      <w:r w:rsidR="003A031D">
        <w:rPr>
          <w:rFonts w:cs="Times New Roman"/>
          <w:sz w:val="22"/>
          <w:szCs w:val="22"/>
          <w:lang w:val="en-US"/>
        </w:rPr>
        <w:t>the subsidiary</w:t>
      </w:r>
      <w:r w:rsidRPr="003151D6">
        <w:rPr>
          <w:rFonts w:cs="Times New Roman"/>
          <w:sz w:val="22"/>
          <w:szCs w:val="22"/>
        </w:rPr>
        <w:t xml:space="preserve"> approved restructuring plans to adjust their business operations structure by conducting transactions involving assets and related items, which effective </w:t>
      </w:r>
      <w:r w:rsidR="004C53FD">
        <w:rPr>
          <w:rFonts w:cs="Times New Roman"/>
          <w:sz w:val="22"/>
          <w:szCs w:val="22"/>
          <w:lang w:val="en-US"/>
        </w:rPr>
        <w:t>starting from</w:t>
      </w:r>
      <w:r w:rsidRPr="003151D6">
        <w:rPr>
          <w:rFonts w:cs="Times New Roman"/>
          <w:sz w:val="22"/>
          <w:szCs w:val="22"/>
        </w:rPr>
        <w:t xml:space="preserve"> 1 April 2024</w:t>
      </w:r>
      <w:r w:rsidR="00B21BEC">
        <w:rPr>
          <w:rFonts w:cs="Times New Roman"/>
          <w:sz w:val="22"/>
          <w:szCs w:val="22"/>
          <w:lang w:val="en-US"/>
        </w:rPr>
        <w:t>.</w:t>
      </w:r>
      <w:r w:rsidRPr="003151D6">
        <w:rPr>
          <w:rFonts w:cs="Times New Roman"/>
          <w:sz w:val="22"/>
          <w:szCs w:val="22"/>
        </w:rPr>
        <w:t xml:space="preserve"> 2) During the three-month period ended 31 March 2024, the Group issued additional debentures in amount of Baht 249.2 million.</w:t>
      </w:r>
    </w:p>
    <w:p w14:paraId="1293E67C" w14:textId="77777777" w:rsidR="002363C0" w:rsidRPr="009B03BA" w:rsidRDefault="002363C0" w:rsidP="002363C0">
      <w:pPr>
        <w:pStyle w:val="BodyText"/>
        <w:tabs>
          <w:tab w:val="left" w:pos="540"/>
          <w:tab w:val="left" w:pos="4590"/>
        </w:tabs>
        <w:ind w:left="540"/>
        <w:rPr>
          <w:rFonts w:cs="Times New Roman"/>
          <w:sz w:val="20"/>
          <w:szCs w:val="20"/>
        </w:rPr>
      </w:pPr>
    </w:p>
    <w:p w14:paraId="4EFDE309" w14:textId="77777777" w:rsidR="002363C0" w:rsidRPr="003151D6" w:rsidRDefault="002363C0" w:rsidP="002363C0">
      <w:pPr>
        <w:pStyle w:val="BodyText"/>
        <w:tabs>
          <w:tab w:val="left" w:pos="540"/>
          <w:tab w:val="left" w:pos="4590"/>
        </w:tabs>
        <w:ind w:left="540"/>
        <w:rPr>
          <w:rFonts w:cs="Times New Roman"/>
          <w:sz w:val="22"/>
          <w:szCs w:val="22"/>
        </w:rPr>
      </w:pPr>
      <w:r w:rsidRPr="003151D6">
        <w:rPr>
          <w:rFonts w:cs="Times New Roman"/>
          <w:sz w:val="22"/>
          <w:szCs w:val="22"/>
        </w:rPr>
        <w:t>Additionally, the Group plans to implement other policies and methods to manage liquidity risks. These include requesting credit lines from commercial banks and other parties, issuing additional debentures in 2024, and considering the sale of several real estate development projects, which is in line with the normal business operations of the Group. The ability to repay debts depends on the aforementioned future scenarios. </w:t>
      </w:r>
    </w:p>
    <w:p w14:paraId="7CFBAEC0" w14:textId="77777777" w:rsidR="002363C0" w:rsidRPr="009B03BA" w:rsidRDefault="002363C0" w:rsidP="002363C0">
      <w:pPr>
        <w:pStyle w:val="BodyText"/>
        <w:tabs>
          <w:tab w:val="left" w:pos="540"/>
          <w:tab w:val="left" w:pos="4590"/>
        </w:tabs>
        <w:ind w:left="540"/>
        <w:rPr>
          <w:rFonts w:cs="Times New Roman"/>
          <w:sz w:val="20"/>
          <w:szCs w:val="20"/>
          <w:cs/>
        </w:rPr>
      </w:pPr>
    </w:p>
    <w:p w14:paraId="5E6BFDD3" w14:textId="47406C15" w:rsidR="002363C0" w:rsidRPr="003151D6" w:rsidRDefault="002363C0" w:rsidP="002363C0">
      <w:pPr>
        <w:pStyle w:val="BodyText"/>
        <w:tabs>
          <w:tab w:val="left" w:pos="540"/>
          <w:tab w:val="left" w:pos="4590"/>
        </w:tabs>
        <w:ind w:left="540"/>
        <w:rPr>
          <w:rFonts w:cs="Times New Roman"/>
          <w:sz w:val="22"/>
          <w:szCs w:val="22"/>
        </w:rPr>
      </w:pPr>
      <w:r w:rsidRPr="003151D6">
        <w:rPr>
          <w:rFonts w:cs="Times New Roman"/>
          <w:sz w:val="22"/>
          <w:szCs w:val="22"/>
        </w:rPr>
        <w:t>Management of the Group believes that success of the aforementioned actions will enable the Group to have sufficient liquidity to continue its business and repay debts when due. This</w:t>
      </w:r>
      <w:r w:rsidR="007B4D2B">
        <w:rPr>
          <w:rFonts w:cs="Times New Roman"/>
          <w:sz w:val="22"/>
          <w:szCs w:val="22"/>
          <w:lang w:val="en-US"/>
        </w:rPr>
        <w:t xml:space="preserve"> interim</w:t>
      </w:r>
      <w:r w:rsidRPr="003151D6">
        <w:rPr>
          <w:rFonts w:cs="Times New Roman"/>
          <w:sz w:val="22"/>
          <w:szCs w:val="22"/>
        </w:rPr>
        <w:t xml:space="preserve"> financial statements has been prepared by the management of the Group based on going concern basis, assuming that the operations have sufficient working capital and credit facilities for the desired business operations.</w:t>
      </w:r>
      <w:r>
        <w:rPr>
          <w:rFonts w:cs="Times New Roman"/>
          <w:sz w:val="22"/>
          <w:szCs w:val="22"/>
          <w:lang w:val="en-US"/>
        </w:rPr>
        <w:t xml:space="preserve"> </w:t>
      </w:r>
      <w:r w:rsidRPr="003151D6">
        <w:rPr>
          <w:rFonts w:cs="Times New Roman"/>
          <w:sz w:val="22"/>
          <w:szCs w:val="22"/>
        </w:rPr>
        <w:t xml:space="preserve">Therefore, the </w:t>
      </w:r>
      <w:r w:rsidR="003320C1">
        <w:rPr>
          <w:rFonts w:cs="Times New Roman"/>
          <w:sz w:val="22"/>
          <w:szCs w:val="22"/>
          <w:lang w:val="en-US"/>
        </w:rPr>
        <w:t xml:space="preserve">interim </w:t>
      </w:r>
      <w:r w:rsidRPr="003151D6">
        <w:rPr>
          <w:rFonts w:cs="Times New Roman"/>
          <w:sz w:val="22"/>
          <w:szCs w:val="22"/>
        </w:rPr>
        <w:t>financial statements do not include adjustments to asset amounts and the reclassification of assets and liabilities.</w:t>
      </w:r>
    </w:p>
    <w:p w14:paraId="401F23A5" w14:textId="0F3818F6" w:rsidR="009730B8" w:rsidRPr="00EE26A0" w:rsidRDefault="009730B8"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EE26A0">
        <w:rPr>
          <w:rFonts w:cs="Times New Roman"/>
          <w:b/>
          <w:bCs/>
          <w:sz w:val="24"/>
          <w:szCs w:val="24"/>
        </w:rPr>
        <w:lastRenderedPageBreak/>
        <w:t xml:space="preserve">Acquisitions of </w:t>
      </w:r>
      <w:r w:rsidR="00EE26A0" w:rsidRPr="00EE26A0">
        <w:rPr>
          <w:rFonts w:cs="Times New Roman"/>
          <w:b/>
          <w:bCs/>
          <w:sz w:val="24"/>
          <w:szCs w:val="24"/>
        </w:rPr>
        <w:t>business</w:t>
      </w:r>
    </w:p>
    <w:p w14:paraId="6DADE6A8" w14:textId="77777777" w:rsidR="009C7792" w:rsidRPr="00EE26A0" w:rsidRDefault="009C7792" w:rsidP="006E79A1">
      <w:pPr>
        <w:pStyle w:val="ListParagraph"/>
        <w:ind w:left="540"/>
        <w:jc w:val="both"/>
        <w:rPr>
          <w:rFonts w:cs="Times New Roman"/>
          <w:szCs w:val="22"/>
        </w:rPr>
      </w:pPr>
    </w:p>
    <w:p w14:paraId="7F8CA17A" w14:textId="1AD805AE" w:rsidR="009C7792" w:rsidRPr="006E79A1" w:rsidRDefault="009C7792" w:rsidP="009C7792">
      <w:pPr>
        <w:pStyle w:val="ListParagraph"/>
        <w:ind w:left="540"/>
        <w:jc w:val="both"/>
        <w:rPr>
          <w:rFonts w:cs="Times New Roman"/>
          <w:szCs w:val="22"/>
        </w:rPr>
      </w:pPr>
      <w:r w:rsidRPr="00EE26A0">
        <w:rPr>
          <w:rFonts w:cs="Times New Roman"/>
          <w:szCs w:val="22"/>
        </w:rPr>
        <w:t>Management has hired an independent appraiser to determine the fair value of the business acquisitions</w:t>
      </w:r>
      <w:r w:rsidRPr="00EE26A0">
        <w:rPr>
          <w:rFonts w:cs="Times New Roman"/>
          <w:szCs w:val="22"/>
          <w:cs/>
        </w:rPr>
        <w:t>.</w:t>
      </w:r>
      <w:r w:rsidRPr="00EE26A0">
        <w:rPr>
          <w:rFonts w:cs="Times New Roman"/>
          <w:szCs w:val="22"/>
        </w:rPr>
        <w:t xml:space="preserve"> </w:t>
      </w:r>
      <w:r w:rsidR="00183C7C">
        <w:rPr>
          <w:rFonts w:cs="Times New Roman"/>
          <w:szCs w:val="22"/>
        </w:rPr>
        <w:t>However</w:t>
      </w:r>
      <w:r w:rsidRPr="00EE26A0">
        <w:rPr>
          <w:rFonts w:cs="Times New Roman"/>
          <w:szCs w:val="22"/>
        </w:rPr>
        <w:t xml:space="preserve">, the reviews have not yet been completed therefore the determination of the fair value </w:t>
      </w:r>
      <w:r w:rsidR="00183C7C">
        <w:rPr>
          <w:rFonts w:cs="Times New Roman"/>
          <w:szCs w:val="22"/>
        </w:rPr>
        <w:t xml:space="preserve">of </w:t>
      </w:r>
      <w:r w:rsidR="00183C7C">
        <w:rPr>
          <w:rFonts w:cs="Times New Roman"/>
          <w:szCs w:val="22"/>
        </w:rPr>
        <w:br/>
      </w:r>
      <w:r w:rsidR="00183C7C" w:rsidRPr="00EE26A0">
        <w:rPr>
          <w:rFonts w:cs="Times New Roman"/>
          <w:szCs w:val="22"/>
        </w:rPr>
        <w:t xml:space="preserve">the identifiable assets acquired and liabilities assumed from the business acquisitions </w:t>
      </w:r>
      <w:r w:rsidRPr="00EE26A0">
        <w:rPr>
          <w:rFonts w:cs="Times New Roman"/>
          <w:szCs w:val="22"/>
        </w:rPr>
        <w:t xml:space="preserve">was </w:t>
      </w:r>
      <w:r w:rsidR="00183C7C">
        <w:rPr>
          <w:rFonts w:cs="Times New Roman"/>
          <w:szCs w:val="22"/>
        </w:rPr>
        <w:t>estimated at acquisition date.</w:t>
      </w:r>
      <w:r w:rsidRPr="006E79A1">
        <w:rPr>
          <w:rFonts w:cs="Times New Roman"/>
          <w:szCs w:val="22"/>
          <w:cs/>
        </w:rPr>
        <w:t xml:space="preserve"> </w:t>
      </w:r>
    </w:p>
    <w:p w14:paraId="2E32EB2B" w14:textId="77777777" w:rsidR="004025AB" w:rsidRPr="00EE26A0" w:rsidRDefault="004025AB" w:rsidP="007420FF">
      <w:pPr>
        <w:ind w:left="540"/>
        <w:jc w:val="both"/>
        <w:rPr>
          <w:rFonts w:cs="Times New Roman"/>
          <w:color w:val="000000"/>
        </w:rPr>
      </w:pPr>
    </w:p>
    <w:p w14:paraId="6FB4C619" w14:textId="64F257CC" w:rsidR="003164F6" w:rsidRPr="00850073" w:rsidRDefault="003164F6" w:rsidP="003164F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Related parties</w:t>
      </w:r>
    </w:p>
    <w:p w14:paraId="052092EA" w14:textId="77777777" w:rsidR="003164F6" w:rsidRPr="00EE26A0" w:rsidRDefault="003164F6" w:rsidP="007420FF">
      <w:pPr>
        <w:tabs>
          <w:tab w:val="right" w:pos="6300"/>
          <w:tab w:val="right" w:pos="8280"/>
        </w:tabs>
        <w:ind w:left="540"/>
        <w:jc w:val="thaiDistribute"/>
        <w:rPr>
          <w:rFonts w:cs="Times New Roman"/>
          <w:color w:val="000000"/>
        </w:rPr>
      </w:pPr>
    </w:p>
    <w:p w14:paraId="7F79B6AD" w14:textId="088046BB" w:rsidR="00FC57CB" w:rsidRPr="006E79A1" w:rsidRDefault="00C017DA" w:rsidP="006E79A1">
      <w:pPr>
        <w:pStyle w:val="ListParagraph"/>
        <w:ind w:left="540"/>
        <w:jc w:val="both"/>
        <w:rPr>
          <w:rFonts w:cs="Times New Roman"/>
          <w:szCs w:val="22"/>
        </w:rPr>
      </w:pPr>
      <w:r>
        <w:rPr>
          <w:rFonts w:cs="Times New Roman"/>
          <w:szCs w:val="22"/>
        </w:rPr>
        <w:t>R</w:t>
      </w:r>
      <w:r w:rsidR="00F4070D" w:rsidRPr="006E79A1">
        <w:rPr>
          <w:rFonts w:cs="Times New Roman"/>
          <w:szCs w:val="22"/>
        </w:rPr>
        <w:t>elationship</w:t>
      </w:r>
      <w:r>
        <w:rPr>
          <w:rFonts w:cs="Times New Roman"/>
          <w:szCs w:val="22"/>
        </w:rPr>
        <w:t>s</w:t>
      </w:r>
      <w:r w:rsidR="00F4070D" w:rsidRPr="006E79A1">
        <w:rPr>
          <w:rFonts w:cs="Times New Roman"/>
          <w:szCs w:val="22"/>
        </w:rPr>
        <w:t xml:space="preserve"> with associates and joint venture </w:t>
      </w:r>
      <w:r w:rsidR="00F62A6F">
        <w:rPr>
          <w:rFonts w:cs="Times New Roman"/>
          <w:szCs w:val="22"/>
        </w:rPr>
        <w:t xml:space="preserve">that have material changes </w:t>
      </w:r>
      <w:r w:rsidR="00F4070D" w:rsidRPr="006E79A1">
        <w:rPr>
          <w:rFonts w:cs="Times New Roman"/>
          <w:szCs w:val="22"/>
        </w:rPr>
        <w:t>are described in note</w:t>
      </w:r>
      <w:r w:rsidR="00F62A6F">
        <w:rPr>
          <w:rFonts w:cs="Times New Roman"/>
          <w:szCs w:val="22"/>
        </w:rPr>
        <w:t xml:space="preserve"> 6,</w:t>
      </w:r>
      <w:r w:rsidR="00416E34">
        <w:rPr>
          <w:rFonts w:cstheme="minorBidi" w:hint="cs"/>
          <w:szCs w:val="22"/>
          <w:cs/>
        </w:rPr>
        <w:t xml:space="preserve"> </w:t>
      </w:r>
      <w:r w:rsidR="00416E34">
        <w:rPr>
          <w:rFonts w:cstheme="minorBidi"/>
          <w:szCs w:val="22"/>
        </w:rPr>
        <w:t>but t</w:t>
      </w:r>
      <w:r w:rsidR="00F62A6F">
        <w:rPr>
          <w:rFonts w:cs="Times New Roman"/>
          <w:szCs w:val="22"/>
        </w:rPr>
        <w:t xml:space="preserve">here </w:t>
      </w:r>
      <w:proofErr w:type="gramStart"/>
      <w:r w:rsidR="00F62A6F">
        <w:rPr>
          <w:rFonts w:cs="Times New Roman"/>
          <w:szCs w:val="22"/>
        </w:rPr>
        <w:t>is</w:t>
      </w:r>
      <w:proofErr w:type="gramEnd"/>
      <w:r w:rsidR="00F62A6F">
        <w:rPr>
          <w:rFonts w:cs="Times New Roman"/>
          <w:szCs w:val="22"/>
        </w:rPr>
        <w:t xml:space="preserve"> n</w:t>
      </w:r>
      <w:r w:rsidR="00FC57CB" w:rsidRPr="006E79A1">
        <w:rPr>
          <w:rFonts w:cs="Times New Roman"/>
          <w:szCs w:val="22"/>
        </w:rPr>
        <w:t>o changes in the pricing policies</w:t>
      </w:r>
      <w:r w:rsidR="00977CB0" w:rsidRPr="006E79A1">
        <w:rPr>
          <w:rFonts w:cs="Times New Roman"/>
          <w:szCs w:val="22"/>
        </w:rPr>
        <w:t xml:space="preserve"> during the </w:t>
      </w:r>
      <w:r w:rsidR="00490F6B">
        <w:rPr>
          <w:rFonts w:cs="Times New Roman"/>
          <w:szCs w:val="22"/>
        </w:rPr>
        <w:t>three</w:t>
      </w:r>
      <w:r w:rsidR="006301AD" w:rsidRPr="006301AD">
        <w:rPr>
          <w:rFonts w:cs="Times New Roman"/>
          <w:szCs w:val="22"/>
          <w:lang w:val="en-GB"/>
        </w:rPr>
        <w:t>-</w:t>
      </w:r>
      <w:r w:rsidR="00977CB0" w:rsidRPr="006E79A1">
        <w:rPr>
          <w:rFonts w:cs="Times New Roman"/>
          <w:szCs w:val="22"/>
        </w:rPr>
        <w:t>month period ended 3</w:t>
      </w:r>
      <w:r w:rsidR="00490F6B">
        <w:rPr>
          <w:rFonts w:cs="Times New Roman"/>
          <w:szCs w:val="22"/>
        </w:rPr>
        <w:t>1 March 2024</w:t>
      </w:r>
      <w:r w:rsidR="00FC57CB" w:rsidRPr="006E79A1">
        <w:rPr>
          <w:rFonts w:cs="Times New Roman"/>
          <w:szCs w:val="22"/>
        </w:rPr>
        <w:t>.</w:t>
      </w:r>
    </w:p>
    <w:p w14:paraId="1C0761A4" w14:textId="50B57F1B" w:rsidR="00B32AC3" w:rsidRPr="00EE26A0" w:rsidRDefault="00B32AC3" w:rsidP="007420FF">
      <w:pPr>
        <w:tabs>
          <w:tab w:val="right" w:pos="6300"/>
          <w:tab w:val="right" w:pos="8280"/>
        </w:tabs>
        <w:ind w:left="547"/>
        <w:jc w:val="both"/>
        <w:rPr>
          <w:rFonts w:cs="Times New Roman"/>
          <w:color w:val="000000"/>
        </w:rPr>
      </w:pPr>
    </w:p>
    <w:tbl>
      <w:tblPr>
        <w:tblW w:w="9630" w:type="dxa"/>
        <w:tblInd w:w="450" w:type="dxa"/>
        <w:tblLayout w:type="fixed"/>
        <w:tblCellMar>
          <w:left w:w="0" w:type="dxa"/>
          <w:right w:w="0" w:type="dxa"/>
        </w:tblCellMar>
        <w:tblLook w:val="04A0" w:firstRow="1" w:lastRow="0" w:firstColumn="1" w:lastColumn="0" w:noHBand="0" w:noVBand="1"/>
      </w:tblPr>
      <w:tblGrid>
        <w:gridCol w:w="4140"/>
        <w:gridCol w:w="25"/>
        <w:gridCol w:w="1187"/>
        <w:gridCol w:w="135"/>
        <w:gridCol w:w="1263"/>
        <w:gridCol w:w="180"/>
        <w:gridCol w:w="1260"/>
        <w:gridCol w:w="165"/>
        <w:gridCol w:w="1275"/>
      </w:tblGrid>
      <w:tr w:rsidR="00DE58BB" w:rsidRPr="00A97E5D" w14:paraId="6D7BC737" w14:textId="77777777" w:rsidTr="00006905">
        <w:trPr>
          <w:trHeight w:val="145"/>
          <w:tblHeader/>
        </w:trPr>
        <w:tc>
          <w:tcPr>
            <w:tcW w:w="4140" w:type="dxa"/>
          </w:tcPr>
          <w:p w14:paraId="2ECF517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 w:type="dxa"/>
          </w:tcPr>
          <w:p w14:paraId="6274B2A5"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31F6462C"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Consolidated </w:t>
            </w:r>
          </w:p>
        </w:tc>
        <w:tc>
          <w:tcPr>
            <w:tcW w:w="180" w:type="dxa"/>
          </w:tcPr>
          <w:p w14:paraId="4FEEE4D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1ACE0AA9"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 xml:space="preserve">Separate </w:t>
            </w:r>
          </w:p>
        </w:tc>
      </w:tr>
      <w:tr w:rsidR="00DE58BB" w:rsidRPr="00A97E5D" w14:paraId="046E6BD2" w14:textId="77777777" w:rsidTr="00006905">
        <w:trPr>
          <w:trHeight w:val="145"/>
          <w:tblHeader/>
        </w:trPr>
        <w:tc>
          <w:tcPr>
            <w:tcW w:w="4140" w:type="dxa"/>
          </w:tcPr>
          <w:p w14:paraId="4096704F" w14:textId="77777777" w:rsidR="00DE58BB" w:rsidRPr="00A97E5D" w:rsidRDefault="00DE58BB" w:rsidP="00473D9D">
            <w:pPr>
              <w:tabs>
                <w:tab w:val="left" w:pos="4860"/>
                <w:tab w:val="right" w:pos="6300"/>
                <w:tab w:val="right" w:pos="8280"/>
              </w:tabs>
              <w:spacing w:line="260" w:lineRule="atLeast"/>
              <w:ind w:left="90"/>
              <w:rPr>
                <w:rFonts w:cs="Times New Roman"/>
                <w:b/>
                <w:bCs/>
                <w:i/>
                <w:iCs/>
                <w:color w:val="000000"/>
              </w:rPr>
            </w:pPr>
            <w:r w:rsidRPr="00A97E5D">
              <w:rPr>
                <w:rFonts w:cs="Times New Roman"/>
                <w:b/>
                <w:bCs/>
                <w:i/>
                <w:iCs/>
                <w:color w:val="000000"/>
              </w:rPr>
              <w:t>Significant transactions with related parties</w:t>
            </w:r>
          </w:p>
        </w:tc>
        <w:tc>
          <w:tcPr>
            <w:tcW w:w="25" w:type="dxa"/>
          </w:tcPr>
          <w:p w14:paraId="665F4CC1"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585" w:type="dxa"/>
            <w:gridSpan w:val="3"/>
          </w:tcPr>
          <w:p w14:paraId="711081F2"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c>
          <w:tcPr>
            <w:tcW w:w="180" w:type="dxa"/>
          </w:tcPr>
          <w:p w14:paraId="21560818"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2700" w:type="dxa"/>
            <w:gridSpan w:val="3"/>
          </w:tcPr>
          <w:p w14:paraId="7C8138D6"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b/>
                <w:bCs/>
                <w:color w:val="000000"/>
              </w:rPr>
            </w:pPr>
            <w:r w:rsidRPr="00A97E5D">
              <w:rPr>
                <w:rFonts w:cs="Times New Roman"/>
                <w:b/>
                <w:bCs/>
                <w:color w:val="000000"/>
              </w:rPr>
              <w:t>financial statements</w:t>
            </w:r>
          </w:p>
        </w:tc>
      </w:tr>
      <w:tr w:rsidR="00490F6B" w:rsidRPr="00A97E5D" w14:paraId="36312640" w14:textId="77777777" w:rsidTr="00006905">
        <w:trPr>
          <w:trHeight w:val="173"/>
          <w:tblHeader/>
        </w:trPr>
        <w:tc>
          <w:tcPr>
            <w:tcW w:w="4140" w:type="dxa"/>
            <w:vAlign w:val="bottom"/>
          </w:tcPr>
          <w:p w14:paraId="1B2B175B" w14:textId="3B9ADB41" w:rsidR="00490F6B" w:rsidRPr="00A97E5D" w:rsidRDefault="00490F6B" w:rsidP="00490F6B">
            <w:pPr>
              <w:tabs>
                <w:tab w:val="left" w:pos="4860"/>
                <w:tab w:val="right" w:pos="6300"/>
                <w:tab w:val="right" w:pos="8280"/>
              </w:tabs>
              <w:spacing w:line="260" w:lineRule="atLeast"/>
              <w:ind w:left="90"/>
              <w:rPr>
                <w:rFonts w:cs="Times New Roman"/>
                <w:b/>
                <w:bCs/>
                <w:i/>
                <w:iCs/>
                <w:color w:val="000000"/>
              </w:rPr>
            </w:pPr>
            <w:r w:rsidRPr="005F0A06">
              <w:rPr>
                <w:rFonts w:cs="Times New Roman"/>
                <w:b/>
                <w:bCs/>
                <w:i/>
                <w:iCs/>
                <w:color w:val="000000"/>
              </w:rPr>
              <w:t>Three</w:t>
            </w:r>
            <w:r w:rsidRPr="005F0A06">
              <w:rPr>
                <w:rFonts w:cs="Times New Roman"/>
                <w:b/>
                <w:bCs/>
                <w:i/>
                <w:iCs/>
                <w:color w:val="000000"/>
                <w:cs/>
              </w:rPr>
              <w:t>-</w:t>
            </w:r>
            <w:r w:rsidRPr="005F0A06">
              <w:rPr>
                <w:rFonts w:cs="Times New Roman"/>
                <w:b/>
                <w:bCs/>
                <w:i/>
                <w:iCs/>
                <w:color w:val="000000"/>
              </w:rPr>
              <w:t>month period ended 31 March</w:t>
            </w:r>
          </w:p>
        </w:tc>
        <w:tc>
          <w:tcPr>
            <w:tcW w:w="25" w:type="dxa"/>
          </w:tcPr>
          <w:p w14:paraId="5F2BBD26" w14:textId="77777777" w:rsidR="00490F6B" w:rsidRPr="00A97E5D" w:rsidRDefault="00490F6B" w:rsidP="00490F6B">
            <w:pPr>
              <w:tabs>
                <w:tab w:val="left" w:pos="4860"/>
                <w:tab w:val="right" w:pos="6300"/>
                <w:tab w:val="right" w:pos="8280"/>
              </w:tabs>
              <w:spacing w:line="260" w:lineRule="atLeast"/>
              <w:ind w:left="90"/>
              <w:jc w:val="center"/>
              <w:rPr>
                <w:rFonts w:cs="Times New Roman"/>
                <w:b/>
                <w:bCs/>
                <w:color w:val="000000"/>
              </w:rPr>
            </w:pPr>
          </w:p>
        </w:tc>
        <w:tc>
          <w:tcPr>
            <w:tcW w:w="1187" w:type="dxa"/>
            <w:vAlign w:val="bottom"/>
          </w:tcPr>
          <w:p w14:paraId="2C043266" w14:textId="532FD43B"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35" w:type="dxa"/>
            <w:vAlign w:val="bottom"/>
          </w:tcPr>
          <w:p w14:paraId="380E337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3" w:type="dxa"/>
            <w:vAlign w:val="bottom"/>
          </w:tcPr>
          <w:p w14:paraId="13DA4AB5" w14:textId="7A638127"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c>
          <w:tcPr>
            <w:tcW w:w="180" w:type="dxa"/>
            <w:vAlign w:val="bottom"/>
          </w:tcPr>
          <w:p w14:paraId="3870C4BE"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60" w:type="dxa"/>
            <w:vAlign w:val="bottom"/>
          </w:tcPr>
          <w:p w14:paraId="59386F55" w14:textId="0A5B0F85"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4</w:t>
            </w:r>
          </w:p>
        </w:tc>
        <w:tc>
          <w:tcPr>
            <w:tcW w:w="165" w:type="dxa"/>
            <w:vAlign w:val="bottom"/>
          </w:tcPr>
          <w:p w14:paraId="65140690" w14:textId="77777777" w:rsidR="00490F6B" w:rsidRPr="00A97E5D" w:rsidRDefault="00490F6B" w:rsidP="00490F6B">
            <w:pPr>
              <w:tabs>
                <w:tab w:val="left" w:pos="4860"/>
                <w:tab w:val="right" w:pos="6300"/>
                <w:tab w:val="right" w:pos="8280"/>
              </w:tabs>
              <w:spacing w:line="260" w:lineRule="atLeast"/>
              <w:ind w:left="90"/>
              <w:jc w:val="center"/>
              <w:rPr>
                <w:rFonts w:cs="Times New Roman"/>
                <w:color w:val="000000"/>
              </w:rPr>
            </w:pPr>
          </w:p>
        </w:tc>
        <w:tc>
          <w:tcPr>
            <w:tcW w:w="1275" w:type="dxa"/>
            <w:vAlign w:val="bottom"/>
          </w:tcPr>
          <w:p w14:paraId="4C4CB7BA" w14:textId="5CB3C7F0" w:rsidR="00490F6B" w:rsidRPr="00A97E5D" w:rsidRDefault="00490F6B" w:rsidP="00490F6B">
            <w:pPr>
              <w:tabs>
                <w:tab w:val="left" w:pos="4860"/>
                <w:tab w:val="right" w:pos="6300"/>
                <w:tab w:val="right" w:pos="8280"/>
              </w:tabs>
              <w:spacing w:line="260" w:lineRule="atLeast"/>
              <w:ind w:left="90" w:hanging="90"/>
              <w:jc w:val="center"/>
              <w:rPr>
                <w:rFonts w:cs="Times New Roman"/>
                <w:color w:val="000000"/>
              </w:rPr>
            </w:pPr>
            <w:r w:rsidRPr="00A97E5D">
              <w:rPr>
                <w:rFonts w:cs="Times New Roman"/>
                <w:color w:val="000000"/>
              </w:rPr>
              <w:t>202</w:t>
            </w:r>
            <w:r>
              <w:rPr>
                <w:rFonts w:cs="Times New Roman"/>
                <w:color w:val="000000"/>
              </w:rPr>
              <w:t>3</w:t>
            </w:r>
          </w:p>
        </w:tc>
      </w:tr>
      <w:tr w:rsidR="00DE58BB" w:rsidRPr="00A97E5D" w14:paraId="5F7756C1" w14:textId="77777777" w:rsidTr="00006905">
        <w:trPr>
          <w:trHeight w:val="145"/>
          <w:tblHeader/>
        </w:trPr>
        <w:tc>
          <w:tcPr>
            <w:tcW w:w="4140" w:type="dxa"/>
          </w:tcPr>
          <w:p w14:paraId="16952A43"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i/>
                <w:iCs/>
                <w:color w:val="000000"/>
              </w:rPr>
            </w:pPr>
          </w:p>
        </w:tc>
        <w:tc>
          <w:tcPr>
            <w:tcW w:w="25" w:type="dxa"/>
          </w:tcPr>
          <w:p w14:paraId="73830AFA" w14:textId="77777777" w:rsidR="00DE58BB" w:rsidRPr="00A97E5D" w:rsidRDefault="00DE58BB" w:rsidP="00473D9D">
            <w:pPr>
              <w:tabs>
                <w:tab w:val="left" w:pos="4860"/>
                <w:tab w:val="right" w:pos="6300"/>
                <w:tab w:val="right" w:pos="8280"/>
              </w:tabs>
              <w:spacing w:line="260" w:lineRule="atLeast"/>
              <w:ind w:left="90"/>
              <w:jc w:val="center"/>
              <w:rPr>
                <w:rFonts w:cs="Times New Roman"/>
                <w:b/>
                <w:bCs/>
                <w:color w:val="000000"/>
              </w:rPr>
            </w:pPr>
          </w:p>
        </w:tc>
        <w:tc>
          <w:tcPr>
            <w:tcW w:w="5465" w:type="dxa"/>
            <w:gridSpan w:val="7"/>
          </w:tcPr>
          <w:p w14:paraId="05491355" w14:textId="77777777" w:rsidR="00DE58BB" w:rsidRPr="00A97E5D" w:rsidRDefault="00DE58BB" w:rsidP="00473D9D">
            <w:pPr>
              <w:tabs>
                <w:tab w:val="left" w:pos="4860"/>
                <w:tab w:val="right" w:pos="6300"/>
                <w:tab w:val="right" w:pos="8280"/>
              </w:tabs>
              <w:spacing w:line="260" w:lineRule="atLeast"/>
              <w:ind w:left="90" w:hanging="90"/>
              <w:jc w:val="center"/>
              <w:rPr>
                <w:rFonts w:cs="Times New Roman"/>
                <w:i/>
                <w:iCs/>
                <w:color w:val="000000"/>
              </w:rPr>
            </w:pPr>
            <w:r w:rsidRPr="00A97E5D">
              <w:rPr>
                <w:rFonts w:cs="Times New Roman"/>
                <w:i/>
                <w:iCs/>
                <w:color w:val="000000"/>
                <w:cs/>
              </w:rPr>
              <w:t>(</w:t>
            </w:r>
            <w:r w:rsidRPr="00A97E5D">
              <w:rPr>
                <w:rFonts w:cs="Times New Roman"/>
                <w:i/>
                <w:iCs/>
                <w:color w:val="000000"/>
              </w:rPr>
              <w:t>in thousand Baht</w:t>
            </w:r>
            <w:r w:rsidRPr="00A97E5D">
              <w:rPr>
                <w:rFonts w:cs="Times New Roman"/>
                <w:i/>
                <w:iCs/>
                <w:color w:val="000000"/>
                <w:cs/>
              </w:rPr>
              <w:t>)</w:t>
            </w:r>
          </w:p>
        </w:tc>
      </w:tr>
      <w:tr w:rsidR="00DE58BB" w:rsidRPr="00A97E5D" w14:paraId="53C0487D" w14:textId="77777777" w:rsidTr="00006905">
        <w:trPr>
          <w:trHeight w:val="145"/>
        </w:trPr>
        <w:tc>
          <w:tcPr>
            <w:tcW w:w="4140" w:type="dxa"/>
          </w:tcPr>
          <w:p w14:paraId="4DA6A63D" w14:textId="77777777" w:rsidR="00DE58BB" w:rsidRPr="00A97E5D" w:rsidRDefault="00DE58BB" w:rsidP="00473D9D">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Subsidiaries</w:t>
            </w:r>
          </w:p>
        </w:tc>
        <w:tc>
          <w:tcPr>
            <w:tcW w:w="25" w:type="dxa"/>
          </w:tcPr>
          <w:p w14:paraId="0D445E83"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12EA6DBB"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35" w:type="dxa"/>
          </w:tcPr>
          <w:p w14:paraId="468063DE"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3" w:type="dxa"/>
          </w:tcPr>
          <w:p w14:paraId="468419AF"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80" w:type="dxa"/>
          </w:tcPr>
          <w:p w14:paraId="54DA26D7"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60" w:type="dxa"/>
          </w:tcPr>
          <w:p w14:paraId="5010DEE5"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65" w:type="dxa"/>
          </w:tcPr>
          <w:p w14:paraId="3243DA66" w14:textId="77777777" w:rsidR="00DE58BB" w:rsidRPr="00A97E5D" w:rsidRDefault="00DE58BB" w:rsidP="00473D9D">
            <w:pPr>
              <w:tabs>
                <w:tab w:val="left" w:pos="4860"/>
                <w:tab w:val="right" w:pos="6300"/>
                <w:tab w:val="right" w:pos="8280"/>
              </w:tabs>
              <w:spacing w:line="260" w:lineRule="atLeast"/>
              <w:jc w:val="right"/>
              <w:rPr>
                <w:rFonts w:cs="Times New Roman"/>
                <w:color w:val="000000"/>
              </w:rPr>
            </w:pPr>
          </w:p>
        </w:tc>
        <w:tc>
          <w:tcPr>
            <w:tcW w:w="1275" w:type="dxa"/>
          </w:tcPr>
          <w:p w14:paraId="701E4169" w14:textId="77777777" w:rsidR="00DE58BB" w:rsidRPr="00A97E5D" w:rsidRDefault="00DE58BB" w:rsidP="00473D9D">
            <w:pPr>
              <w:tabs>
                <w:tab w:val="left" w:pos="4860"/>
                <w:tab w:val="right" w:pos="6300"/>
                <w:tab w:val="right" w:pos="8280"/>
              </w:tabs>
              <w:spacing w:line="260" w:lineRule="atLeast"/>
              <w:ind w:right="240"/>
              <w:jc w:val="right"/>
              <w:rPr>
                <w:rFonts w:cs="Times New Roman"/>
                <w:color w:val="000000"/>
              </w:rPr>
            </w:pPr>
          </w:p>
        </w:tc>
      </w:tr>
      <w:tr w:rsidR="00DE58BB" w:rsidRPr="00A97E5D" w14:paraId="4AC5C9E9" w14:textId="77777777" w:rsidTr="00006905">
        <w:trPr>
          <w:trHeight w:val="145"/>
        </w:trPr>
        <w:tc>
          <w:tcPr>
            <w:tcW w:w="4140" w:type="dxa"/>
          </w:tcPr>
          <w:p w14:paraId="12A9BA41" w14:textId="77777777" w:rsidR="00DE58BB" w:rsidRPr="00A97E5D" w:rsidRDefault="00DE58BB" w:rsidP="00473D9D">
            <w:pPr>
              <w:tabs>
                <w:tab w:val="left" w:pos="4860"/>
                <w:tab w:val="right" w:pos="6300"/>
                <w:tab w:val="right" w:pos="8280"/>
              </w:tabs>
              <w:spacing w:line="260" w:lineRule="atLeast"/>
              <w:ind w:left="90"/>
              <w:rPr>
                <w:rFonts w:cs="Times New Roman"/>
                <w:color w:val="000000"/>
              </w:rPr>
            </w:pPr>
            <w:r w:rsidRPr="00A97E5D">
              <w:rPr>
                <w:rFonts w:cs="Times New Roman"/>
                <w:color w:val="000000"/>
              </w:rPr>
              <w:t>Revenue from investment, advisory</w:t>
            </w:r>
          </w:p>
        </w:tc>
        <w:tc>
          <w:tcPr>
            <w:tcW w:w="25" w:type="dxa"/>
          </w:tcPr>
          <w:p w14:paraId="145B1719" w14:textId="77777777" w:rsidR="00DE58BB" w:rsidRPr="00A97E5D" w:rsidRDefault="00DE58BB" w:rsidP="00473D9D">
            <w:pPr>
              <w:tabs>
                <w:tab w:val="left" w:pos="4860"/>
                <w:tab w:val="right" w:pos="6300"/>
                <w:tab w:val="right" w:pos="8280"/>
              </w:tabs>
              <w:spacing w:line="260" w:lineRule="atLeast"/>
              <w:jc w:val="thaiDistribute"/>
              <w:rPr>
                <w:rFonts w:cs="Times New Roman"/>
                <w:color w:val="000000"/>
              </w:rPr>
            </w:pPr>
          </w:p>
        </w:tc>
        <w:tc>
          <w:tcPr>
            <w:tcW w:w="1187" w:type="dxa"/>
          </w:tcPr>
          <w:p w14:paraId="0591D880"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35" w:type="dxa"/>
          </w:tcPr>
          <w:p w14:paraId="472B65BD"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263" w:type="dxa"/>
          </w:tcPr>
          <w:p w14:paraId="66EAE930"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80" w:type="dxa"/>
          </w:tcPr>
          <w:p w14:paraId="5D00B4FF"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260" w:type="dxa"/>
          </w:tcPr>
          <w:p w14:paraId="7F2C7D50"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65" w:type="dxa"/>
          </w:tcPr>
          <w:p w14:paraId="68D06EBB" w14:textId="77777777" w:rsidR="00DE58BB" w:rsidRPr="00A97E5D" w:rsidRDefault="00DE58BB" w:rsidP="00473D9D">
            <w:pPr>
              <w:tabs>
                <w:tab w:val="decimal" w:pos="1019"/>
              </w:tabs>
              <w:spacing w:line="260" w:lineRule="atLeast"/>
              <w:ind w:left="-94" w:right="156" w:hanging="630"/>
              <w:jc w:val="right"/>
              <w:rPr>
                <w:rFonts w:cs="Times New Roman"/>
                <w:caps/>
              </w:rPr>
            </w:pPr>
          </w:p>
        </w:tc>
        <w:tc>
          <w:tcPr>
            <w:tcW w:w="1275" w:type="dxa"/>
          </w:tcPr>
          <w:p w14:paraId="1F34E1C3" w14:textId="77777777" w:rsidR="00DE58BB" w:rsidRPr="00A97E5D" w:rsidRDefault="00DE58BB" w:rsidP="00473D9D">
            <w:pPr>
              <w:tabs>
                <w:tab w:val="decimal" w:pos="1019"/>
              </w:tabs>
              <w:spacing w:line="260" w:lineRule="atLeast"/>
              <w:ind w:left="-94" w:right="156" w:hanging="630"/>
              <w:jc w:val="right"/>
              <w:rPr>
                <w:rFonts w:cs="Times New Roman"/>
                <w:caps/>
              </w:rPr>
            </w:pPr>
          </w:p>
        </w:tc>
      </w:tr>
      <w:tr w:rsidR="00490F6B" w:rsidRPr="00A97E5D" w14:paraId="32C5DDBB" w14:textId="77777777" w:rsidTr="00006905">
        <w:trPr>
          <w:trHeight w:val="181"/>
        </w:trPr>
        <w:tc>
          <w:tcPr>
            <w:tcW w:w="4140" w:type="dxa"/>
          </w:tcPr>
          <w:p w14:paraId="20DFC1D8" w14:textId="77777777" w:rsidR="00490F6B" w:rsidRPr="00A97E5D" w:rsidRDefault="00490F6B" w:rsidP="00490F6B">
            <w:pPr>
              <w:tabs>
                <w:tab w:val="left" w:pos="4860"/>
                <w:tab w:val="right" w:pos="6300"/>
                <w:tab w:val="right" w:pos="8280"/>
              </w:tabs>
              <w:spacing w:line="260" w:lineRule="atLeast"/>
              <w:ind w:left="270"/>
              <w:rPr>
                <w:rFonts w:cs="Times New Roman"/>
                <w:color w:val="000000"/>
              </w:rPr>
            </w:pPr>
            <w:r w:rsidRPr="00A97E5D">
              <w:rPr>
                <w:rFonts w:cs="Times New Roman"/>
                <w:color w:val="000000"/>
              </w:rPr>
              <w:t>and management business</w:t>
            </w:r>
          </w:p>
        </w:tc>
        <w:tc>
          <w:tcPr>
            <w:tcW w:w="25" w:type="dxa"/>
          </w:tcPr>
          <w:p w14:paraId="431C38E9" w14:textId="77777777" w:rsidR="00490F6B" w:rsidRPr="00A97E5D" w:rsidRDefault="00490F6B" w:rsidP="00490F6B">
            <w:pPr>
              <w:tabs>
                <w:tab w:val="left" w:pos="4860"/>
                <w:tab w:val="right" w:pos="6300"/>
                <w:tab w:val="right" w:pos="8280"/>
              </w:tabs>
              <w:spacing w:line="260" w:lineRule="atLeast"/>
              <w:jc w:val="thaiDistribute"/>
              <w:rPr>
                <w:rFonts w:cs="Times New Roman"/>
                <w:color w:val="000000"/>
              </w:rPr>
            </w:pPr>
          </w:p>
        </w:tc>
        <w:tc>
          <w:tcPr>
            <w:tcW w:w="1187" w:type="dxa"/>
          </w:tcPr>
          <w:p w14:paraId="2CC01A63" w14:textId="377D7FC6" w:rsidR="00490F6B" w:rsidRPr="00A97E5D" w:rsidRDefault="00E972C1" w:rsidP="00490F6B">
            <w:pPr>
              <w:tabs>
                <w:tab w:val="decimal" w:pos="780"/>
              </w:tabs>
              <w:spacing w:line="260" w:lineRule="atLeast"/>
              <w:ind w:left="-94" w:right="400" w:hanging="630"/>
              <w:jc w:val="right"/>
              <w:rPr>
                <w:rFonts w:cs="Times New Roman"/>
                <w:caps/>
              </w:rPr>
            </w:pPr>
            <w:r w:rsidRPr="00E972C1">
              <w:rPr>
                <w:rFonts w:cs="Times New Roman"/>
                <w:caps/>
              </w:rPr>
              <w:t>-</w:t>
            </w:r>
          </w:p>
        </w:tc>
        <w:tc>
          <w:tcPr>
            <w:tcW w:w="135" w:type="dxa"/>
          </w:tcPr>
          <w:p w14:paraId="60C11657" w14:textId="77777777" w:rsidR="00490F6B" w:rsidRPr="00A97E5D" w:rsidRDefault="00490F6B" w:rsidP="00490F6B">
            <w:pPr>
              <w:tabs>
                <w:tab w:val="decimal" w:pos="1019"/>
              </w:tabs>
              <w:spacing w:line="260" w:lineRule="atLeast"/>
              <w:ind w:left="-94" w:right="156" w:hanging="630"/>
              <w:jc w:val="right"/>
              <w:rPr>
                <w:rFonts w:cs="Times New Roman"/>
                <w:caps/>
              </w:rPr>
            </w:pPr>
          </w:p>
        </w:tc>
        <w:tc>
          <w:tcPr>
            <w:tcW w:w="1263" w:type="dxa"/>
          </w:tcPr>
          <w:p w14:paraId="6A82E14B" w14:textId="38321733" w:rsidR="00490F6B" w:rsidRPr="00A97E5D" w:rsidRDefault="00490F6B" w:rsidP="00490F6B">
            <w:pPr>
              <w:spacing w:line="260" w:lineRule="atLeast"/>
              <w:ind w:left="-86" w:right="418" w:hanging="634"/>
              <w:jc w:val="right"/>
              <w:rPr>
                <w:rFonts w:cs="Times New Roman"/>
                <w:color w:val="000000"/>
              </w:rPr>
            </w:pPr>
            <w:r w:rsidRPr="006301AD">
              <w:rPr>
                <w:rFonts w:cs="Times New Roman"/>
                <w:color w:val="000000"/>
                <w:lang w:val="en-GB"/>
              </w:rPr>
              <w:t>-</w:t>
            </w:r>
          </w:p>
        </w:tc>
        <w:tc>
          <w:tcPr>
            <w:tcW w:w="180" w:type="dxa"/>
          </w:tcPr>
          <w:p w14:paraId="3A09E458" w14:textId="77777777" w:rsidR="00490F6B" w:rsidRPr="00A97E5D" w:rsidRDefault="00490F6B" w:rsidP="00490F6B">
            <w:pPr>
              <w:tabs>
                <w:tab w:val="decimal" w:pos="1019"/>
              </w:tabs>
              <w:spacing w:line="260" w:lineRule="atLeast"/>
              <w:ind w:left="-94" w:right="156" w:hanging="630"/>
              <w:jc w:val="right"/>
              <w:rPr>
                <w:rFonts w:cs="Times New Roman"/>
                <w:caps/>
              </w:rPr>
            </w:pPr>
          </w:p>
        </w:tc>
        <w:tc>
          <w:tcPr>
            <w:tcW w:w="1260" w:type="dxa"/>
          </w:tcPr>
          <w:p w14:paraId="2889E59A" w14:textId="00F5E157" w:rsidR="00490F6B" w:rsidRPr="00EA5F78" w:rsidRDefault="00EA5F78" w:rsidP="00966028">
            <w:pPr>
              <w:tabs>
                <w:tab w:val="decimal" w:pos="1019"/>
              </w:tabs>
              <w:spacing w:line="260" w:lineRule="atLeast"/>
              <w:ind w:left="-94" w:right="156" w:hanging="630"/>
              <w:jc w:val="right"/>
              <w:rPr>
                <w:rFonts w:cstheme="minorBidi"/>
                <w:caps/>
              </w:rPr>
            </w:pPr>
            <w:r>
              <w:rPr>
                <w:rFonts w:cstheme="minorBidi"/>
                <w:caps/>
              </w:rPr>
              <w:t xml:space="preserve">       </w:t>
            </w:r>
            <w:r w:rsidR="00070C02" w:rsidRPr="00070C02">
              <w:rPr>
                <w:rFonts w:cstheme="minorBidi"/>
                <w:caps/>
              </w:rPr>
              <w:t>3,780</w:t>
            </w:r>
          </w:p>
        </w:tc>
        <w:tc>
          <w:tcPr>
            <w:tcW w:w="165" w:type="dxa"/>
          </w:tcPr>
          <w:p w14:paraId="4D3A126C" w14:textId="77777777" w:rsidR="00490F6B" w:rsidRPr="00A97E5D" w:rsidRDefault="00490F6B" w:rsidP="00490F6B">
            <w:pPr>
              <w:tabs>
                <w:tab w:val="decimal" w:pos="1019"/>
              </w:tabs>
              <w:spacing w:line="260" w:lineRule="atLeast"/>
              <w:ind w:left="-94" w:right="156" w:hanging="630"/>
              <w:jc w:val="right"/>
              <w:rPr>
                <w:rFonts w:cs="Times New Roman"/>
                <w:caps/>
              </w:rPr>
            </w:pPr>
          </w:p>
        </w:tc>
        <w:tc>
          <w:tcPr>
            <w:tcW w:w="1275" w:type="dxa"/>
          </w:tcPr>
          <w:p w14:paraId="47E18C08" w14:textId="4E9EBE92" w:rsidR="00490F6B" w:rsidRPr="00A97E5D" w:rsidRDefault="00490F6B" w:rsidP="00490F6B">
            <w:pPr>
              <w:tabs>
                <w:tab w:val="decimal" w:pos="1019"/>
              </w:tabs>
              <w:spacing w:line="260" w:lineRule="atLeast"/>
              <w:ind w:left="-94" w:right="156" w:hanging="630"/>
              <w:jc w:val="right"/>
              <w:rPr>
                <w:rFonts w:cs="Times New Roman"/>
                <w:caps/>
              </w:rPr>
            </w:pPr>
            <w:r w:rsidRPr="005F0A06">
              <w:rPr>
                <w:rFonts w:cs="Times New Roman"/>
                <w:caps/>
              </w:rPr>
              <w:t>2,250</w:t>
            </w:r>
          </w:p>
        </w:tc>
      </w:tr>
      <w:tr w:rsidR="00C30DCF" w:rsidRPr="00A97E5D" w14:paraId="2CBF2653" w14:textId="77777777" w:rsidTr="00006905">
        <w:trPr>
          <w:trHeight w:val="181"/>
        </w:trPr>
        <w:tc>
          <w:tcPr>
            <w:tcW w:w="4140" w:type="dxa"/>
          </w:tcPr>
          <w:p w14:paraId="7826D5BF" w14:textId="4DA7A6E8" w:rsidR="00C30DCF" w:rsidRPr="00A97E5D" w:rsidRDefault="00C30DCF" w:rsidP="00C30DCF">
            <w:pPr>
              <w:tabs>
                <w:tab w:val="left" w:pos="4860"/>
                <w:tab w:val="right" w:pos="6300"/>
                <w:tab w:val="right" w:pos="8280"/>
              </w:tabs>
              <w:spacing w:line="260" w:lineRule="atLeast"/>
              <w:ind w:left="180" w:hanging="90"/>
              <w:rPr>
                <w:rFonts w:cs="Times New Roman"/>
                <w:color w:val="000000"/>
              </w:rPr>
            </w:pPr>
            <w:r w:rsidRPr="00C30DCF">
              <w:rPr>
                <w:rFonts w:cs="Times New Roman"/>
                <w:color w:val="000000"/>
              </w:rPr>
              <w:t>Rental and service income</w:t>
            </w:r>
          </w:p>
        </w:tc>
        <w:tc>
          <w:tcPr>
            <w:tcW w:w="25" w:type="dxa"/>
          </w:tcPr>
          <w:p w14:paraId="04E302D7" w14:textId="77777777" w:rsidR="00C30DCF" w:rsidRPr="00A97E5D" w:rsidRDefault="00C30DCF" w:rsidP="00C30DCF">
            <w:pPr>
              <w:tabs>
                <w:tab w:val="left" w:pos="4860"/>
                <w:tab w:val="right" w:pos="6300"/>
                <w:tab w:val="right" w:pos="8280"/>
              </w:tabs>
              <w:spacing w:line="260" w:lineRule="atLeast"/>
              <w:jc w:val="thaiDistribute"/>
              <w:rPr>
                <w:rFonts w:cs="Times New Roman"/>
                <w:color w:val="000000"/>
              </w:rPr>
            </w:pPr>
          </w:p>
        </w:tc>
        <w:tc>
          <w:tcPr>
            <w:tcW w:w="1187" w:type="dxa"/>
          </w:tcPr>
          <w:p w14:paraId="13F0AEBA" w14:textId="5C3AF768" w:rsidR="00C30DCF" w:rsidRPr="00E972C1" w:rsidRDefault="00C30DCF" w:rsidP="00C30DCF">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136BC707" w14:textId="77777777" w:rsidR="00C30DCF" w:rsidRPr="00A97E5D" w:rsidRDefault="00C30DCF" w:rsidP="00C30DCF">
            <w:pPr>
              <w:tabs>
                <w:tab w:val="decimal" w:pos="1019"/>
              </w:tabs>
              <w:spacing w:line="260" w:lineRule="atLeast"/>
              <w:ind w:left="-94" w:right="156" w:hanging="630"/>
              <w:jc w:val="right"/>
              <w:rPr>
                <w:rFonts w:cs="Times New Roman"/>
                <w:caps/>
              </w:rPr>
            </w:pPr>
          </w:p>
        </w:tc>
        <w:tc>
          <w:tcPr>
            <w:tcW w:w="1263" w:type="dxa"/>
          </w:tcPr>
          <w:p w14:paraId="28BF0686" w14:textId="2383EB8F" w:rsidR="00C30DCF" w:rsidRPr="006301AD" w:rsidRDefault="00C30DCF" w:rsidP="00C30DCF">
            <w:pPr>
              <w:spacing w:line="260" w:lineRule="atLeast"/>
              <w:ind w:left="-86" w:right="418" w:hanging="634"/>
              <w:jc w:val="right"/>
              <w:rPr>
                <w:rFonts w:cs="Times New Roman"/>
                <w:color w:val="000000"/>
                <w:lang w:val="en-GB"/>
              </w:rPr>
            </w:pPr>
            <w:r w:rsidRPr="006301AD">
              <w:rPr>
                <w:rFonts w:cs="Times New Roman"/>
                <w:color w:val="000000"/>
                <w:lang w:val="en-GB"/>
              </w:rPr>
              <w:t>-</w:t>
            </w:r>
          </w:p>
        </w:tc>
        <w:tc>
          <w:tcPr>
            <w:tcW w:w="180" w:type="dxa"/>
          </w:tcPr>
          <w:p w14:paraId="436A183F" w14:textId="77777777" w:rsidR="00C30DCF" w:rsidRPr="00A97E5D" w:rsidRDefault="00C30DCF" w:rsidP="00C30DCF">
            <w:pPr>
              <w:tabs>
                <w:tab w:val="decimal" w:pos="1019"/>
              </w:tabs>
              <w:spacing w:line="260" w:lineRule="atLeast"/>
              <w:ind w:left="-94" w:right="156" w:hanging="630"/>
              <w:jc w:val="right"/>
              <w:rPr>
                <w:rFonts w:cs="Times New Roman"/>
                <w:caps/>
              </w:rPr>
            </w:pPr>
          </w:p>
        </w:tc>
        <w:tc>
          <w:tcPr>
            <w:tcW w:w="1260" w:type="dxa"/>
          </w:tcPr>
          <w:p w14:paraId="5831135C" w14:textId="6A0CB6C0" w:rsidR="00C30DCF" w:rsidRDefault="00C30DCF" w:rsidP="00C30DCF">
            <w:pPr>
              <w:tabs>
                <w:tab w:val="decimal" w:pos="1019"/>
              </w:tabs>
              <w:spacing w:line="260" w:lineRule="atLeast"/>
              <w:ind w:left="-94" w:right="156" w:hanging="630"/>
              <w:jc w:val="right"/>
              <w:rPr>
                <w:rFonts w:cstheme="minorBidi"/>
                <w:caps/>
              </w:rPr>
            </w:pPr>
            <w:r>
              <w:rPr>
                <w:rFonts w:cs="Times New Roman"/>
                <w:caps/>
              </w:rPr>
              <w:t>18</w:t>
            </w:r>
          </w:p>
        </w:tc>
        <w:tc>
          <w:tcPr>
            <w:tcW w:w="165" w:type="dxa"/>
          </w:tcPr>
          <w:p w14:paraId="6DC08E88" w14:textId="77777777" w:rsidR="00C30DCF" w:rsidRPr="00A97E5D" w:rsidRDefault="00C30DCF" w:rsidP="00C30DCF">
            <w:pPr>
              <w:tabs>
                <w:tab w:val="decimal" w:pos="1019"/>
              </w:tabs>
              <w:spacing w:line="260" w:lineRule="atLeast"/>
              <w:ind w:left="-94" w:right="156" w:hanging="630"/>
              <w:jc w:val="right"/>
              <w:rPr>
                <w:rFonts w:cs="Times New Roman"/>
                <w:caps/>
              </w:rPr>
            </w:pPr>
          </w:p>
        </w:tc>
        <w:tc>
          <w:tcPr>
            <w:tcW w:w="1275" w:type="dxa"/>
          </w:tcPr>
          <w:p w14:paraId="0F28D6A5" w14:textId="19BAA853" w:rsidR="00C30DCF" w:rsidRPr="005F0A06" w:rsidRDefault="00C30DCF" w:rsidP="00C30DCF">
            <w:pPr>
              <w:spacing w:line="260" w:lineRule="atLeast"/>
              <w:ind w:left="-86" w:right="418" w:hanging="634"/>
              <w:jc w:val="right"/>
              <w:rPr>
                <w:rFonts w:cs="Times New Roman"/>
                <w:caps/>
              </w:rPr>
            </w:pPr>
            <w:r w:rsidRPr="005F0A06">
              <w:rPr>
                <w:rFonts w:cs="Times New Roman"/>
                <w:caps/>
                <w:cs/>
              </w:rPr>
              <w:t>-</w:t>
            </w:r>
          </w:p>
        </w:tc>
      </w:tr>
      <w:tr w:rsidR="00E972C1" w:rsidRPr="00A97E5D" w14:paraId="32846F46" w14:textId="77777777" w:rsidTr="00006905">
        <w:trPr>
          <w:trHeight w:val="60"/>
        </w:trPr>
        <w:tc>
          <w:tcPr>
            <w:tcW w:w="4140" w:type="dxa"/>
          </w:tcPr>
          <w:p w14:paraId="31B0B467" w14:textId="77777777" w:rsidR="00E972C1" w:rsidRPr="00A97E5D" w:rsidRDefault="00E972C1" w:rsidP="00E972C1">
            <w:pPr>
              <w:tabs>
                <w:tab w:val="left" w:pos="4860"/>
                <w:tab w:val="right" w:pos="6300"/>
                <w:tab w:val="right" w:pos="8280"/>
              </w:tabs>
              <w:ind w:left="90"/>
              <w:rPr>
                <w:rFonts w:cs="Times New Roman"/>
                <w:color w:val="000000"/>
              </w:rPr>
            </w:pPr>
            <w:r w:rsidRPr="00A97E5D">
              <w:rPr>
                <w:rFonts w:cs="Times New Roman"/>
                <w:color w:val="000000"/>
              </w:rPr>
              <w:t>Interest income</w:t>
            </w:r>
          </w:p>
        </w:tc>
        <w:tc>
          <w:tcPr>
            <w:tcW w:w="25" w:type="dxa"/>
          </w:tcPr>
          <w:p w14:paraId="630596DA" w14:textId="77777777" w:rsidR="00E972C1" w:rsidRPr="00A97E5D" w:rsidRDefault="00E972C1" w:rsidP="00E972C1">
            <w:pPr>
              <w:tabs>
                <w:tab w:val="left" w:pos="4860"/>
                <w:tab w:val="right" w:pos="6300"/>
                <w:tab w:val="right" w:pos="8280"/>
              </w:tabs>
              <w:jc w:val="thaiDistribute"/>
              <w:rPr>
                <w:rFonts w:cs="Times New Roman"/>
                <w:color w:val="000000"/>
              </w:rPr>
            </w:pPr>
          </w:p>
        </w:tc>
        <w:tc>
          <w:tcPr>
            <w:tcW w:w="1187" w:type="dxa"/>
          </w:tcPr>
          <w:p w14:paraId="68791551" w14:textId="301DA816" w:rsidR="00E972C1" w:rsidRPr="00A97E5D" w:rsidRDefault="00E972C1" w:rsidP="00E972C1">
            <w:pPr>
              <w:tabs>
                <w:tab w:val="decimal" w:pos="780"/>
              </w:tabs>
              <w:ind w:left="-94" w:right="400" w:hanging="630"/>
              <w:jc w:val="right"/>
              <w:rPr>
                <w:rFonts w:cs="Times New Roman"/>
                <w:caps/>
              </w:rPr>
            </w:pPr>
            <w:r w:rsidRPr="006301AD">
              <w:rPr>
                <w:rFonts w:cs="Times New Roman"/>
                <w:color w:val="000000"/>
                <w:lang w:val="en-GB"/>
              </w:rPr>
              <w:t>-</w:t>
            </w:r>
          </w:p>
        </w:tc>
        <w:tc>
          <w:tcPr>
            <w:tcW w:w="135" w:type="dxa"/>
          </w:tcPr>
          <w:p w14:paraId="0833A264" w14:textId="77777777" w:rsidR="00E972C1" w:rsidRPr="00A97E5D" w:rsidRDefault="00E972C1" w:rsidP="00E972C1">
            <w:pPr>
              <w:tabs>
                <w:tab w:val="decimal" w:pos="1019"/>
              </w:tabs>
              <w:ind w:left="-94" w:right="156" w:hanging="630"/>
              <w:jc w:val="right"/>
              <w:rPr>
                <w:rFonts w:cs="Times New Roman"/>
                <w:caps/>
              </w:rPr>
            </w:pPr>
          </w:p>
        </w:tc>
        <w:tc>
          <w:tcPr>
            <w:tcW w:w="1263" w:type="dxa"/>
          </w:tcPr>
          <w:p w14:paraId="3FE98143" w14:textId="413C098D" w:rsidR="00E972C1" w:rsidRPr="00BD0AA1" w:rsidRDefault="00E972C1" w:rsidP="00E972C1">
            <w:pPr>
              <w:spacing w:line="260" w:lineRule="atLeast"/>
              <w:ind w:left="-86" w:right="418" w:hanging="634"/>
              <w:jc w:val="right"/>
              <w:rPr>
                <w:rFonts w:cs="Times New Roman"/>
                <w:color w:val="000000"/>
              </w:rPr>
            </w:pPr>
            <w:r w:rsidRPr="006301AD">
              <w:rPr>
                <w:rFonts w:cs="Times New Roman"/>
                <w:color w:val="000000"/>
                <w:lang w:val="en-GB"/>
              </w:rPr>
              <w:t>-</w:t>
            </w:r>
          </w:p>
        </w:tc>
        <w:tc>
          <w:tcPr>
            <w:tcW w:w="180" w:type="dxa"/>
            <w:vAlign w:val="center"/>
          </w:tcPr>
          <w:p w14:paraId="7C10C43F" w14:textId="77777777" w:rsidR="00E972C1" w:rsidRPr="00A97E5D" w:rsidRDefault="00E972C1" w:rsidP="00E972C1">
            <w:pPr>
              <w:tabs>
                <w:tab w:val="decimal" w:pos="1019"/>
              </w:tabs>
              <w:ind w:left="-94" w:right="156" w:hanging="630"/>
              <w:jc w:val="right"/>
              <w:rPr>
                <w:rFonts w:cs="Times New Roman"/>
                <w:caps/>
              </w:rPr>
            </w:pPr>
          </w:p>
        </w:tc>
        <w:tc>
          <w:tcPr>
            <w:tcW w:w="1260" w:type="dxa"/>
          </w:tcPr>
          <w:p w14:paraId="2A45AE15" w14:textId="5F13050C" w:rsidR="00E972C1" w:rsidRPr="00A97E5D" w:rsidRDefault="00E972C1" w:rsidP="00E972C1">
            <w:pPr>
              <w:tabs>
                <w:tab w:val="decimal" w:pos="1019"/>
              </w:tabs>
              <w:spacing w:line="260" w:lineRule="atLeast"/>
              <w:ind w:left="-94" w:right="156" w:hanging="630"/>
              <w:jc w:val="right"/>
              <w:rPr>
                <w:rFonts w:cs="Times New Roman"/>
                <w:caps/>
              </w:rPr>
            </w:pPr>
            <w:r>
              <w:rPr>
                <w:rFonts w:cs="Times New Roman"/>
                <w:caps/>
              </w:rPr>
              <w:t>2,174</w:t>
            </w:r>
          </w:p>
        </w:tc>
        <w:tc>
          <w:tcPr>
            <w:tcW w:w="165" w:type="dxa"/>
            <w:vAlign w:val="center"/>
          </w:tcPr>
          <w:p w14:paraId="4E342595" w14:textId="77777777" w:rsidR="00E972C1" w:rsidRPr="00A97E5D" w:rsidRDefault="00E972C1" w:rsidP="00E972C1">
            <w:pPr>
              <w:tabs>
                <w:tab w:val="decimal" w:pos="1019"/>
              </w:tabs>
              <w:ind w:left="-94" w:right="156" w:hanging="630"/>
              <w:jc w:val="center"/>
              <w:rPr>
                <w:rFonts w:cs="Times New Roman"/>
                <w:caps/>
              </w:rPr>
            </w:pPr>
          </w:p>
        </w:tc>
        <w:tc>
          <w:tcPr>
            <w:tcW w:w="1275" w:type="dxa"/>
          </w:tcPr>
          <w:p w14:paraId="4192A9AF" w14:textId="4CB61065" w:rsidR="00E972C1" w:rsidRPr="00A97E5D" w:rsidRDefault="00E972C1" w:rsidP="00E972C1">
            <w:pPr>
              <w:spacing w:line="260" w:lineRule="atLeast"/>
              <w:ind w:left="-86" w:right="418" w:hanging="634"/>
              <w:jc w:val="right"/>
              <w:rPr>
                <w:rFonts w:cs="Times New Roman"/>
              </w:rPr>
            </w:pPr>
            <w:r w:rsidRPr="005F0A06">
              <w:rPr>
                <w:rFonts w:cs="Times New Roman"/>
                <w:caps/>
                <w:cs/>
              </w:rPr>
              <w:t>-</w:t>
            </w:r>
          </w:p>
        </w:tc>
      </w:tr>
      <w:tr w:rsidR="00E972C1" w:rsidRPr="00A97E5D" w14:paraId="724A9C19" w14:textId="77777777" w:rsidTr="00006905">
        <w:trPr>
          <w:trHeight w:val="60"/>
        </w:trPr>
        <w:tc>
          <w:tcPr>
            <w:tcW w:w="4140" w:type="dxa"/>
          </w:tcPr>
          <w:p w14:paraId="3D7AF57C" w14:textId="49BF0AD2" w:rsidR="00E972C1" w:rsidRPr="00A97E5D" w:rsidRDefault="00E972C1" w:rsidP="00E972C1">
            <w:pPr>
              <w:tabs>
                <w:tab w:val="left" w:pos="4860"/>
                <w:tab w:val="right" w:pos="6300"/>
                <w:tab w:val="right" w:pos="8280"/>
              </w:tabs>
              <w:ind w:left="90"/>
              <w:rPr>
                <w:rFonts w:cs="Times New Roman"/>
                <w:color w:val="000000"/>
              </w:rPr>
            </w:pPr>
            <w:r w:rsidRPr="00A97E5D">
              <w:rPr>
                <w:rFonts w:cs="Times New Roman"/>
                <w:color w:val="000000"/>
              </w:rPr>
              <w:t>Rental and service expenses</w:t>
            </w:r>
          </w:p>
        </w:tc>
        <w:tc>
          <w:tcPr>
            <w:tcW w:w="25" w:type="dxa"/>
          </w:tcPr>
          <w:p w14:paraId="31286E8A" w14:textId="77777777" w:rsidR="00E972C1" w:rsidRPr="00A97E5D" w:rsidRDefault="00E972C1" w:rsidP="00E972C1">
            <w:pPr>
              <w:tabs>
                <w:tab w:val="left" w:pos="4860"/>
                <w:tab w:val="right" w:pos="6300"/>
                <w:tab w:val="right" w:pos="8280"/>
              </w:tabs>
              <w:jc w:val="thaiDistribute"/>
              <w:rPr>
                <w:rFonts w:cs="Times New Roman"/>
                <w:color w:val="000000"/>
              </w:rPr>
            </w:pPr>
          </w:p>
        </w:tc>
        <w:tc>
          <w:tcPr>
            <w:tcW w:w="1187" w:type="dxa"/>
          </w:tcPr>
          <w:p w14:paraId="77256B76" w14:textId="7CC61F4B" w:rsidR="00E972C1" w:rsidRPr="00A97E5D" w:rsidRDefault="00E972C1" w:rsidP="00E972C1">
            <w:pPr>
              <w:tabs>
                <w:tab w:val="decimal" w:pos="780"/>
              </w:tabs>
              <w:ind w:left="-94" w:right="400" w:hanging="630"/>
              <w:jc w:val="right"/>
              <w:rPr>
                <w:rFonts w:cs="Times New Roman"/>
                <w:caps/>
              </w:rPr>
            </w:pPr>
            <w:r w:rsidRPr="006301AD">
              <w:rPr>
                <w:rFonts w:cs="Times New Roman"/>
                <w:color w:val="000000"/>
                <w:lang w:val="en-GB"/>
              </w:rPr>
              <w:t>-</w:t>
            </w:r>
          </w:p>
        </w:tc>
        <w:tc>
          <w:tcPr>
            <w:tcW w:w="135" w:type="dxa"/>
          </w:tcPr>
          <w:p w14:paraId="71988B12" w14:textId="77777777" w:rsidR="00E972C1" w:rsidRPr="00A97E5D" w:rsidRDefault="00E972C1" w:rsidP="00E972C1">
            <w:pPr>
              <w:tabs>
                <w:tab w:val="decimal" w:pos="1019"/>
              </w:tabs>
              <w:ind w:left="-94" w:right="156" w:hanging="630"/>
              <w:jc w:val="right"/>
              <w:rPr>
                <w:rFonts w:cs="Times New Roman"/>
                <w:caps/>
              </w:rPr>
            </w:pPr>
          </w:p>
        </w:tc>
        <w:tc>
          <w:tcPr>
            <w:tcW w:w="1263" w:type="dxa"/>
          </w:tcPr>
          <w:p w14:paraId="041C1F76" w14:textId="076B7A4B" w:rsidR="00E972C1" w:rsidRPr="00BD0AA1" w:rsidRDefault="00E972C1" w:rsidP="00E972C1">
            <w:pPr>
              <w:spacing w:line="260" w:lineRule="atLeast"/>
              <w:ind w:left="-86" w:right="418" w:hanging="634"/>
              <w:jc w:val="right"/>
              <w:rPr>
                <w:rFonts w:cs="Times New Roman"/>
                <w:color w:val="000000"/>
              </w:rPr>
            </w:pPr>
            <w:r w:rsidRPr="006301AD">
              <w:rPr>
                <w:rFonts w:cs="Times New Roman"/>
                <w:color w:val="000000"/>
                <w:lang w:val="en-GB"/>
              </w:rPr>
              <w:t>-</w:t>
            </w:r>
          </w:p>
        </w:tc>
        <w:tc>
          <w:tcPr>
            <w:tcW w:w="180" w:type="dxa"/>
            <w:vAlign w:val="center"/>
          </w:tcPr>
          <w:p w14:paraId="45EFB753" w14:textId="77777777" w:rsidR="00E972C1" w:rsidRPr="00A97E5D" w:rsidRDefault="00E972C1" w:rsidP="00E972C1">
            <w:pPr>
              <w:tabs>
                <w:tab w:val="decimal" w:pos="1019"/>
              </w:tabs>
              <w:ind w:left="-94" w:right="156" w:hanging="630"/>
              <w:jc w:val="right"/>
              <w:rPr>
                <w:rFonts w:cs="Times New Roman"/>
                <w:caps/>
              </w:rPr>
            </w:pPr>
          </w:p>
        </w:tc>
        <w:tc>
          <w:tcPr>
            <w:tcW w:w="1260" w:type="dxa"/>
          </w:tcPr>
          <w:p w14:paraId="1858D39B" w14:textId="0F0648B1" w:rsidR="00E972C1" w:rsidRPr="00A97E5D" w:rsidRDefault="00E972C1" w:rsidP="00E972C1">
            <w:pPr>
              <w:tabs>
                <w:tab w:val="decimal" w:pos="1019"/>
              </w:tabs>
              <w:spacing w:line="260" w:lineRule="atLeast"/>
              <w:ind w:left="-94" w:right="156" w:hanging="630"/>
              <w:jc w:val="right"/>
              <w:rPr>
                <w:rFonts w:cs="Times New Roman"/>
                <w:caps/>
              </w:rPr>
            </w:pPr>
            <w:r>
              <w:rPr>
                <w:rFonts w:cs="Times New Roman"/>
                <w:caps/>
              </w:rPr>
              <w:t>372</w:t>
            </w:r>
          </w:p>
        </w:tc>
        <w:tc>
          <w:tcPr>
            <w:tcW w:w="165" w:type="dxa"/>
            <w:vAlign w:val="center"/>
          </w:tcPr>
          <w:p w14:paraId="22BA9CBB" w14:textId="77777777" w:rsidR="00E972C1" w:rsidRPr="00A97E5D" w:rsidRDefault="00E972C1" w:rsidP="00E972C1">
            <w:pPr>
              <w:tabs>
                <w:tab w:val="decimal" w:pos="1019"/>
              </w:tabs>
              <w:ind w:left="-94" w:right="156" w:hanging="630"/>
              <w:jc w:val="center"/>
              <w:rPr>
                <w:rFonts w:cs="Times New Roman"/>
                <w:caps/>
              </w:rPr>
            </w:pPr>
          </w:p>
        </w:tc>
        <w:tc>
          <w:tcPr>
            <w:tcW w:w="1275" w:type="dxa"/>
          </w:tcPr>
          <w:p w14:paraId="6C1B66FB" w14:textId="350BF811" w:rsidR="00E972C1" w:rsidRPr="00A97E5D" w:rsidRDefault="00E972C1" w:rsidP="00E972C1">
            <w:pPr>
              <w:spacing w:line="260" w:lineRule="atLeast"/>
              <w:ind w:left="-86" w:right="418" w:hanging="634"/>
              <w:jc w:val="right"/>
              <w:rPr>
                <w:rFonts w:cs="Times New Roman"/>
              </w:rPr>
            </w:pPr>
            <w:r w:rsidRPr="006301AD">
              <w:rPr>
                <w:rFonts w:cs="Times New Roman"/>
                <w:lang w:val="en-GB"/>
              </w:rPr>
              <w:t>-</w:t>
            </w:r>
          </w:p>
        </w:tc>
      </w:tr>
      <w:tr w:rsidR="00E972C1" w:rsidRPr="00A97E5D" w14:paraId="3E19FDFC" w14:textId="77777777" w:rsidTr="00006905">
        <w:trPr>
          <w:trHeight w:val="60"/>
        </w:trPr>
        <w:tc>
          <w:tcPr>
            <w:tcW w:w="4140" w:type="dxa"/>
          </w:tcPr>
          <w:p w14:paraId="65D08C69"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costs</w:t>
            </w:r>
          </w:p>
        </w:tc>
        <w:tc>
          <w:tcPr>
            <w:tcW w:w="25" w:type="dxa"/>
          </w:tcPr>
          <w:p w14:paraId="0CA77595"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87" w:type="dxa"/>
          </w:tcPr>
          <w:p w14:paraId="0F569C04" w14:textId="57AB6F24" w:rsidR="00E972C1" w:rsidRPr="00A97E5D" w:rsidRDefault="00E972C1" w:rsidP="00E972C1">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08ABF27D"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3" w:type="dxa"/>
          </w:tcPr>
          <w:p w14:paraId="47825F41" w14:textId="3E47059E" w:rsidR="00E972C1" w:rsidRPr="00BD0AA1" w:rsidRDefault="00E972C1" w:rsidP="00E972C1">
            <w:pPr>
              <w:spacing w:line="260" w:lineRule="atLeast"/>
              <w:ind w:left="-86" w:right="418" w:hanging="634"/>
              <w:jc w:val="right"/>
              <w:rPr>
                <w:rFonts w:cs="Times New Roman"/>
                <w:color w:val="000000"/>
                <w:cs/>
              </w:rPr>
            </w:pPr>
            <w:r w:rsidRPr="006301AD">
              <w:rPr>
                <w:rFonts w:cs="Times New Roman"/>
                <w:color w:val="000000"/>
                <w:lang w:val="en-GB"/>
              </w:rPr>
              <w:t>-</w:t>
            </w:r>
          </w:p>
        </w:tc>
        <w:tc>
          <w:tcPr>
            <w:tcW w:w="180" w:type="dxa"/>
            <w:vAlign w:val="center"/>
          </w:tcPr>
          <w:p w14:paraId="6F8D2324"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0" w:type="dxa"/>
          </w:tcPr>
          <w:p w14:paraId="148A16D0" w14:textId="07F04101" w:rsidR="00E972C1" w:rsidRPr="00A97E5D" w:rsidRDefault="00E972C1" w:rsidP="00E972C1">
            <w:pPr>
              <w:tabs>
                <w:tab w:val="decimal" w:pos="1019"/>
              </w:tabs>
              <w:spacing w:line="260" w:lineRule="atLeast"/>
              <w:ind w:left="-94" w:right="156" w:hanging="630"/>
              <w:jc w:val="right"/>
              <w:rPr>
                <w:rFonts w:cs="Times New Roman"/>
                <w:caps/>
              </w:rPr>
            </w:pPr>
            <w:r>
              <w:rPr>
                <w:rFonts w:cs="Times New Roman"/>
                <w:caps/>
              </w:rPr>
              <w:t>99</w:t>
            </w:r>
          </w:p>
        </w:tc>
        <w:tc>
          <w:tcPr>
            <w:tcW w:w="165" w:type="dxa"/>
            <w:vAlign w:val="center"/>
          </w:tcPr>
          <w:p w14:paraId="1099F16C" w14:textId="77777777" w:rsidR="00E972C1" w:rsidRPr="00A97E5D" w:rsidRDefault="00E972C1" w:rsidP="00E972C1">
            <w:pPr>
              <w:tabs>
                <w:tab w:val="decimal" w:pos="1019"/>
              </w:tabs>
              <w:spacing w:line="260" w:lineRule="atLeast"/>
              <w:ind w:left="-94" w:right="156" w:hanging="630"/>
              <w:jc w:val="center"/>
              <w:rPr>
                <w:rFonts w:cs="Times New Roman"/>
                <w:caps/>
              </w:rPr>
            </w:pPr>
          </w:p>
        </w:tc>
        <w:tc>
          <w:tcPr>
            <w:tcW w:w="1275" w:type="dxa"/>
            <w:vAlign w:val="center"/>
          </w:tcPr>
          <w:p w14:paraId="7CCF7720" w14:textId="400FDF9D" w:rsidR="00E972C1" w:rsidRPr="00A97E5D" w:rsidRDefault="00E972C1" w:rsidP="00E972C1">
            <w:pPr>
              <w:spacing w:line="260" w:lineRule="atLeast"/>
              <w:ind w:left="-86" w:right="418" w:hanging="634"/>
              <w:jc w:val="right"/>
              <w:rPr>
                <w:rFonts w:cs="Times New Roman"/>
                <w:caps/>
              </w:rPr>
            </w:pPr>
            <w:r w:rsidRPr="006301AD">
              <w:rPr>
                <w:rFonts w:cs="Times New Roman"/>
                <w:lang w:val="en-GB"/>
              </w:rPr>
              <w:t>-</w:t>
            </w:r>
          </w:p>
        </w:tc>
      </w:tr>
      <w:tr w:rsidR="00E972C1" w:rsidRPr="00A97E5D" w14:paraId="03B067EF" w14:textId="77777777" w:rsidTr="00006905">
        <w:trPr>
          <w:trHeight w:val="60"/>
        </w:trPr>
        <w:tc>
          <w:tcPr>
            <w:tcW w:w="4140" w:type="dxa"/>
          </w:tcPr>
          <w:p w14:paraId="47CE6894"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p>
        </w:tc>
        <w:tc>
          <w:tcPr>
            <w:tcW w:w="25" w:type="dxa"/>
          </w:tcPr>
          <w:p w14:paraId="548EDC91"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87" w:type="dxa"/>
          </w:tcPr>
          <w:p w14:paraId="07B0889C" w14:textId="77777777" w:rsidR="00E972C1" w:rsidRPr="00A97E5D" w:rsidRDefault="00E972C1" w:rsidP="00E972C1">
            <w:pPr>
              <w:tabs>
                <w:tab w:val="decimal" w:pos="780"/>
              </w:tabs>
              <w:spacing w:line="260" w:lineRule="atLeast"/>
              <w:ind w:left="-94" w:right="400" w:hanging="630"/>
              <w:jc w:val="right"/>
              <w:rPr>
                <w:rFonts w:cs="Times New Roman"/>
                <w:caps/>
              </w:rPr>
            </w:pPr>
          </w:p>
        </w:tc>
        <w:tc>
          <w:tcPr>
            <w:tcW w:w="135" w:type="dxa"/>
          </w:tcPr>
          <w:p w14:paraId="1A758BA9"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3" w:type="dxa"/>
          </w:tcPr>
          <w:p w14:paraId="2A7B94B5" w14:textId="77777777" w:rsidR="00E972C1" w:rsidRPr="006301AD" w:rsidRDefault="00E972C1" w:rsidP="00E972C1">
            <w:pPr>
              <w:spacing w:line="260" w:lineRule="atLeast"/>
              <w:ind w:left="-86" w:right="418" w:hanging="634"/>
              <w:jc w:val="right"/>
              <w:rPr>
                <w:rFonts w:cs="Times New Roman"/>
                <w:color w:val="000000"/>
                <w:lang w:val="en-GB"/>
              </w:rPr>
            </w:pPr>
          </w:p>
        </w:tc>
        <w:tc>
          <w:tcPr>
            <w:tcW w:w="180" w:type="dxa"/>
            <w:vAlign w:val="center"/>
          </w:tcPr>
          <w:p w14:paraId="6204B413"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0" w:type="dxa"/>
          </w:tcPr>
          <w:p w14:paraId="697D3250"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65" w:type="dxa"/>
            <w:vAlign w:val="center"/>
          </w:tcPr>
          <w:p w14:paraId="0300191B" w14:textId="77777777" w:rsidR="00E972C1" w:rsidRPr="00A97E5D" w:rsidRDefault="00E972C1" w:rsidP="00E972C1">
            <w:pPr>
              <w:tabs>
                <w:tab w:val="decimal" w:pos="1019"/>
              </w:tabs>
              <w:spacing w:line="260" w:lineRule="atLeast"/>
              <w:ind w:left="-94" w:right="156" w:hanging="630"/>
              <w:jc w:val="center"/>
              <w:rPr>
                <w:rFonts w:cs="Times New Roman"/>
                <w:caps/>
              </w:rPr>
            </w:pPr>
          </w:p>
        </w:tc>
        <w:tc>
          <w:tcPr>
            <w:tcW w:w="1275" w:type="dxa"/>
            <w:vAlign w:val="center"/>
          </w:tcPr>
          <w:p w14:paraId="35CFE5D2" w14:textId="77777777" w:rsidR="00E972C1" w:rsidRPr="006301AD" w:rsidRDefault="00E972C1" w:rsidP="00E972C1">
            <w:pPr>
              <w:spacing w:line="260" w:lineRule="atLeast"/>
              <w:ind w:left="-86" w:right="418" w:hanging="634"/>
              <w:jc w:val="right"/>
              <w:rPr>
                <w:rFonts w:cs="Times New Roman"/>
                <w:lang w:val="en-GB"/>
              </w:rPr>
            </w:pPr>
          </w:p>
        </w:tc>
      </w:tr>
      <w:tr w:rsidR="00993506" w:rsidRPr="00A97E5D" w14:paraId="0657FACF" w14:textId="77777777" w:rsidTr="00006905">
        <w:trPr>
          <w:trHeight w:val="145"/>
        </w:trPr>
        <w:tc>
          <w:tcPr>
            <w:tcW w:w="4140" w:type="dxa"/>
          </w:tcPr>
          <w:p w14:paraId="7C6EC892" w14:textId="77777777" w:rsidR="00993506" w:rsidRPr="00A97E5D" w:rsidRDefault="00993506" w:rsidP="00993506">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Associates</w:t>
            </w:r>
          </w:p>
        </w:tc>
        <w:tc>
          <w:tcPr>
            <w:tcW w:w="25" w:type="dxa"/>
          </w:tcPr>
          <w:p w14:paraId="41118B44" w14:textId="77777777" w:rsidR="00993506" w:rsidRPr="00A97E5D" w:rsidRDefault="00993506" w:rsidP="00993506">
            <w:pPr>
              <w:tabs>
                <w:tab w:val="left" w:pos="4860"/>
                <w:tab w:val="right" w:pos="6300"/>
                <w:tab w:val="right" w:pos="8280"/>
              </w:tabs>
              <w:spacing w:line="260" w:lineRule="atLeast"/>
              <w:jc w:val="thaiDistribute"/>
              <w:rPr>
                <w:rFonts w:cs="Times New Roman"/>
                <w:color w:val="000000"/>
              </w:rPr>
            </w:pPr>
          </w:p>
        </w:tc>
        <w:tc>
          <w:tcPr>
            <w:tcW w:w="1187" w:type="dxa"/>
          </w:tcPr>
          <w:p w14:paraId="59187DDA"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35" w:type="dxa"/>
          </w:tcPr>
          <w:p w14:paraId="1BA0FF58"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263" w:type="dxa"/>
          </w:tcPr>
          <w:p w14:paraId="0A70A312"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180" w:type="dxa"/>
          </w:tcPr>
          <w:p w14:paraId="1E2CA3B0"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260" w:type="dxa"/>
          </w:tcPr>
          <w:p w14:paraId="3190489E" w14:textId="77777777" w:rsidR="00993506" w:rsidRPr="00A97E5D" w:rsidRDefault="00993506" w:rsidP="00993506">
            <w:pPr>
              <w:tabs>
                <w:tab w:val="decimal" w:pos="527"/>
                <w:tab w:val="decimal" w:pos="1019"/>
              </w:tabs>
              <w:spacing w:line="260" w:lineRule="atLeast"/>
              <w:ind w:left="-94" w:right="156" w:hanging="630"/>
              <w:jc w:val="right"/>
              <w:rPr>
                <w:rFonts w:cs="Times New Roman"/>
                <w:caps/>
              </w:rPr>
            </w:pPr>
          </w:p>
        </w:tc>
        <w:tc>
          <w:tcPr>
            <w:tcW w:w="165" w:type="dxa"/>
          </w:tcPr>
          <w:p w14:paraId="073E994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c>
          <w:tcPr>
            <w:tcW w:w="1275" w:type="dxa"/>
          </w:tcPr>
          <w:p w14:paraId="078B4EBA" w14:textId="77777777" w:rsidR="00993506" w:rsidRPr="00A97E5D" w:rsidRDefault="00993506" w:rsidP="00993506">
            <w:pPr>
              <w:tabs>
                <w:tab w:val="decimal" w:pos="655"/>
                <w:tab w:val="decimal" w:pos="1019"/>
              </w:tabs>
              <w:spacing w:line="260" w:lineRule="atLeast"/>
              <w:ind w:left="-94" w:right="156" w:hanging="630"/>
              <w:jc w:val="right"/>
              <w:rPr>
                <w:rFonts w:cs="Times New Roman"/>
                <w:caps/>
              </w:rPr>
            </w:pPr>
          </w:p>
        </w:tc>
      </w:tr>
      <w:tr w:rsidR="00993506" w:rsidRPr="00A97E5D" w14:paraId="37C5D39A" w14:textId="77777777" w:rsidTr="00006905">
        <w:trPr>
          <w:trHeight w:val="145"/>
        </w:trPr>
        <w:tc>
          <w:tcPr>
            <w:tcW w:w="4140" w:type="dxa"/>
          </w:tcPr>
          <w:p w14:paraId="783D8461" w14:textId="77777777" w:rsidR="00993506" w:rsidRPr="00A97E5D" w:rsidRDefault="00993506" w:rsidP="00993506">
            <w:pPr>
              <w:tabs>
                <w:tab w:val="left" w:pos="4860"/>
                <w:tab w:val="right" w:pos="6300"/>
                <w:tab w:val="right" w:pos="8280"/>
              </w:tabs>
              <w:spacing w:line="260" w:lineRule="atLeast"/>
              <w:ind w:left="90"/>
              <w:rPr>
                <w:rFonts w:cs="Times New Roman"/>
                <w:color w:val="000000"/>
              </w:rPr>
            </w:pPr>
            <w:r w:rsidRPr="00A97E5D">
              <w:rPr>
                <w:rFonts w:cs="Times New Roman"/>
                <w:color w:val="000000"/>
              </w:rPr>
              <w:t>Revenue from investment, advisory</w:t>
            </w:r>
          </w:p>
        </w:tc>
        <w:tc>
          <w:tcPr>
            <w:tcW w:w="25" w:type="dxa"/>
          </w:tcPr>
          <w:p w14:paraId="6B0C6B61" w14:textId="77777777" w:rsidR="00993506" w:rsidRPr="00A97E5D" w:rsidRDefault="00993506" w:rsidP="00993506">
            <w:pPr>
              <w:tabs>
                <w:tab w:val="left" w:pos="4860"/>
                <w:tab w:val="right" w:pos="6300"/>
                <w:tab w:val="right" w:pos="8280"/>
              </w:tabs>
              <w:spacing w:line="260" w:lineRule="atLeast"/>
              <w:jc w:val="thaiDistribute"/>
              <w:rPr>
                <w:rFonts w:cs="Times New Roman"/>
                <w:color w:val="000000"/>
              </w:rPr>
            </w:pPr>
          </w:p>
        </w:tc>
        <w:tc>
          <w:tcPr>
            <w:tcW w:w="1187" w:type="dxa"/>
          </w:tcPr>
          <w:p w14:paraId="5680690A"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35" w:type="dxa"/>
          </w:tcPr>
          <w:p w14:paraId="174A87C4"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263" w:type="dxa"/>
          </w:tcPr>
          <w:p w14:paraId="21472998" w14:textId="4BBFF09C" w:rsidR="00993506" w:rsidRPr="00A97E5D" w:rsidRDefault="00993506" w:rsidP="00993506">
            <w:pPr>
              <w:tabs>
                <w:tab w:val="decimal" w:pos="527"/>
                <w:tab w:val="decimal" w:pos="1019"/>
              </w:tabs>
              <w:spacing w:line="260" w:lineRule="atLeast"/>
              <w:ind w:left="-94" w:right="156" w:hanging="630"/>
              <w:jc w:val="right"/>
              <w:rPr>
                <w:rFonts w:cs="Times New Roman"/>
                <w:caps/>
                <w:cs/>
              </w:rPr>
            </w:pPr>
          </w:p>
        </w:tc>
        <w:tc>
          <w:tcPr>
            <w:tcW w:w="180" w:type="dxa"/>
          </w:tcPr>
          <w:p w14:paraId="42137952"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260" w:type="dxa"/>
          </w:tcPr>
          <w:p w14:paraId="0022151C" w14:textId="77777777" w:rsidR="00993506" w:rsidRPr="009E282A" w:rsidRDefault="00993506" w:rsidP="00993506">
            <w:pPr>
              <w:tabs>
                <w:tab w:val="decimal" w:pos="1019"/>
              </w:tabs>
              <w:spacing w:line="260" w:lineRule="atLeast"/>
              <w:ind w:left="-94" w:right="156" w:hanging="630"/>
              <w:jc w:val="right"/>
              <w:rPr>
                <w:rFonts w:cstheme="minorBidi"/>
                <w:caps/>
              </w:rPr>
            </w:pPr>
          </w:p>
        </w:tc>
        <w:tc>
          <w:tcPr>
            <w:tcW w:w="165" w:type="dxa"/>
          </w:tcPr>
          <w:p w14:paraId="3690903D" w14:textId="77777777" w:rsidR="00993506" w:rsidRPr="00A97E5D" w:rsidRDefault="00993506" w:rsidP="00993506">
            <w:pPr>
              <w:tabs>
                <w:tab w:val="decimal" w:pos="1019"/>
              </w:tabs>
              <w:spacing w:line="260" w:lineRule="atLeast"/>
              <w:ind w:left="-94" w:right="156" w:hanging="630"/>
              <w:jc w:val="right"/>
              <w:rPr>
                <w:rFonts w:cs="Times New Roman"/>
                <w:caps/>
              </w:rPr>
            </w:pPr>
          </w:p>
        </w:tc>
        <w:tc>
          <w:tcPr>
            <w:tcW w:w="1275" w:type="dxa"/>
          </w:tcPr>
          <w:p w14:paraId="62FA4F6C" w14:textId="4D7E6212" w:rsidR="00993506" w:rsidRPr="00A97E5D" w:rsidRDefault="00993506" w:rsidP="00993506">
            <w:pPr>
              <w:tabs>
                <w:tab w:val="decimal" w:pos="527"/>
                <w:tab w:val="decimal" w:pos="1019"/>
              </w:tabs>
              <w:spacing w:line="260" w:lineRule="atLeast"/>
              <w:ind w:left="-94" w:right="156" w:hanging="630"/>
              <w:jc w:val="right"/>
              <w:rPr>
                <w:rFonts w:cs="Times New Roman"/>
                <w:caps/>
              </w:rPr>
            </w:pPr>
          </w:p>
        </w:tc>
      </w:tr>
      <w:tr w:rsidR="00E972C1" w:rsidRPr="00A97E5D" w14:paraId="4386A38F" w14:textId="77777777" w:rsidTr="00006905">
        <w:trPr>
          <w:trHeight w:val="101"/>
        </w:trPr>
        <w:tc>
          <w:tcPr>
            <w:tcW w:w="4140" w:type="dxa"/>
          </w:tcPr>
          <w:p w14:paraId="3B538DF7" w14:textId="77777777" w:rsidR="00E972C1" w:rsidRPr="00A97E5D" w:rsidRDefault="00E972C1" w:rsidP="00E972C1">
            <w:pPr>
              <w:tabs>
                <w:tab w:val="left" w:pos="4860"/>
                <w:tab w:val="right" w:pos="6300"/>
                <w:tab w:val="right" w:pos="8280"/>
              </w:tabs>
              <w:spacing w:line="260" w:lineRule="atLeast"/>
              <w:ind w:left="270"/>
              <w:rPr>
                <w:rFonts w:cs="Times New Roman"/>
                <w:color w:val="000000"/>
              </w:rPr>
            </w:pPr>
            <w:r w:rsidRPr="00A97E5D">
              <w:rPr>
                <w:rFonts w:cs="Times New Roman"/>
                <w:color w:val="000000"/>
              </w:rPr>
              <w:t>and management business</w:t>
            </w:r>
          </w:p>
        </w:tc>
        <w:tc>
          <w:tcPr>
            <w:tcW w:w="25" w:type="dxa"/>
          </w:tcPr>
          <w:p w14:paraId="0F7A2077"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87" w:type="dxa"/>
          </w:tcPr>
          <w:p w14:paraId="5B3C1FA3" w14:textId="0A714437" w:rsidR="00E972C1" w:rsidRPr="00A97E5D" w:rsidRDefault="00E972C1" w:rsidP="00E972C1">
            <w:pPr>
              <w:tabs>
                <w:tab w:val="decimal" w:pos="780"/>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2C96A913"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3" w:type="dxa"/>
          </w:tcPr>
          <w:p w14:paraId="2AE11738" w14:textId="22651715" w:rsidR="00E972C1" w:rsidRPr="00A97E5D" w:rsidRDefault="00E972C1" w:rsidP="00E972C1">
            <w:pPr>
              <w:tabs>
                <w:tab w:val="decimal" w:pos="1146"/>
              </w:tabs>
              <w:spacing w:line="260" w:lineRule="atLeast"/>
              <w:ind w:firstLine="4"/>
              <w:rPr>
                <w:rFonts w:cs="Times New Roman"/>
                <w:caps/>
              </w:rPr>
            </w:pPr>
            <w:r w:rsidRPr="005F0A06">
              <w:rPr>
                <w:rFonts w:cs="Times New Roman"/>
                <w:caps/>
              </w:rPr>
              <w:t>1,020</w:t>
            </w:r>
          </w:p>
        </w:tc>
        <w:tc>
          <w:tcPr>
            <w:tcW w:w="180" w:type="dxa"/>
          </w:tcPr>
          <w:p w14:paraId="1844869A"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0" w:type="dxa"/>
          </w:tcPr>
          <w:p w14:paraId="17EC91D2" w14:textId="0E064809" w:rsidR="00E972C1" w:rsidRPr="00A97E5D" w:rsidRDefault="00E972C1" w:rsidP="00E972C1">
            <w:pPr>
              <w:spacing w:line="260" w:lineRule="atLeast"/>
              <w:ind w:left="-86" w:right="418" w:hanging="634"/>
              <w:jc w:val="right"/>
              <w:rPr>
                <w:rFonts w:cs="Times New Roman"/>
                <w:caps/>
              </w:rPr>
            </w:pPr>
            <w:r>
              <w:rPr>
                <w:rFonts w:cs="Times New Roman"/>
                <w:caps/>
              </w:rPr>
              <w:t>-</w:t>
            </w:r>
          </w:p>
        </w:tc>
        <w:tc>
          <w:tcPr>
            <w:tcW w:w="165" w:type="dxa"/>
          </w:tcPr>
          <w:p w14:paraId="69A2F0E4"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75" w:type="dxa"/>
          </w:tcPr>
          <w:p w14:paraId="2B003F3C" w14:textId="14E5CA07" w:rsidR="00E972C1" w:rsidRPr="00A97E5D" w:rsidRDefault="00E972C1" w:rsidP="00E972C1">
            <w:pPr>
              <w:tabs>
                <w:tab w:val="decimal" w:pos="1019"/>
              </w:tabs>
              <w:spacing w:line="260" w:lineRule="atLeast"/>
              <w:ind w:left="-94" w:right="156" w:hanging="630"/>
              <w:jc w:val="right"/>
              <w:rPr>
                <w:rFonts w:cs="Times New Roman"/>
                <w:caps/>
              </w:rPr>
            </w:pPr>
            <w:r w:rsidRPr="005F0A06">
              <w:rPr>
                <w:rFonts w:cs="Times New Roman"/>
                <w:caps/>
              </w:rPr>
              <w:t>1,020</w:t>
            </w:r>
          </w:p>
        </w:tc>
      </w:tr>
      <w:tr w:rsidR="00E972C1" w:rsidRPr="00A97E5D" w14:paraId="3056B5EE" w14:textId="77777777" w:rsidTr="00006905">
        <w:trPr>
          <w:trHeight w:val="164"/>
        </w:trPr>
        <w:tc>
          <w:tcPr>
            <w:tcW w:w="4140" w:type="dxa"/>
          </w:tcPr>
          <w:p w14:paraId="1F3D78B9" w14:textId="77777777" w:rsidR="00E972C1" w:rsidRPr="00A97E5D" w:rsidRDefault="00E972C1" w:rsidP="00E972C1">
            <w:pPr>
              <w:tabs>
                <w:tab w:val="left" w:pos="4860"/>
                <w:tab w:val="right" w:pos="6300"/>
                <w:tab w:val="right" w:pos="8280"/>
              </w:tabs>
              <w:spacing w:line="260" w:lineRule="atLeast"/>
              <w:ind w:left="90"/>
              <w:rPr>
                <w:rFonts w:cs="Times New Roman"/>
                <w:color w:val="000000"/>
              </w:rPr>
            </w:pPr>
            <w:r w:rsidRPr="00A97E5D">
              <w:rPr>
                <w:rFonts w:cs="Times New Roman"/>
                <w:color w:val="000000"/>
              </w:rPr>
              <w:t>Interest income</w:t>
            </w:r>
          </w:p>
        </w:tc>
        <w:tc>
          <w:tcPr>
            <w:tcW w:w="25" w:type="dxa"/>
          </w:tcPr>
          <w:p w14:paraId="144D0788"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rPr>
            </w:pPr>
          </w:p>
        </w:tc>
        <w:tc>
          <w:tcPr>
            <w:tcW w:w="1187" w:type="dxa"/>
            <w:vAlign w:val="center"/>
          </w:tcPr>
          <w:p w14:paraId="6A26BA54" w14:textId="6B9E6BC4" w:rsidR="00E972C1" w:rsidRPr="00A97E5D" w:rsidRDefault="00E972C1" w:rsidP="00E972C1">
            <w:pPr>
              <w:tabs>
                <w:tab w:val="decimal" w:pos="1019"/>
              </w:tabs>
              <w:spacing w:line="260" w:lineRule="atLeast"/>
              <w:ind w:left="-94" w:right="156" w:hanging="630"/>
              <w:jc w:val="right"/>
              <w:rPr>
                <w:rFonts w:cs="Times New Roman"/>
                <w:caps/>
              </w:rPr>
            </w:pPr>
            <w:r w:rsidRPr="00F272C6">
              <w:rPr>
                <w:rFonts w:cs="Times New Roman"/>
                <w:caps/>
              </w:rPr>
              <w:t>1,917</w:t>
            </w:r>
          </w:p>
        </w:tc>
        <w:tc>
          <w:tcPr>
            <w:tcW w:w="135" w:type="dxa"/>
          </w:tcPr>
          <w:p w14:paraId="6AC7251E"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3" w:type="dxa"/>
            <w:vAlign w:val="center"/>
          </w:tcPr>
          <w:p w14:paraId="74E7F2B8" w14:textId="1B3346D7" w:rsidR="00E972C1" w:rsidRPr="00A97E5D" w:rsidRDefault="00E972C1" w:rsidP="00E972C1">
            <w:pPr>
              <w:tabs>
                <w:tab w:val="decimal" w:pos="1146"/>
              </w:tabs>
              <w:spacing w:line="260" w:lineRule="atLeast"/>
              <w:ind w:firstLine="4"/>
              <w:rPr>
                <w:rFonts w:cs="Times New Roman"/>
                <w:caps/>
              </w:rPr>
            </w:pPr>
            <w:r w:rsidRPr="005F0A06">
              <w:rPr>
                <w:rFonts w:cs="Times New Roman"/>
                <w:caps/>
              </w:rPr>
              <w:t>3,067</w:t>
            </w:r>
          </w:p>
        </w:tc>
        <w:tc>
          <w:tcPr>
            <w:tcW w:w="180" w:type="dxa"/>
          </w:tcPr>
          <w:p w14:paraId="015782BF"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60" w:type="dxa"/>
          </w:tcPr>
          <w:p w14:paraId="153F7D48" w14:textId="59ECD5EA" w:rsidR="00E972C1" w:rsidRPr="00A97E5D" w:rsidRDefault="00E972C1" w:rsidP="00E972C1">
            <w:pPr>
              <w:tabs>
                <w:tab w:val="decimal" w:pos="1019"/>
              </w:tabs>
              <w:spacing w:line="260" w:lineRule="atLeast"/>
              <w:ind w:left="-94" w:right="156" w:hanging="630"/>
              <w:jc w:val="right"/>
              <w:rPr>
                <w:rFonts w:cs="Times New Roman"/>
                <w:caps/>
              </w:rPr>
            </w:pPr>
            <w:r>
              <w:rPr>
                <w:rFonts w:cs="Times New Roman"/>
                <w:caps/>
              </w:rPr>
              <w:t>1,247</w:t>
            </w:r>
          </w:p>
        </w:tc>
        <w:tc>
          <w:tcPr>
            <w:tcW w:w="165" w:type="dxa"/>
          </w:tcPr>
          <w:p w14:paraId="3FB5E6DC" w14:textId="77777777" w:rsidR="00E972C1" w:rsidRPr="00A97E5D" w:rsidRDefault="00E972C1" w:rsidP="00E972C1">
            <w:pPr>
              <w:tabs>
                <w:tab w:val="decimal" w:pos="1019"/>
              </w:tabs>
              <w:spacing w:line="260" w:lineRule="atLeast"/>
              <w:ind w:left="-94" w:right="156" w:hanging="630"/>
              <w:jc w:val="right"/>
              <w:rPr>
                <w:rFonts w:cs="Times New Roman"/>
                <w:caps/>
              </w:rPr>
            </w:pPr>
          </w:p>
        </w:tc>
        <w:tc>
          <w:tcPr>
            <w:tcW w:w="1275" w:type="dxa"/>
          </w:tcPr>
          <w:p w14:paraId="406651A3" w14:textId="4E84313B" w:rsidR="00E972C1" w:rsidRPr="00A97E5D" w:rsidRDefault="00E972C1" w:rsidP="00E972C1">
            <w:pPr>
              <w:tabs>
                <w:tab w:val="decimal" w:pos="1019"/>
              </w:tabs>
              <w:spacing w:line="260" w:lineRule="atLeast"/>
              <w:ind w:left="-94" w:right="156" w:hanging="630"/>
              <w:jc w:val="right"/>
              <w:rPr>
                <w:rFonts w:cs="Times New Roman"/>
                <w:caps/>
              </w:rPr>
            </w:pPr>
            <w:r w:rsidRPr="005F0A06">
              <w:rPr>
                <w:rFonts w:cs="Times New Roman"/>
                <w:caps/>
              </w:rPr>
              <w:t>3,067</w:t>
            </w:r>
          </w:p>
        </w:tc>
      </w:tr>
      <w:tr w:rsidR="00E972C1" w:rsidRPr="00A97E5D" w14:paraId="3A45981D" w14:textId="77777777" w:rsidTr="00006905">
        <w:trPr>
          <w:trHeight w:val="164"/>
        </w:trPr>
        <w:tc>
          <w:tcPr>
            <w:tcW w:w="4140" w:type="dxa"/>
          </w:tcPr>
          <w:p w14:paraId="4F69E2D6" w14:textId="12F0466C" w:rsidR="00E972C1" w:rsidRPr="00A55882" w:rsidRDefault="00E972C1" w:rsidP="00E972C1">
            <w:pPr>
              <w:tabs>
                <w:tab w:val="left" w:pos="4860"/>
                <w:tab w:val="right" w:pos="6300"/>
                <w:tab w:val="right" w:pos="8280"/>
              </w:tabs>
              <w:spacing w:line="260" w:lineRule="atLeast"/>
              <w:ind w:left="90"/>
              <w:rPr>
                <w:rFonts w:cs="Times New Roman"/>
                <w:color w:val="000000"/>
              </w:rPr>
            </w:pPr>
            <w:r w:rsidRPr="00A55882">
              <w:rPr>
                <w:rFonts w:cs="Times New Roman"/>
                <w:color w:val="000000"/>
              </w:rPr>
              <w:t>Dividend income</w:t>
            </w:r>
          </w:p>
        </w:tc>
        <w:tc>
          <w:tcPr>
            <w:tcW w:w="25" w:type="dxa"/>
          </w:tcPr>
          <w:p w14:paraId="2C2FFF4A" w14:textId="77777777" w:rsidR="00E972C1" w:rsidRPr="00A55882" w:rsidRDefault="00E972C1" w:rsidP="00E972C1">
            <w:pPr>
              <w:tabs>
                <w:tab w:val="left" w:pos="4860"/>
                <w:tab w:val="right" w:pos="6300"/>
                <w:tab w:val="right" w:pos="8280"/>
              </w:tabs>
              <w:spacing w:line="260" w:lineRule="atLeast"/>
              <w:jc w:val="thaiDistribute"/>
              <w:rPr>
                <w:rFonts w:cs="Times New Roman"/>
                <w:color w:val="000000"/>
              </w:rPr>
            </w:pPr>
          </w:p>
        </w:tc>
        <w:tc>
          <w:tcPr>
            <w:tcW w:w="1187" w:type="dxa"/>
          </w:tcPr>
          <w:p w14:paraId="486181AA" w14:textId="1E8FF0B6" w:rsidR="00E972C1" w:rsidRDefault="00E972C1" w:rsidP="00E972C1">
            <w:pPr>
              <w:tabs>
                <w:tab w:val="left" w:pos="788"/>
              </w:tabs>
              <w:spacing w:line="260" w:lineRule="atLeast"/>
              <w:ind w:left="-94" w:right="400" w:hanging="630"/>
              <w:jc w:val="right"/>
              <w:rPr>
                <w:rFonts w:cs="Times New Roman"/>
                <w:caps/>
              </w:rPr>
            </w:pPr>
            <w:r w:rsidRPr="006301AD">
              <w:rPr>
                <w:rFonts w:cs="Times New Roman"/>
                <w:color w:val="000000"/>
                <w:lang w:val="en-GB"/>
              </w:rPr>
              <w:t>-</w:t>
            </w:r>
          </w:p>
        </w:tc>
        <w:tc>
          <w:tcPr>
            <w:tcW w:w="135" w:type="dxa"/>
          </w:tcPr>
          <w:p w14:paraId="5FB8310B" w14:textId="77777777" w:rsidR="00E972C1" w:rsidRPr="00A55882" w:rsidRDefault="00E972C1" w:rsidP="00E972C1">
            <w:pPr>
              <w:tabs>
                <w:tab w:val="decimal" w:pos="1019"/>
              </w:tabs>
              <w:spacing w:line="260" w:lineRule="atLeast"/>
              <w:ind w:left="-94" w:right="156" w:hanging="630"/>
              <w:jc w:val="right"/>
              <w:rPr>
                <w:rFonts w:cs="Times New Roman"/>
                <w:caps/>
              </w:rPr>
            </w:pPr>
          </w:p>
        </w:tc>
        <w:tc>
          <w:tcPr>
            <w:tcW w:w="1263" w:type="dxa"/>
            <w:vAlign w:val="center"/>
          </w:tcPr>
          <w:p w14:paraId="383E6E7B" w14:textId="19316127" w:rsidR="00E972C1" w:rsidRPr="00006905" w:rsidRDefault="00E972C1" w:rsidP="00E972C1">
            <w:pPr>
              <w:spacing w:line="260" w:lineRule="atLeast"/>
              <w:ind w:left="-86" w:right="418" w:hanging="634"/>
              <w:jc w:val="right"/>
              <w:rPr>
                <w:rFonts w:cs="Times New Roman"/>
                <w:lang w:val="en-GB"/>
              </w:rPr>
            </w:pPr>
            <w:r w:rsidRPr="00006905">
              <w:rPr>
                <w:rFonts w:cs="Times New Roman"/>
                <w:lang w:val="en-GB"/>
              </w:rPr>
              <w:t>-</w:t>
            </w:r>
          </w:p>
        </w:tc>
        <w:tc>
          <w:tcPr>
            <w:tcW w:w="180" w:type="dxa"/>
            <w:vAlign w:val="center"/>
          </w:tcPr>
          <w:p w14:paraId="4E212559" w14:textId="77777777" w:rsidR="00E972C1" w:rsidRPr="00A55882" w:rsidRDefault="00E972C1" w:rsidP="00E972C1">
            <w:pPr>
              <w:tabs>
                <w:tab w:val="decimal" w:pos="1019"/>
              </w:tabs>
              <w:spacing w:line="260" w:lineRule="atLeast"/>
              <w:ind w:left="-94" w:right="156" w:hanging="630"/>
              <w:jc w:val="right"/>
              <w:rPr>
                <w:rFonts w:cs="Times New Roman"/>
                <w:caps/>
              </w:rPr>
            </w:pPr>
          </w:p>
        </w:tc>
        <w:tc>
          <w:tcPr>
            <w:tcW w:w="1260" w:type="dxa"/>
            <w:vAlign w:val="center"/>
          </w:tcPr>
          <w:p w14:paraId="68A297CE" w14:textId="27CB72C1" w:rsidR="00E972C1" w:rsidRPr="00A55882" w:rsidRDefault="00E972C1" w:rsidP="00E972C1">
            <w:pPr>
              <w:tabs>
                <w:tab w:val="decimal" w:pos="1019"/>
              </w:tabs>
              <w:spacing w:line="260" w:lineRule="atLeast"/>
              <w:ind w:left="-94" w:right="156" w:hanging="630"/>
              <w:jc w:val="right"/>
              <w:rPr>
                <w:rFonts w:cs="Times New Roman"/>
                <w:caps/>
              </w:rPr>
            </w:pPr>
            <w:r>
              <w:rPr>
                <w:rFonts w:cs="Times New Roman"/>
                <w:caps/>
              </w:rPr>
              <w:t>18,099</w:t>
            </w:r>
          </w:p>
        </w:tc>
        <w:tc>
          <w:tcPr>
            <w:tcW w:w="165" w:type="dxa"/>
            <w:vAlign w:val="center"/>
          </w:tcPr>
          <w:p w14:paraId="40A696D2" w14:textId="77777777" w:rsidR="00E972C1" w:rsidRPr="00A55882" w:rsidRDefault="00E972C1" w:rsidP="00E972C1">
            <w:pPr>
              <w:tabs>
                <w:tab w:val="decimal" w:pos="1019"/>
              </w:tabs>
              <w:spacing w:line="260" w:lineRule="atLeast"/>
              <w:ind w:left="-94" w:right="156" w:hanging="630"/>
              <w:jc w:val="right"/>
              <w:rPr>
                <w:rFonts w:cs="Times New Roman"/>
                <w:caps/>
              </w:rPr>
            </w:pPr>
          </w:p>
        </w:tc>
        <w:tc>
          <w:tcPr>
            <w:tcW w:w="1275" w:type="dxa"/>
            <w:vAlign w:val="center"/>
          </w:tcPr>
          <w:p w14:paraId="51F4E016" w14:textId="4061713C" w:rsidR="00E972C1" w:rsidRPr="00A55882" w:rsidRDefault="00E972C1" w:rsidP="00E972C1">
            <w:pPr>
              <w:tabs>
                <w:tab w:val="decimal" w:pos="1019"/>
              </w:tabs>
              <w:spacing w:line="260" w:lineRule="atLeast"/>
              <w:ind w:left="-94" w:right="156" w:hanging="630"/>
              <w:jc w:val="right"/>
              <w:rPr>
                <w:rFonts w:cs="Times New Roman"/>
                <w:color w:val="000000"/>
              </w:rPr>
            </w:pPr>
            <w:r w:rsidRPr="005F0A06">
              <w:rPr>
                <w:rFonts w:cs="Times New Roman"/>
                <w:caps/>
              </w:rPr>
              <w:t>12,390</w:t>
            </w:r>
          </w:p>
        </w:tc>
      </w:tr>
      <w:tr w:rsidR="00E972C1" w:rsidRPr="00A97E5D" w14:paraId="1EA75748" w14:textId="77777777" w:rsidTr="00006905">
        <w:trPr>
          <w:trHeight w:val="164"/>
        </w:trPr>
        <w:tc>
          <w:tcPr>
            <w:tcW w:w="4140" w:type="dxa"/>
          </w:tcPr>
          <w:p w14:paraId="0CD29C4F" w14:textId="4F35D420" w:rsidR="00E972C1" w:rsidRPr="00A97E5D" w:rsidRDefault="00E972C1" w:rsidP="00E972C1">
            <w:pPr>
              <w:tabs>
                <w:tab w:val="left" w:pos="4860"/>
                <w:tab w:val="right" w:pos="6300"/>
                <w:tab w:val="right" w:pos="8280"/>
              </w:tabs>
              <w:spacing w:line="260" w:lineRule="atLeast"/>
              <w:ind w:left="90"/>
              <w:rPr>
                <w:rFonts w:cs="Times New Roman"/>
                <w:color w:val="000000"/>
              </w:rPr>
            </w:pPr>
            <w:r w:rsidRPr="00A97E5D">
              <w:rPr>
                <w:rFonts w:cs="Times New Roman"/>
              </w:rPr>
              <w:t>Management fee income</w:t>
            </w:r>
          </w:p>
        </w:tc>
        <w:tc>
          <w:tcPr>
            <w:tcW w:w="25" w:type="dxa"/>
          </w:tcPr>
          <w:p w14:paraId="06C33B0D"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highlight w:val="cyan"/>
              </w:rPr>
            </w:pPr>
          </w:p>
        </w:tc>
        <w:tc>
          <w:tcPr>
            <w:tcW w:w="1187" w:type="dxa"/>
            <w:vAlign w:val="center"/>
          </w:tcPr>
          <w:p w14:paraId="0ABD111E" w14:textId="5366FB82" w:rsidR="00E972C1" w:rsidRPr="00A97E5D" w:rsidRDefault="00E972C1" w:rsidP="00E972C1">
            <w:pPr>
              <w:tabs>
                <w:tab w:val="decimal" w:pos="1019"/>
              </w:tabs>
              <w:spacing w:line="260" w:lineRule="atLeast"/>
              <w:ind w:left="-94" w:right="156" w:hanging="630"/>
              <w:jc w:val="right"/>
              <w:rPr>
                <w:rFonts w:cs="Times New Roman"/>
                <w:caps/>
                <w:highlight w:val="cyan"/>
              </w:rPr>
            </w:pPr>
            <w:r w:rsidRPr="00CC7DD0">
              <w:rPr>
                <w:rFonts w:cs="Times New Roman"/>
                <w:caps/>
              </w:rPr>
              <w:t>4,203</w:t>
            </w:r>
          </w:p>
        </w:tc>
        <w:tc>
          <w:tcPr>
            <w:tcW w:w="135" w:type="dxa"/>
          </w:tcPr>
          <w:p w14:paraId="12466E40"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63" w:type="dxa"/>
          </w:tcPr>
          <w:p w14:paraId="33004DE0" w14:textId="70411BD0" w:rsidR="00E972C1" w:rsidRPr="00006905" w:rsidRDefault="00E972C1" w:rsidP="00E972C1">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2DB86A8C"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60" w:type="dxa"/>
          </w:tcPr>
          <w:p w14:paraId="16DC48BA" w14:textId="62D3E46C" w:rsidR="00E972C1" w:rsidRPr="008E4F1D" w:rsidRDefault="00E972C1" w:rsidP="00E972C1">
            <w:pPr>
              <w:spacing w:line="260" w:lineRule="atLeast"/>
              <w:ind w:left="-86" w:right="418" w:hanging="634"/>
              <w:jc w:val="right"/>
              <w:rPr>
                <w:rFonts w:cs="Times New Roman"/>
                <w:color w:val="000000"/>
              </w:rPr>
            </w:pPr>
            <w:r>
              <w:rPr>
                <w:rFonts w:cs="Times New Roman"/>
                <w:color w:val="000000"/>
              </w:rPr>
              <w:t>-</w:t>
            </w:r>
          </w:p>
        </w:tc>
        <w:tc>
          <w:tcPr>
            <w:tcW w:w="165" w:type="dxa"/>
          </w:tcPr>
          <w:p w14:paraId="1BDECAD2"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75" w:type="dxa"/>
          </w:tcPr>
          <w:p w14:paraId="4D17A1CF" w14:textId="5E2CCAFC" w:rsidR="00E972C1" w:rsidRPr="00A97E5D" w:rsidRDefault="00E972C1" w:rsidP="00E972C1">
            <w:pPr>
              <w:spacing w:line="260" w:lineRule="atLeast"/>
              <w:ind w:left="-86" w:right="418" w:hanging="634"/>
              <w:jc w:val="right"/>
              <w:rPr>
                <w:rFonts w:cs="Times New Roman"/>
                <w:color w:val="000000"/>
              </w:rPr>
            </w:pPr>
            <w:r>
              <w:rPr>
                <w:rFonts w:cs="Times New Roman"/>
                <w:color w:val="000000"/>
              </w:rPr>
              <w:t>-</w:t>
            </w:r>
          </w:p>
        </w:tc>
      </w:tr>
      <w:tr w:rsidR="00E972C1" w:rsidRPr="00A97E5D" w14:paraId="6623FB62" w14:textId="77777777" w:rsidTr="00006905">
        <w:trPr>
          <w:trHeight w:val="164"/>
        </w:trPr>
        <w:tc>
          <w:tcPr>
            <w:tcW w:w="4140" w:type="dxa"/>
          </w:tcPr>
          <w:p w14:paraId="75F8B564" w14:textId="05C39A82" w:rsidR="00E972C1" w:rsidRPr="00A97E5D" w:rsidRDefault="00E972C1" w:rsidP="00E972C1">
            <w:pPr>
              <w:tabs>
                <w:tab w:val="left" w:pos="4860"/>
                <w:tab w:val="right" w:pos="6300"/>
                <w:tab w:val="right" w:pos="8280"/>
              </w:tabs>
              <w:spacing w:line="260" w:lineRule="atLeast"/>
              <w:ind w:left="90"/>
              <w:rPr>
                <w:rFonts w:cs="Times New Roman"/>
                <w:color w:val="000000"/>
              </w:rPr>
            </w:pPr>
            <w:r>
              <w:rPr>
                <w:rFonts w:cs="Times New Roman"/>
              </w:rPr>
              <w:t>Revenue from</w:t>
            </w:r>
            <w:r w:rsidRPr="00A97E5D">
              <w:rPr>
                <w:rFonts w:cs="Times New Roman"/>
              </w:rPr>
              <w:t xml:space="preserve"> management</w:t>
            </w:r>
            <w:r>
              <w:rPr>
                <w:rFonts w:cs="Times New Roman"/>
              </w:rPr>
              <w:t xml:space="preserve"> of real estate</w:t>
            </w:r>
          </w:p>
        </w:tc>
        <w:tc>
          <w:tcPr>
            <w:tcW w:w="25" w:type="dxa"/>
          </w:tcPr>
          <w:p w14:paraId="6153B835" w14:textId="77777777" w:rsidR="00E972C1" w:rsidRPr="00A97E5D" w:rsidRDefault="00E972C1" w:rsidP="00E972C1">
            <w:pPr>
              <w:tabs>
                <w:tab w:val="left" w:pos="4860"/>
                <w:tab w:val="right" w:pos="6300"/>
                <w:tab w:val="right" w:pos="8280"/>
              </w:tabs>
              <w:spacing w:line="260" w:lineRule="atLeast"/>
              <w:jc w:val="thaiDistribute"/>
              <w:rPr>
                <w:rFonts w:cs="Times New Roman"/>
                <w:color w:val="000000"/>
                <w:highlight w:val="cyan"/>
              </w:rPr>
            </w:pPr>
          </w:p>
        </w:tc>
        <w:tc>
          <w:tcPr>
            <w:tcW w:w="1187" w:type="dxa"/>
          </w:tcPr>
          <w:p w14:paraId="63CEC542" w14:textId="62E25E4F" w:rsidR="00E972C1" w:rsidRPr="00A97E5D" w:rsidRDefault="00E972C1" w:rsidP="00E972C1">
            <w:pPr>
              <w:tabs>
                <w:tab w:val="decimal" w:pos="1019"/>
              </w:tabs>
              <w:spacing w:line="260" w:lineRule="atLeast"/>
              <w:ind w:left="-94" w:right="156" w:hanging="630"/>
              <w:jc w:val="right"/>
              <w:rPr>
                <w:rFonts w:cs="Times New Roman"/>
                <w:caps/>
                <w:highlight w:val="cyan"/>
              </w:rPr>
            </w:pPr>
            <w:r w:rsidRPr="00254F41">
              <w:rPr>
                <w:rFonts w:cs="Times New Roman"/>
                <w:caps/>
              </w:rPr>
              <w:t>16,998</w:t>
            </w:r>
          </w:p>
        </w:tc>
        <w:tc>
          <w:tcPr>
            <w:tcW w:w="135" w:type="dxa"/>
          </w:tcPr>
          <w:p w14:paraId="0E72666C"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63" w:type="dxa"/>
          </w:tcPr>
          <w:p w14:paraId="55CFF0DC" w14:textId="0CD4E39E" w:rsidR="00E972C1" w:rsidRPr="00006905" w:rsidRDefault="00E972C1" w:rsidP="00E972C1">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25580788"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60" w:type="dxa"/>
          </w:tcPr>
          <w:p w14:paraId="3D25BD8E" w14:textId="75EEE829" w:rsidR="00E972C1" w:rsidRPr="008E4F1D" w:rsidRDefault="00E972C1" w:rsidP="00E972C1">
            <w:pPr>
              <w:spacing w:line="260" w:lineRule="atLeast"/>
              <w:ind w:left="-86" w:right="418" w:hanging="634"/>
              <w:jc w:val="right"/>
              <w:rPr>
                <w:rFonts w:cs="Times New Roman"/>
                <w:color w:val="000000"/>
              </w:rPr>
            </w:pPr>
            <w:r>
              <w:rPr>
                <w:rFonts w:cs="Times New Roman"/>
                <w:color w:val="000000"/>
              </w:rPr>
              <w:t>-</w:t>
            </w:r>
          </w:p>
        </w:tc>
        <w:tc>
          <w:tcPr>
            <w:tcW w:w="165" w:type="dxa"/>
          </w:tcPr>
          <w:p w14:paraId="6BE5BF8F" w14:textId="77777777" w:rsidR="00E972C1" w:rsidRPr="00A97E5D" w:rsidRDefault="00E972C1" w:rsidP="00E972C1">
            <w:pPr>
              <w:tabs>
                <w:tab w:val="decimal" w:pos="1019"/>
              </w:tabs>
              <w:spacing w:line="260" w:lineRule="atLeast"/>
              <w:ind w:left="-94" w:right="156" w:hanging="630"/>
              <w:jc w:val="right"/>
              <w:rPr>
                <w:rFonts w:cs="Times New Roman"/>
                <w:caps/>
                <w:highlight w:val="cyan"/>
              </w:rPr>
            </w:pPr>
          </w:p>
        </w:tc>
        <w:tc>
          <w:tcPr>
            <w:tcW w:w="1275" w:type="dxa"/>
          </w:tcPr>
          <w:p w14:paraId="67F2BC05" w14:textId="7774144A" w:rsidR="00E972C1" w:rsidRPr="00A97E5D" w:rsidRDefault="00E972C1" w:rsidP="00E972C1">
            <w:pPr>
              <w:spacing w:line="260" w:lineRule="atLeast"/>
              <w:ind w:left="-86" w:right="418" w:hanging="634"/>
              <w:jc w:val="right"/>
              <w:rPr>
                <w:rFonts w:cs="Times New Roman"/>
                <w:color w:val="000000"/>
              </w:rPr>
            </w:pPr>
            <w:r>
              <w:rPr>
                <w:rFonts w:cs="Times New Roman"/>
                <w:color w:val="000000"/>
              </w:rPr>
              <w:t>-</w:t>
            </w:r>
          </w:p>
        </w:tc>
      </w:tr>
      <w:tr w:rsidR="00217C23" w:rsidRPr="00A97E5D" w14:paraId="4FDC638B" w14:textId="77777777" w:rsidTr="00006905">
        <w:trPr>
          <w:trHeight w:val="164"/>
        </w:trPr>
        <w:tc>
          <w:tcPr>
            <w:tcW w:w="4140" w:type="dxa"/>
          </w:tcPr>
          <w:p w14:paraId="0FBC67C8" w14:textId="7AAA090E" w:rsidR="00217C23" w:rsidRDefault="00217C23" w:rsidP="00217C23">
            <w:pPr>
              <w:tabs>
                <w:tab w:val="left" w:pos="4860"/>
                <w:tab w:val="right" w:pos="6300"/>
                <w:tab w:val="right" w:pos="8280"/>
              </w:tabs>
              <w:spacing w:line="260" w:lineRule="atLeast"/>
              <w:ind w:left="90"/>
              <w:rPr>
                <w:rFonts w:cs="Times New Roman"/>
              </w:rPr>
            </w:pPr>
            <w:r w:rsidRPr="00A97E5D">
              <w:rPr>
                <w:rFonts w:cs="Times New Roman"/>
                <w:color w:val="000000"/>
              </w:rPr>
              <w:t xml:space="preserve">Rental and service </w:t>
            </w:r>
            <w:r>
              <w:rPr>
                <w:rFonts w:cs="Times New Roman"/>
                <w:color w:val="000000"/>
              </w:rPr>
              <w:t>income</w:t>
            </w:r>
          </w:p>
        </w:tc>
        <w:tc>
          <w:tcPr>
            <w:tcW w:w="25" w:type="dxa"/>
          </w:tcPr>
          <w:p w14:paraId="49E63002" w14:textId="77777777" w:rsidR="00217C23" w:rsidRPr="00A97E5D" w:rsidRDefault="00217C23" w:rsidP="00217C23">
            <w:pPr>
              <w:tabs>
                <w:tab w:val="left" w:pos="4860"/>
                <w:tab w:val="right" w:pos="6300"/>
                <w:tab w:val="right" w:pos="8280"/>
              </w:tabs>
              <w:spacing w:line="260" w:lineRule="atLeast"/>
              <w:jc w:val="thaiDistribute"/>
              <w:rPr>
                <w:rFonts w:cs="Times New Roman"/>
                <w:color w:val="000000"/>
                <w:highlight w:val="cyan"/>
              </w:rPr>
            </w:pPr>
          </w:p>
        </w:tc>
        <w:tc>
          <w:tcPr>
            <w:tcW w:w="1187" w:type="dxa"/>
          </w:tcPr>
          <w:p w14:paraId="1ECC9A17" w14:textId="682A5F43" w:rsidR="00217C23" w:rsidRPr="00254F41" w:rsidRDefault="00217C23" w:rsidP="00217C23">
            <w:pPr>
              <w:tabs>
                <w:tab w:val="decimal" w:pos="1019"/>
              </w:tabs>
              <w:spacing w:line="260" w:lineRule="atLeast"/>
              <w:ind w:left="-94" w:right="156" w:hanging="630"/>
              <w:jc w:val="right"/>
              <w:rPr>
                <w:rFonts w:cs="Times New Roman"/>
                <w:caps/>
              </w:rPr>
            </w:pPr>
            <w:r>
              <w:rPr>
                <w:rFonts w:cs="Times New Roman"/>
                <w:color w:val="000000"/>
                <w:lang w:val="en-GB"/>
              </w:rPr>
              <w:t>728</w:t>
            </w:r>
          </w:p>
        </w:tc>
        <w:tc>
          <w:tcPr>
            <w:tcW w:w="135" w:type="dxa"/>
          </w:tcPr>
          <w:p w14:paraId="2A402445" w14:textId="77777777" w:rsidR="00217C23" w:rsidRPr="00A97E5D" w:rsidRDefault="00217C23" w:rsidP="00217C23">
            <w:pPr>
              <w:tabs>
                <w:tab w:val="decimal" w:pos="1019"/>
              </w:tabs>
              <w:spacing w:line="260" w:lineRule="atLeast"/>
              <w:ind w:left="-94" w:right="156" w:hanging="630"/>
              <w:jc w:val="right"/>
              <w:rPr>
                <w:rFonts w:cs="Times New Roman"/>
                <w:caps/>
                <w:highlight w:val="cyan"/>
              </w:rPr>
            </w:pPr>
          </w:p>
        </w:tc>
        <w:tc>
          <w:tcPr>
            <w:tcW w:w="1263" w:type="dxa"/>
          </w:tcPr>
          <w:p w14:paraId="79BC4294" w14:textId="3C956CE0" w:rsidR="00217C23" w:rsidRPr="00006905" w:rsidRDefault="00217C23" w:rsidP="00217C23">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46532DF6" w14:textId="77777777" w:rsidR="00217C23" w:rsidRPr="00A97E5D" w:rsidRDefault="00217C23" w:rsidP="00217C23">
            <w:pPr>
              <w:tabs>
                <w:tab w:val="decimal" w:pos="1019"/>
              </w:tabs>
              <w:spacing w:line="260" w:lineRule="atLeast"/>
              <w:ind w:left="-94" w:right="156" w:hanging="630"/>
              <w:jc w:val="right"/>
              <w:rPr>
                <w:rFonts w:cs="Times New Roman"/>
                <w:caps/>
                <w:highlight w:val="cyan"/>
              </w:rPr>
            </w:pPr>
          </w:p>
        </w:tc>
        <w:tc>
          <w:tcPr>
            <w:tcW w:w="1260" w:type="dxa"/>
          </w:tcPr>
          <w:p w14:paraId="00171C80" w14:textId="4B7E978E" w:rsidR="00217C23" w:rsidRDefault="00217C23" w:rsidP="00217C23">
            <w:pPr>
              <w:spacing w:line="260" w:lineRule="atLeast"/>
              <w:ind w:left="-86" w:right="418" w:hanging="634"/>
              <w:jc w:val="right"/>
              <w:rPr>
                <w:rFonts w:cs="Times New Roman"/>
                <w:color w:val="000000"/>
              </w:rPr>
            </w:pPr>
            <w:r>
              <w:rPr>
                <w:rFonts w:cs="Times New Roman"/>
                <w:color w:val="000000"/>
              </w:rPr>
              <w:t>-</w:t>
            </w:r>
          </w:p>
        </w:tc>
        <w:tc>
          <w:tcPr>
            <w:tcW w:w="165" w:type="dxa"/>
          </w:tcPr>
          <w:p w14:paraId="11ACFDB8" w14:textId="77777777" w:rsidR="00217C23" w:rsidRPr="00A97E5D" w:rsidRDefault="00217C23" w:rsidP="00217C23">
            <w:pPr>
              <w:tabs>
                <w:tab w:val="decimal" w:pos="1019"/>
              </w:tabs>
              <w:spacing w:line="260" w:lineRule="atLeast"/>
              <w:ind w:left="-94" w:right="156" w:hanging="630"/>
              <w:jc w:val="right"/>
              <w:rPr>
                <w:rFonts w:cs="Times New Roman"/>
                <w:caps/>
                <w:highlight w:val="cyan"/>
              </w:rPr>
            </w:pPr>
          </w:p>
        </w:tc>
        <w:tc>
          <w:tcPr>
            <w:tcW w:w="1275" w:type="dxa"/>
          </w:tcPr>
          <w:p w14:paraId="348E3D8F" w14:textId="5288F5AE" w:rsidR="00217C23" w:rsidRDefault="00217C23" w:rsidP="00217C23">
            <w:pPr>
              <w:spacing w:line="260" w:lineRule="atLeast"/>
              <w:ind w:left="-86" w:right="418" w:hanging="634"/>
              <w:jc w:val="right"/>
              <w:rPr>
                <w:rFonts w:cs="Times New Roman"/>
                <w:color w:val="000000"/>
              </w:rPr>
            </w:pPr>
            <w:r>
              <w:rPr>
                <w:rFonts w:cs="Times New Roman"/>
                <w:color w:val="000000"/>
              </w:rPr>
              <w:t>-</w:t>
            </w:r>
          </w:p>
        </w:tc>
      </w:tr>
      <w:tr w:rsidR="00F8613C" w:rsidRPr="00A97E5D" w14:paraId="54449285" w14:textId="77777777" w:rsidTr="00006905">
        <w:trPr>
          <w:trHeight w:val="164"/>
        </w:trPr>
        <w:tc>
          <w:tcPr>
            <w:tcW w:w="4140" w:type="dxa"/>
          </w:tcPr>
          <w:p w14:paraId="210F26F3" w14:textId="59B1BE14" w:rsidR="00F8613C" w:rsidRPr="00A97E5D" w:rsidRDefault="00F8613C" w:rsidP="00F8613C">
            <w:pPr>
              <w:tabs>
                <w:tab w:val="left" w:pos="4860"/>
                <w:tab w:val="right" w:pos="6300"/>
                <w:tab w:val="right" w:pos="8280"/>
              </w:tabs>
              <w:spacing w:line="260" w:lineRule="atLeast"/>
              <w:ind w:left="90"/>
              <w:rPr>
                <w:rFonts w:cs="Times New Roman"/>
                <w:color w:val="000000"/>
              </w:rPr>
            </w:pPr>
            <w:r>
              <w:rPr>
                <w:rFonts w:cs="Times New Roman"/>
                <w:color w:val="000000"/>
              </w:rPr>
              <w:t>Other revenue</w:t>
            </w:r>
          </w:p>
        </w:tc>
        <w:tc>
          <w:tcPr>
            <w:tcW w:w="25" w:type="dxa"/>
          </w:tcPr>
          <w:p w14:paraId="5D55F57E"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highlight w:val="cyan"/>
              </w:rPr>
            </w:pPr>
          </w:p>
        </w:tc>
        <w:tc>
          <w:tcPr>
            <w:tcW w:w="1187" w:type="dxa"/>
          </w:tcPr>
          <w:p w14:paraId="45B7CBF9" w14:textId="12D5EA46" w:rsidR="00F8613C" w:rsidRDefault="00F8613C" w:rsidP="00F8613C">
            <w:pPr>
              <w:tabs>
                <w:tab w:val="decimal" w:pos="1019"/>
              </w:tabs>
              <w:spacing w:line="260" w:lineRule="atLeast"/>
              <w:ind w:left="-94" w:right="156" w:hanging="630"/>
              <w:jc w:val="right"/>
              <w:rPr>
                <w:rFonts w:cs="Times New Roman"/>
                <w:color w:val="000000"/>
                <w:lang w:val="en-GB"/>
              </w:rPr>
            </w:pPr>
            <w:r w:rsidRPr="004A6E86">
              <w:rPr>
                <w:rFonts w:cs="Times New Roman"/>
                <w:caps/>
              </w:rPr>
              <w:t>319</w:t>
            </w:r>
          </w:p>
        </w:tc>
        <w:tc>
          <w:tcPr>
            <w:tcW w:w="135" w:type="dxa"/>
          </w:tcPr>
          <w:p w14:paraId="3718EA32" w14:textId="77777777" w:rsidR="00F8613C" w:rsidRPr="00A97E5D" w:rsidRDefault="00F8613C" w:rsidP="00F8613C">
            <w:pPr>
              <w:tabs>
                <w:tab w:val="decimal" w:pos="1019"/>
              </w:tabs>
              <w:spacing w:line="260" w:lineRule="atLeast"/>
              <w:ind w:left="-94" w:right="156" w:hanging="630"/>
              <w:jc w:val="right"/>
              <w:rPr>
                <w:rFonts w:cs="Times New Roman"/>
                <w:caps/>
                <w:highlight w:val="cyan"/>
              </w:rPr>
            </w:pPr>
          </w:p>
        </w:tc>
        <w:tc>
          <w:tcPr>
            <w:tcW w:w="1263" w:type="dxa"/>
          </w:tcPr>
          <w:p w14:paraId="51DD58BB" w14:textId="33892D36" w:rsidR="00F8613C" w:rsidRPr="00006905" w:rsidRDefault="00F8613C" w:rsidP="00F8613C">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33A1CC3C" w14:textId="77777777" w:rsidR="00F8613C" w:rsidRPr="00A97E5D" w:rsidRDefault="00F8613C" w:rsidP="00F8613C">
            <w:pPr>
              <w:tabs>
                <w:tab w:val="decimal" w:pos="1019"/>
              </w:tabs>
              <w:spacing w:line="260" w:lineRule="atLeast"/>
              <w:ind w:left="-94" w:right="156" w:hanging="630"/>
              <w:jc w:val="right"/>
              <w:rPr>
                <w:rFonts w:cs="Times New Roman"/>
                <w:caps/>
                <w:highlight w:val="cyan"/>
              </w:rPr>
            </w:pPr>
          </w:p>
        </w:tc>
        <w:tc>
          <w:tcPr>
            <w:tcW w:w="1260" w:type="dxa"/>
          </w:tcPr>
          <w:p w14:paraId="6124EC84" w14:textId="309849C8" w:rsidR="00F8613C" w:rsidRDefault="00F8613C" w:rsidP="00F8613C">
            <w:pPr>
              <w:spacing w:line="260" w:lineRule="atLeast"/>
              <w:ind w:left="-86" w:right="418" w:hanging="634"/>
              <w:jc w:val="right"/>
              <w:rPr>
                <w:rFonts w:cs="Times New Roman"/>
                <w:color w:val="000000"/>
              </w:rPr>
            </w:pPr>
            <w:r w:rsidRPr="00006905">
              <w:rPr>
                <w:rFonts w:cs="Times New Roman"/>
                <w:lang w:val="en-GB"/>
              </w:rPr>
              <w:t>-</w:t>
            </w:r>
          </w:p>
        </w:tc>
        <w:tc>
          <w:tcPr>
            <w:tcW w:w="165" w:type="dxa"/>
          </w:tcPr>
          <w:p w14:paraId="6092722C" w14:textId="77777777" w:rsidR="00F8613C" w:rsidRPr="00A97E5D" w:rsidRDefault="00F8613C" w:rsidP="00F8613C">
            <w:pPr>
              <w:tabs>
                <w:tab w:val="decimal" w:pos="1019"/>
              </w:tabs>
              <w:spacing w:line="260" w:lineRule="atLeast"/>
              <w:ind w:left="-94" w:right="156" w:hanging="630"/>
              <w:jc w:val="right"/>
              <w:rPr>
                <w:rFonts w:cs="Times New Roman"/>
                <w:caps/>
                <w:highlight w:val="cyan"/>
              </w:rPr>
            </w:pPr>
          </w:p>
        </w:tc>
        <w:tc>
          <w:tcPr>
            <w:tcW w:w="1275" w:type="dxa"/>
          </w:tcPr>
          <w:p w14:paraId="6D32E33D" w14:textId="5D535D57" w:rsidR="00F8613C" w:rsidRDefault="00F8613C" w:rsidP="00F8613C">
            <w:pPr>
              <w:spacing w:line="260" w:lineRule="atLeast"/>
              <w:ind w:left="-86" w:right="418" w:hanging="634"/>
              <w:jc w:val="right"/>
              <w:rPr>
                <w:rFonts w:cs="Times New Roman"/>
                <w:color w:val="000000"/>
              </w:rPr>
            </w:pPr>
            <w:r w:rsidRPr="00006905">
              <w:rPr>
                <w:rFonts w:cs="Times New Roman"/>
                <w:lang w:val="en-GB"/>
              </w:rPr>
              <w:t>-</w:t>
            </w:r>
          </w:p>
        </w:tc>
      </w:tr>
      <w:tr w:rsidR="00F8613C" w:rsidRPr="00A97E5D" w14:paraId="205A931C" w14:textId="77777777" w:rsidTr="00006905">
        <w:trPr>
          <w:trHeight w:val="145"/>
        </w:trPr>
        <w:tc>
          <w:tcPr>
            <w:tcW w:w="4140" w:type="dxa"/>
          </w:tcPr>
          <w:p w14:paraId="46175A0F" w14:textId="030286BD" w:rsidR="00F8613C" w:rsidRPr="00A97E5D" w:rsidRDefault="00F8613C" w:rsidP="00F8613C">
            <w:pPr>
              <w:tabs>
                <w:tab w:val="left" w:pos="4860"/>
                <w:tab w:val="right" w:pos="6300"/>
                <w:tab w:val="right" w:pos="8280"/>
              </w:tabs>
              <w:spacing w:line="260" w:lineRule="atLeast"/>
              <w:ind w:left="90"/>
              <w:rPr>
                <w:rFonts w:cs="Times New Roman"/>
                <w:color w:val="000000"/>
              </w:rPr>
            </w:pPr>
            <w:r w:rsidRPr="00A97E5D">
              <w:rPr>
                <w:rFonts w:cs="Times New Roman"/>
                <w:color w:val="000000"/>
              </w:rPr>
              <w:t>Rental and service expenses</w:t>
            </w:r>
          </w:p>
        </w:tc>
        <w:tc>
          <w:tcPr>
            <w:tcW w:w="25" w:type="dxa"/>
          </w:tcPr>
          <w:p w14:paraId="08E6C0A7"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177979EC" w14:textId="705AE3A7" w:rsidR="00F8613C" w:rsidRPr="00E972C1" w:rsidRDefault="00F8613C" w:rsidP="00F8613C">
            <w:pPr>
              <w:tabs>
                <w:tab w:val="left" w:pos="788"/>
              </w:tabs>
              <w:spacing w:line="260" w:lineRule="atLeast"/>
              <w:ind w:left="-94" w:right="400" w:hanging="630"/>
              <w:jc w:val="right"/>
              <w:rPr>
                <w:rFonts w:cs="Times New Roman"/>
                <w:color w:val="000000"/>
                <w:lang w:val="en-GB"/>
              </w:rPr>
            </w:pPr>
            <w:r w:rsidRPr="006301AD">
              <w:rPr>
                <w:rFonts w:cs="Times New Roman"/>
                <w:color w:val="000000"/>
                <w:lang w:val="en-GB"/>
              </w:rPr>
              <w:t>-</w:t>
            </w:r>
          </w:p>
        </w:tc>
        <w:tc>
          <w:tcPr>
            <w:tcW w:w="135" w:type="dxa"/>
          </w:tcPr>
          <w:p w14:paraId="2A470F81"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vAlign w:val="center"/>
          </w:tcPr>
          <w:p w14:paraId="032A8742" w14:textId="678CB2FB" w:rsidR="00F8613C" w:rsidRPr="00A97E5D" w:rsidRDefault="00F8613C" w:rsidP="00F8613C">
            <w:pPr>
              <w:tabs>
                <w:tab w:val="decimal" w:pos="1146"/>
              </w:tabs>
              <w:spacing w:line="260" w:lineRule="atLeast"/>
              <w:ind w:firstLine="4"/>
              <w:rPr>
                <w:rFonts w:cs="Times New Roman"/>
                <w:caps/>
              </w:rPr>
            </w:pPr>
            <w:r w:rsidRPr="005F0A06">
              <w:rPr>
                <w:rFonts w:cs="Times New Roman"/>
                <w:caps/>
              </w:rPr>
              <w:t>444</w:t>
            </w:r>
          </w:p>
        </w:tc>
        <w:tc>
          <w:tcPr>
            <w:tcW w:w="180" w:type="dxa"/>
          </w:tcPr>
          <w:p w14:paraId="119395B8"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65E363CC" w14:textId="5A541083" w:rsidR="00F8613C" w:rsidRPr="003C0113" w:rsidRDefault="00F8613C" w:rsidP="00F8613C">
            <w:pPr>
              <w:spacing w:line="260" w:lineRule="atLeast"/>
              <w:ind w:left="-86" w:right="418" w:hanging="634"/>
              <w:jc w:val="right"/>
              <w:rPr>
                <w:rFonts w:cs="Times New Roman"/>
                <w:color w:val="000000"/>
              </w:rPr>
            </w:pPr>
            <w:r>
              <w:rPr>
                <w:rFonts w:cs="Times New Roman"/>
                <w:color w:val="000000"/>
              </w:rPr>
              <w:t>-</w:t>
            </w:r>
          </w:p>
        </w:tc>
        <w:tc>
          <w:tcPr>
            <w:tcW w:w="165" w:type="dxa"/>
          </w:tcPr>
          <w:p w14:paraId="5F78838A"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vAlign w:val="center"/>
          </w:tcPr>
          <w:p w14:paraId="2D5B3DB2" w14:textId="7A58C0EA" w:rsidR="00F8613C" w:rsidRPr="00A97E5D" w:rsidRDefault="00F8613C" w:rsidP="00F8613C">
            <w:pPr>
              <w:tabs>
                <w:tab w:val="decimal" w:pos="1019"/>
              </w:tabs>
              <w:spacing w:line="260" w:lineRule="atLeast"/>
              <w:ind w:left="-94" w:right="156" w:hanging="630"/>
              <w:jc w:val="right"/>
              <w:rPr>
                <w:rFonts w:cs="Times New Roman"/>
                <w:caps/>
              </w:rPr>
            </w:pPr>
            <w:r w:rsidRPr="005F0A06">
              <w:rPr>
                <w:rFonts w:cs="Times New Roman"/>
                <w:caps/>
              </w:rPr>
              <w:t>444</w:t>
            </w:r>
          </w:p>
        </w:tc>
      </w:tr>
      <w:tr w:rsidR="00F8613C" w:rsidRPr="00A97E5D" w14:paraId="50FFD537" w14:textId="77777777" w:rsidTr="00006905">
        <w:trPr>
          <w:trHeight w:val="145"/>
        </w:trPr>
        <w:tc>
          <w:tcPr>
            <w:tcW w:w="4140" w:type="dxa"/>
          </w:tcPr>
          <w:p w14:paraId="2B1908A7" w14:textId="1D882326" w:rsidR="00F8613C" w:rsidRPr="00A97E5D" w:rsidRDefault="00F8613C" w:rsidP="00F8613C">
            <w:pPr>
              <w:tabs>
                <w:tab w:val="left" w:pos="4860"/>
                <w:tab w:val="right" w:pos="6300"/>
                <w:tab w:val="right" w:pos="8280"/>
              </w:tabs>
              <w:spacing w:line="260" w:lineRule="atLeast"/>
              <w:ind w:left="90"/>
              <w:rPr>
                <w:rFonts w:cs="Times New Roman"/>
                <w:color w:val="000000"/>
              </w:rPr>
            </w:pPr>
            <w:r w:rsidRPr="00A97E5D">
              <w:rPr>
                <w:rFonts w:cs="Times New Roman"/>
                <w:color w:val="000000"/>
              </w:rPr>
              <w:t>Finance cost</w:t>
            </w:r>
            <w:r>
              <w:rPr>
                <w:rFonts w:cs="Times New Roman"/>
                <w:color w:val="000000"/>
              </w:rPr>
              <w:t>s</w:t>
            </w:r>
          </w:p>
        </w:tc>
        <w:tc>
          <w:tcPr>
            <w:tcW w:w="25" w:type="dxa"/>
          </w:tcPr>
          <w:p w14:paraId="7A6DADFB"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5CB862AE" w14:textId="0573730E" w:rsidR="00F8613C" w:rsidRPr="00E972C1" w:rsidRDefault="00F8613C" w:rsidP="00F8613C">
            <w:pPr>
              <w:tabs>
                <w:tab w:val="left" w:pos="788"/>
              </w:tabs>
              <w:spacing w:line="260" w:lineRule="atLeast"/>
              <w:ind w:left="-94" w:right="400" w:hanging="630"/>
              <w:jc w:val="right"/>
              <w:rPr>
                <w:rFonts w:cs="Times New Roman"/>
                <w:color w:val="000000"/>
                <w:lang w:val="en-GB"/>
              </w:rPr>
            </w:pPr>
            <w:r w:rsidRPr="006301AD">
              <w:rPr>
                <w:rFonts w:cs="Times New Roman"/>
                <w:color w:val="000000"/>
                <w:lang w:val="en-GB"/>
              </w:rPr>
              <w:t>-</w:t>
            </w:r>
          </w:p>
        </w:tc>
        <w:tc>
          <w:tcPr>
            <w:tcW w:w="135" w:type="dxa"/>
          </w:tcPr>
          <w:p w14:paraId="28AE87A7"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vAlign w:val="center"/>
          </w:tcPr>
          <w:p w14:paraId="4A96CE5C" w14:textId="1BBB44B1" w:rsidR="00F8613C" w:rsidRPr="00490F6B" w:rsidRDefault="00F8613C" w:rsidP="00F8613C">
            <w:pPr>
              <w:tabs>
                <w:tab w:val="decimal" w:pos="1146"/>
              </w:tabs>
              <w:spacing w:line="260" w:lineRule="atLeast"/>
              <w:ind w:firstLine="4"/>
              <w:rPr>
                <w:rFonts w:cs="Times New Roman"/>
                <w:caps/>
                <w:cs/>
              </w:rPr>
            </w:pPr>
            <w:r w:rsidRPr="005F0A06">
              <w:rPr>
                <w:rFonts w:cs="Times New Roman"/>
                <w:caps/>
              </w:rPr>
              <w:t>60</w:t>
            </w:r>
          </w:p>
        </w:tc>
        <w:tc>
          <w:tcPr>
            <w:tcW w:w="180" w:type="dxa"/>
          </w:tcPr>
          <w:p w14:paraId="16777E36"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0131887B" w14:textId="660A4E59" w:rsidR="00F8613C" w:rsidRPr="003C0113" w:rsidRDefault="00F8613C" w:rsidP="00F8613C">
            <w:pPr>
              <w:spacing w:line="260" w:lineRule="atLeast"/>
              <w:ind w:left="-86" w:right="418" w:hanging="634"/>
              <w:jc w:val="right"/>
              <w:rPr>
                <w:rFonts w:cs="Times New Roman"/>
                <w:color w:val="000000"/>
              </w:rPr>
            </w:pPr>
            <w:r>
              <w:rPr>
                <w:rFonts w:cs="Times New Roman"/>
                <w:color w:val="000000"/>
              </w:rPr>
              <w:t>-</w:t>
            </w:r>
          </w:p>
        </w:tc>
        <w:tc>
          <w:tcPr>
            <w:tcW w:w="165" w:type="dxa"/>
          </w:tcPr>
          <w:p w14:paraId="644D8643"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vAlign w:val="center"/>
          </w:tcPr>
          <w:p w14:paraId="0D249F4C" w14:textId="39EDBB8E" w:rsidR="00F8613C" w:rsidRPr="00490F6B" w:rsidRDefault="00F8613C" w:rsidP="00F8613C">
            <w:pPr>
              <w:tabs>
                <w:tab w:val="decimal" w:pos="527"/>
                <w:tab w:val="decimal" w:pos="1019"/>
              </w:tabs>
              <w:spacing w:line="260" w:lineRule="atLeast"/>
              <w:ind w:left="-94" w:right="156" w:hanging="630"/>
              <w:jc w:val="right"/>
              <w:rPr>
                <w:rFonts w:cs="Times New Roman"/>
                <w:caps/>
                <w:cs/>
              </w:rPr>
            </w:pPr>
            <w:r w:rsidRPr="005F0A06">
              <w:rPr>
                <w:rFonts w:cs="Times New Roman"/>
                <w:caps/>
              </w:rPr>
              <w:t>60</w:t>
            </w:r>
          </w:p>
        </w:tc>
      </w:tr>
      <w:tr w:rsidR="00F8613C" w:rsidRPr="00A97E5D" w14:paraId="1FA0CBCA" w14:textId="77777777" w:rsidTr="00006905">
        <w:trPr>
          <w:trHeight w:val="145"/>
        </w:trPr>
        <w:tc>
          <w:tcPr>
            <w:tcW w:w="4140" w:type="dxa"/>
          </w:tcPr>
          <w:p w14:paraId="4DCA4A8D" w14:textId="77777777" w:rsidR="00F8613C" w:rsidRPr="007B3A66" w:rsidRDefault="00F8613C" w:rsidP="00F8613C">
            <w:pPr>
              <w:tabs>
                <w:tab w:val="left" w:pos="4860"/>
                <w:tab w:val="right" w:pos="6300"/>
                <w:tab w:val="right" w:pos="8280"/>
              </w:tabs>
              <w:ind w:left="360"/>
              <w:rPr>
                <w:rFonts w:cs="Times New Roman"/>
                <w:color w:val="000000"/>
                <w:sz w:val="20"/>
                <w:szCs w:val="20"/>
              </w:rPr>
            </w:pPr>
          </w:p>
        </w:tc>
        <w:tc>
          <w:tcPr>
            <w:tcW w:w="25" w:type="dxa"/>
          </w:tcPr>
          <w:p w14:paraId="649AD199" w14:textId="77777777" w:rsidR="00F8613C" w:rsidRPr="007B3A66" w:rsidRDefault="00F8613C" w:rsidP="00F8613C">
            <w:pPr>
              <w:tabs>
                <w:tab w:val="left" w:pos="4860"/>
                <w:tab w:val="right" w:pos="6300"/>
                <w:tab w:val="right" w:pos="8280"/>
              </w:tabs>
              <w:jc w:val="thaiDistribute"/>
              <w:rPr>
                <w:rFonts w:cs="Times New Roman"/>
                <w:color w:val="000000"/>
                <w:sz w:val="20"/>
                <w:szCs w:val="20"/>
              </w:rPr>
            </w:pPr>
          </w:p>
        </w:tc>
        <w:tc>
          <w:tcPr>
            <w:tcW w:w="1187" w:type="dxa"/>
            <w:vAlign w:val="center"/>
          </w:tcPr>
          <w:p w14:paraId="2267B446" w14:textId="77777777" w:rsidR="00F8613C" w:rsidRPr="007B3A66" w:rsidRDefault="00F8613C" w:rsidP="00F8613C">
            <w:pPr>
              <w:tabs>
                <w:tab w:val="decimal" w:pos="1019"/>
              </w:tabs>
              <w:ind w:left="-94" w:right="156" w:hanging="630"/>
              <w:jc w:val="right"/>
              <w:rPr>
                <w:rFonts w:cs="Times New Roman"/>
                <w:caps/>
                <w:sz w:val="20"/>
                <w:szCs w:val="20"/>
              </w:rPr>
            </w:pPr>
          </w:p>
        </w:tc>
        <w:tc>
          <w:tcPr>
            <w:tcW w:w="135" w:type="dxa"/>
          </w:tcPr>
          <w:p w14:paraId="7F7BA529" w14:textId="77777777" w:rsidR="00F8613C" w:rsidRPr="007B3A66" w:rsidRDefault="00F8613C" w:rsidP="00F8613C">
            <w:pPr>
              <w:tabs>
                <w:tab w:val="decimal" w:pos="1019"/>
              </w:tabs>
              <w:ind w:left="-94" w:right="156" w:hanging="630"/>
              <w:jc w:val="right"/>
              <w:rPr>
                <w:rFonts w:cs="Times New Roman"/>
                <w:caps/>
                <w:sz w:val="20"/>
                <w:szCs w:val="20"/>
              </w:rPr>
            </w:pPr>
          </w:p>
        </w:tc>
        <w:tc>
          <w:tcPr>
            <w:tcW w:w="1263" w:type="dxa"/>
            <w:vAlign w:val="center"/>
          </w:tcPr>
          <w:p w14:paraId="457C1DE4" w14:textId="77777777" w:rsidR="00F8613C" w:rsidRPr="007B3A66" w:rsidRDefault="00F8613C" w:rsidP="00F8613C">
            <w:pPr>
              <w:tabs>
                <w:tab w:val="decimal" w:pos="527"/>
                <w:tab w:val="decimal" w:pos="1019"/>
              </w:tabs>
              <w:ind w:left="-94" w:right="156" w:hanging="630"/>
              <w:jc w:val="right"/>
              <w:rPr>
                <w:rFonts w:cs="Times New Roman"/>
                <w:caps/>
                <w:sz w:val="20"/>
                <w:szCs w:val="20"/>
              </w:rPr>
            </w:pPr>
          </w:p>
        </w:tc>
        <w:tc>
          <w:tcPr>
            <w:tcW w:w="180" w:type="dxa"/>
            <w:vAlign w:val="center"/>
          </w:tcPr>
          <w:p w14:paraId="45938161" w14:textId="77777777" w:rsidR="00F8613C" w:rsidRPr="007B3A66" w:rsidRDefault="00F8613C" w:rsidP="00F8613C">
            <w:pPr>
              <w:tabs>
                <w:tab w:val="decimal" w:pos="1019"/>
              </w:tabs>
              <w:ind w:left="-94" w:right="156" w:hanging="630"/>
              <w:jc w:val="right"/>
              <w:rPr>
                <w:rFonts w:cs="Times New Roman"/>
                <w:caps/>
                <w:sz w:val="20"/>
                <w:szCs w:val="20"/>
              </w:rPr>
            </w:pPr>
          </w:p>
        </w:tc>
        <w:tc>
          <w:tcPr>
            <w:tcW w:w="1260" w:type="dxa"/>
          </w:tcPr>
          <w:p w14:paraId="46D74001" w14:textId="77777777" w:rsidR="00F8613C" w:rsidRPr="007B3A66" w:rsidRDefault="00F8613C" w:rsidP="00F8613C">
            <w:pPr>
              <w:tabs>
                <w:tab w:val="decimal" w:pos="1019"/>
              </w:tabs>
              <w:ind w:left="-94" w:right="156" w:hanging="630"/>
              <w:jc w:val="right"/>
              <w:rPr>
                <w:rFonts w:cs="Times New Roman"/>
                <w:sz w:val="20"/>
                <w:szCs w:val="20"/>
              </w:rPr>
            </w:pPr>
          </w:p>
        </w:tc>
        <w:tc>
          <w:tcPr>
            <w:tcW w:w="165" w:type="dxa"/>
            <w:vAlign w:val="center"/>
          </w:tcPr>
          <w:p w14:paraId="4ABF3111" w14:textId="77777777" w:rsidR="00F8613C" w:rsidRPr="007B3A66" w:rsidRDefault="00F8613C" w:rsidP="00F8613C">
            <w:pPr>
              <w:tabs>
                <w:tab w:val="decimal" w:pos="1019"/>
              </w:tabs>
              <w:ind w:left="-94" w:right="156" w:hanging="630"/>
              <w:jc w:val="right"/>
              <w:rPr>
                <w:rFonts w:cs="Times New Roman"/>
                <w:caps/>
                <w:sz w:val="20"/>
                <w:szCs w:val="20"/>
              </w:rPr>
            </w:pPr>
          </w:p>
        </w:tc>
        <w:tc>
          <w:tcPr>
            <w:tcW w:w="1275" w:type="dxa"/>
          </w:tcPr>
          <w:p w14:paraId="23CA36B0" w14:textId="77777777" w:rsidR="00F8613C" w:rsidRPr="007B3A66" w:rsidRDefault="00F8613C" w:rsidP="00F8613C">
            <w:pPr>
              <w:tabs>
                <w:tab w:val="decimal" w:pos="1019"/>
              </w:tabs>
              <w:ind w:left="-94" w:right="156" w:hanging="630"/>
              <w:jc w:val="right"/>
              <w:rPr>
                <w:rFonts w:cs="Times New Roman"/>
                <w:caps/>
                <w:sz w:val="20"/>
                <w:szCs w:val="20"/>
              </w:rPr>
            </w:pPr>
          </w:p>
        </w:tc>
      </w:tr>
      <w:tr w:rsidR="00F8613C" w:rsidRPr="00A97E5D" w14:paraId="2C8DBC66" w14:textId="77777777" w:rsidTr="00006905">
        <w:trPr>
          <w:trHeight w:val="145"/>
        </w:trPr>
        <w:tc>
          <w:tcPr>
            <w:tcW w:w="4140" w:type="dxa"/>
          </w:tcPr>
          <w:p w14:paraId="76B6D3A7" w14:textId="77777777" w:rsidR="00F8613C" w:rsidRPr="00A97E5D" w:rsidRDefault="00F8613C" w:rsidP="00F8613C">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Joint venture</w:t>
            </w:r>
          </w:p>
        </w:tc>
        <w:tc>
          <w:tcPr>
            <w:tcW w:w="25" w:type="dxa"/>
          </w:tcPr>
          <w:p w14:paraId="5EE2B49D"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3A37CA1F"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35" w:type="dxa"/>
          </w:tcPr>
          <w:p w14:paraId="0951CDFF"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tcPr>
          <w:p w14:paraId="22587519"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80" w:type="dxa"/>
          </w:tcPr>
          <w:p w14:paraId="3691022B"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740D0D66"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65" w:type="dxa"/>
          </w:tcPr>
          <w:p w14:paraId="33C803D5"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tcPr>
          <w:p w14:paraId="1B47CCEF" w14:textId="77777777" w:rsidR="00F8613C" w:rsidRPr="00A97E5D" w:rsidRDefault="00F8613C" w:rsidP="00F8613C">
            <w:pPr>
              <w:tabs>
                <w:tab w:val="decimal" w:pos="1019"/>
              </w:tabs>
              <w:spacing w:line="260" w:lineRule="atLeast"/>
              <w:ind w:left="-94" w:right="156" w:hanging="630"/>
              <w:jc w:val="right"/>
              <w:rPr>
                <w:rFonts w:cs="Times New Roman"/>
                <w:caps/>
              </w:rPr>
            </w:pPr>
          </w:p>
        </w:tc>
      </w:tr>
      <w:tr w:rsidR="00F8613C" w:rsidRPr="00A97E5D" w14:paraId="23D0689A" w14:textId="77777777" w:rsidTr="00006905">
        <w:trPr>
          <w:trHeight w:val="145"/>
        </w:trPr>
        <w:tc>
          <w:tcPr>
            <w:tcW w:w="4140" w:type="dxa"/>
          </w:tcPr>
          <w:p w14:paraId="54DCDFB2" w14:textId="0AB92B32" w:rsidR="00F8613C" w:rsidRPr="004541DA" w:rsidRDefault="00F8613C" w:rsidP="00F8613C">
            <w:pPr>
              <w:tabs>
                <w:tab w:val="left" w:pos="4860"/>
                <w:tab w:val="right" w:pos="6300"/>
                <w:tab w:val="right" w:pos="8280"/>
              </w:tabs>
              <w:spacing w:line="260" w:lineRule="atLeast"/>
              <w:ind w:left="90"/>
              <w:rPr>
                <w:rFonts w:cs="Times New Roman"/>
                <w:color w:val="000000"/>
              </w:rPr>
            </w:pPr>
            <w:r w:rsidRPr="004541DA">
              <w:rPr>
                <w:rFonts w:cs="Times New Roman"/>
                <w:color w:val="000000"/>
              </w:rPr>
              <w:t>Fee</w:t>
            </w:r>
            <w:r>
              <w:rPr>
                <w:rFonts w:cs="Times New Roman"/>
                <w:color w:val="000000"/>
              </w:rPr>
              <w:t>s</w:t>
            </w:r>
            <w:r w:rsidRPr="004541DA">
              <w:rPr>
                <w:rFonts w:cs="Times New Roman"/>
                <w:color w:val="000000"/>
              </w:rPr>
              <w:t xml:space="preserve"> income</w:t>
            </w:r>
          </w:p>
        </w:tc>
        <w:tc>
          <w:tcPr>
            <w:tcW w:w="25" w:type="dxa"/>
          </w:tcPr>
          <w:p w14:paraId="387E99FD"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6BE64F15" w14:textId="0366BBE5" w:rsidR="00F8613C" w:rsidRPr="00A97E5D" w:rsidRDefault="00F8613C" w:rsidP="00F8613C">
            <w:pPr>
              <w:tabs>
                <w:tab w:val="decimal" w:pos="1019"/>
              </w:tabs>
              <w:spacing w:line="260" w:lineRule="atLeast"/>
              <w:ind w:left="-94" w:right="156" w:hanging="630"/>
              <w:jc w:val="right"/>
              <w:rPr>
                <w:rFonts w:cs="Times New Roman"/>
                <w:caps/>
              </w:rPr>
            </w:pPr>
            <w:r w:rsidRPr="0026351D">
              <w:rPr>
                <w:rFonts w:cs="Times New Roman"/>
                <w:caps/>
              </w:rPr>
              <w:t>846</w:t>
            </w:r>
          </w:p>
        </w:tc>
        <w:tc>
          <w:tcPr>
            <w:tcW w:w="135" w:type="dxa"/>
          </w:tcPr>
          <w:p w14:paraId="7D74C01A"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tcPr>
          <w:p w14:paraId="02FA9FCF" w14:textId="4DAF68AB" w:rsidR="00F8613C" w:rsidRPr="00006905" w:rsidRDefault="00F8613C" w:rsidP="00F8613C">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63D16D23"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7454C69C" w14:textId="5981DB97" w:rsidR="00F8613C" w:rsidRPr="004541DA" w:rsidRDefault="00F8613C" w:rsidP="00F8613C">
            <w:pPr>
              <w:spacing w:line="260" w:lineRule="atLeast"/>
              <w:ind w:left="-86" w:right="418" w:hanging="634"/>
              <w:jc w:val="right"/>
              <w:rPr>
                <w:rFonts w:cs="Times New Roman"/>
                <w:color w:val="000000"/>
                <w:lang w:val="en-GB"/>
              </w:rPr>
            </w:pPr>
            <w:r>
              <w:rPr>
                <w:rFonts w:cs="Times New Roman"/>
                <w:color w:val="000000"/>
                <w:lang w:val="en-GB"/>
              </w:rPr>
              <w:t>-</w:t>
            </w:r>
          </w:p>
        </w:tc>
        <w:tc>
          <w:tcPr>
            <w:tcW w:w="165" w:type="dxa"/>
          </w:tcPr>
          <w:p w14:paraId="735438EB" w14:textId="77777777" w:rsidR="00F8613C" w:rsidRPr="004541DA" w:rsidRDefault="00F8613C" w:rsidP="00F8613C">
            <w:pPr>
              <w:spacing w:line="260" w:lineRule="atLeast"/>
              <w:ind w:left="-86" w:right="418" w:hanging="634"/>
              <w:jc w:val="right"/>
              <w:rPr>
                <w:rFonts w:cs="Times New Roman"/>
                <w:color w:val="000000"/>
                <w:lang w:val="en-GB"/>
              </w:rPr>
            </w:pPr>
          </w:p>
        </w:tc>
        <w:tc>
          <w:tcPr>
            <w:tcW w:w="1275" w:type="dxa"/>
          </w:tcPr>
          <w:p w14:paraId="01187F18" w14:textId="5D4F38BE" w:rsidR="00F8613C" w:rsidRPr="004541DA" w:rsidRDefault="00F8613C" w:rsidP="00F8613C">
            <w:pPr>
              <w:spacing w:line="260" w:lineRule="atLeast"/>
              <w:ind w:left="-86" w:right="418" w:hanging="634"/>
              <w:jc w:val="right"/>
              <w:rPr>
                <w:rFonts w:cs="Times New Roman"/>
                <w:color w:val="000000"/>
                <w:lang w:val="en-GB"/>
              </w:rPr>
            </w:pPr>
            <w:r>
              <w:rPr>
                <w:rFonts w:cs="Times New Roman"/>
                <w:color w:val="000000"/>
                <w:lang w:val="en-GB"/>
              </w:rPr>
              <w:t>-</w:t>
            </w:r>
          </w:p>
        </w:tc>
      </w:tr>
      <w:tr w:rsidR="00F8613C" w:rsidRPr="00006905" w14:paraId="36D282B9" w14:textId="77777777" w:rsidTr="00006905">
        <w:trPr>
          <w:trHeight w:val="145"/>
        </w:trPr>
        <w:tc>
          <w:tcPr>
            <w:tcW w:w="4140" w:type="dxa"/>
          </w:tcPr>
          <w:p w14:paraId="54816B25" w14:textId="77777777" w:rsidR="00F8613C" w:rsidRPr="00A97E5D" w:rsidRDefault="00F8613C" w:rsidP="00F8613C">
            <w:pPr>
              <w:tabs>
                <w:tab w:val="left" w:pos="4860"/>
                <w:tab w:val="right" w:pos="6300"/>
                <w:tab w:val="right" w:pos="8280"/>
              </w:tabs>
              <w:spacing w:line="260" w:lineRule="atLeast"/>
              <w:ind w:left="90"/>
              <w:rPr>
                <w:rFonts w:cs="Times New Roman"/>
                <w:color w:val="000000"/>
              </w:rPr>
            </w:pPr>
            <w:r w:rsidRPr="00A97E5D">
              <w:rPr>
                <w:rFonts w:cs="Times New Roman"/>
                <w:color w:val="000000"/>
              </w:rPr>
              <w:t>Interest income</w:t>
            </w:r>
          </w:p>
        </w:tc>
        <w:tc>
          <w:tcPr>
            <w:tcW w:w="25" w:type="dxa"/>
          </w:tcPr>
          <w:p w14:paraId="03F85F55"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6A6E0124" w14:textId="356FB42C" w:rsidR="00F8613C" w:rsidRPr="00A97E5D" w:rsidRDefault="00F8613C" w:rsidP="00F8613C">
            <w:pPr>
              <w:tabs>
                <w:tab w:val="decimal" w:pos="1019"/>
              </w:tabs>
              <w:spacing w:line="260" w:lineRule="atLeast"/>
              <w:ind w:left="-94" w:right="156" w:hanging="630"/>
              <w:jc w:val="right"/>
              <w:rPr>
                <w:rFonts w:cs="Times New Roman"/>
                <w:caps/>
              </w:rPr>
            </w:pPr>
            <w:r w:rsidRPr="00A03E25">
              <w:rPr>
                <w:rFonts w:cs="Times New Roman"/>
                <w:caps/>
              </w:rPr>
              <w:t>9,193</w:t>
            </w:r>
          </w:p>
        </w:tc>
        <w:tc>
          <w:tcPr>
            <w:tcW w:w="135" w:type="dxa"/>
          </w:tcPr>
          <w:p w14:paraId="192EA3F0"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tcPr>
          <w:p w14:paraId="2D53EA35" w14:textId="47436B32" w:rsidR="00F8613C" w:rsidRPr="00A97E5D" w:rsidRDefault="00F8613C" w:rsidP="00F8613C">
            <w:pPr>
              <w:tabs>
                <w:tab w:val="decimal" w:pos="1146"/>
              </w:tabs>
              <w:spacing w:line="260" w:lineRule="atLeast"/>
              <w:ind w:firstLine="4"/>
              <w:rPr>
                <w:rFonts w:cs="Times New Roman"/>
                <w:caps/>
              </w:rPr>
            </w:pPr>
            <w:r>
              <w:rPr>
                <w:rFonts w:cs="Times New Roman"/>
                <w:caps/>
              </w:rPr>
              <w:t>4,062</w:t>
            </w:r>
          </w:p>
        </w:tc>
        <w:tc>
          <w:tcPr>
            <w:tcW w:w="180" w:type="dxa"/>
          </w:tcPr>
          <w:p w14:paraId="074CB9B1"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257C64E3" w14:textId="40F9F32C" w:rsidR="00F8613C" w:rsidRPr="00A97E5D" w:rsidRDefault="00F8613C" w:rsidP="00F8613C">
            <w:pPr>
              <w:tabs>
                <w:tab w:val="decimal" w:pos="1019"/>
              </w:tabs>
              <w:spacing w:line="260" w:lineRule="atLeast"/>
              <w:ind w:left="-94" w:right="156" w:hanging="630"/>
              <w:jc w:val="right"/>
              <w:rPr>
                <w:rFonts w:cs="Times New Roman"/>
                <w:caps/>
              </w:rPr>
            </w:pPr>
            <w:r>
              <w:rPr>
                <w:rFonts w:cs="Times New Roman"/>
                <w:caps/>
              </w:rPr>
              <w:t>5,449</w:t>
            </w:r>
          </w:p>
        </w:tc>
        <w:tc>
          <w:tcPr>
            <w:tcW w:w="165" w:type="dxa"/>
          </w:tcPr>
          <w:p w14:paraId="30372B0A"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tcPr>
          <w:p w14:paraId="4F7AD88D" w14:textId="2A9DE074" w:rsidR="00F8613C" w:rsidRPr="00A97E5D" w:rsidRDefault="00F8613C" w:rsidP="00F8613C">
            <w:pPr>
              <w:tabs>
                <w:tab w:val="decimal" w:pos="1019"/>
              </w:tabs>
              <w:spacing w:line="260" w:lineRule="atLeast"/>
              <w:ind w:left="-94" w:right="156" w:hanging="630"/>
              <w:jc w:val="right"/>
              <w:rPr>
                <w:rFonts w:cs="Times New Roman"/>
                <w:caps/>
              </w:rPr>
            </w:pPr>
            <w:r>
              <w:rPr>
                <w:rFonts w:cs="Times New Roman"/>
                <w:caps/>
              </w:rPr>
              <w:t>4,062</w:t>
            </w:r>
          </w:p>
        </w:tc>
      </w:tr>
      <w:tr w:rsidR="00F8613C" w:rsidRPr="00A97E5D" w14:paraId="4EECCB14" w14:textId="77777777" w:rsidTr="00006905">
        <w:trPr>
          <w:trHeight w:val="145"/>
        </w:trPr>
        <w:tc>
          <w:tcPr>
            <w:tcW w:w="4140" w:type="dxa"/>
          </w:tcPr>
          <w:p w14:paraId="0EE02DC6" w14:textId="69B4ACF1" w:rsidR="00F8613C" w:rsidRPr="00A97E5D" w:rsidRDefault="00F8613C" w:rsidP="00F8613C">
            <w:pPr>
              <w:tabs>
                <w:tab w:val="left" w:pos="4860"/>
                <w:tab w:val="right" w:pos="6300"/>
                <w:tab w:val="right" w:pos="8280"/>
              </w:tabs>
              <w:spacing w:line="260" w:lineRule="atLeast"/>
              <w:ind w:left="90"/>
              <w:rPr>
                <w:rFonts w:cs="Times New Roman"/>
                <w:color w:val="000000"/>
              </w:rPr>
            </w:pPr>
            <w:r>
              <w:rPr>
                <w:rFonts w:cs="Times New Roman"/>
              </w:rPr>
              <w:t>Revenue from management of real estate</w:t>
            </w:r>
          </w:p>
        </w:tc>
        <w:tc>
          <w:tcPr>
            <w:tcW w:w="25" w:type="dxa"/>
          </w:tcPr>
          <w:p w14:paraId="4948AC0B"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03FCF4CC" w14:textId="5B8F428D" w:rsidR="00F8613C" w:rsidRPr="00A97E5D" w:rsidRDefault="00F8613C" w:rsidP="00F8613C">
            <w:pPr>
              <w:tabs>
                <w:tab w:val="decimal" w:pos="1019"/>
              </w:tabs>
              <w:spacing w:line="260" w:lineRule="atLeast"/>
              <w:ind w:left="-94" w:right="156" w:hanging="630"/>
              <w:jc w:val="right"/>
              <w:rPr>
                <w:rFonts w:cs="Times New Roman"/>
                <w:caps/>
              </w:rPr>
            </w:pPr>
            <w:r w:rsidRPr="000D5751">
              <w:rPr>
                <w:rFonts w:cs="Times New Roman"/>
                <w:caps/>
              </w:rPr>
              <w:t>4,627</w:t>
            </w:r>
          </w:p>
        </w:tc>
        <w:tc>
          <w:tcPr>
            <w:tcW w:w="135" w:type="dxa"/>
          </w:tcPr>
          <w:p w14:paraId="1A47DE93"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tcPr>
          <w:p w14:paraId="5232642D" w14:textId="4340BBF2" w:rsidR="00F8613C" w:rsidRPr="00006905" w:rsidRDefault="00F8613C" w:rsidP="00F8613C">
            <w:pPr>
              <w:spacing w:line="260" w:lineRule="atLeast"/>
              <w:ind w:left="-86" w:right="418" w:hanging="634"/>
              <w:jc w:val="right"/>
              <w:rPr>
                <w:rFonts w:cs="Times New Roman"/>
                <w:lang w:val="en-GB"/>
              </w:rPr>
            </w:pPr>
            <w:r w:rsidRPr="00006905">
              <w:rPr>
                <w:rFonts w:cs="Times New Roman"/>
                <w:lang w:val="en-GB"/>
              </w:rPr>
              <w:t>-</w:t>
            </w:r>
          </w:p>
        </w:tc>
        <w:tc>
          <w:tcPr>
            <w:tcW w:w="180" w:type="dxa"/>
          </w:tcPr>
          <w:p w14:paraId="7239E3B8" w14:textId="77777777" w:rsidR="00F8613C" w:rsidRPr="00065B62" w:rsidRDefault="00F8613C" w:rsidP="00F8613C">
            <w:pPr>
              <w:spacing w:line="260" w:lineRule="atLeast"/>
              <w:ind w:left="-86" w:right="418" w:hanging="634"/>
              <w:jc w:val="right"/>
              <w:rPr>
                <w:rFonts w:cs="Times New Roman"/>
                <w:color w:val="000000"/>
                <w:lang w:val="en-GB"/>
              </w:rPr>
            </w:pPr>
          </w:p>
        </w:tc>
        <w:tc>
          <w:tcPr>
            <w:tcW w:w="1260" w:type="dxa"/>
          </w:tcPr>
          <w:p w14:paraId="31E1EDB9" w14:textId="78727E08" w:rsidR="00F8613C" w:rsidRPr="00065B62" w:rsidRDefault="00F8613C" w:rsidP="00F8613C">
            <w:pPr>
              <w:spacing w:line="260" w:lineRule="atLeast"/>
              <w:ind w:left="-86" w:right="418" w:hanging="634"/>
              <w:jc w:val="right"/>
              <w:rPr>
                <w:rFonts w:cs="Times New Roman"/>
                <w:color w:val="000000"/>
                <w:lang w:val="en-GB"/>
              </w:rPr>
            </w:pPr>
            <w:r>
              <w:rPr>
                <w:rFonts w:cs="Times New Roman"/>
                <w:color w:val="000000"/>
                <w:lang w:val="en-GB"/>
              </w:rPr>
              <w:t>-</w:t>
            </w:r>
          </w:p>
        </w:tc>
        <w:tc>
          <w:tcPr>
            <w:tcW w:w="165" w:type="dxa"/>
          </w:tcPr>
          <w:p w14:paraId="4369B0FE" w14:textId="77777777" w:rsidR="00F8613C" w:rsidRPr="00065B62" w:rsidRDefault="00F8613C" w:rsidP="00F8613C">
            <w:pPr>
              <w:spacing w:line="260" w:lineRule="atLeast"/>
              <w:ind w:left="-86" w:right="418" w:hanging="634"/>
              <w:jc w:val="right"/>
              <w:rPr>
                <w:rFonts w:cs="Times New Roman"/>
                <w:color w:val="000000"/>
                <w:lang w:val="en-GB"/>
              </w:rPr>
            </w:pPr>
          </w:p>
        </w:tc>
        <w:tc>
          <w:tcPr>
            <w:tcW w:w="1275" w:type="dxa"/>
          </w:tcPr>
          <w:p w14:paraId="48B7D17F" w14:textId="25771479" w:rsidR="00F8613C" w:rsidRPr="00065B62" w:rsidRDefault="00F8613C" w:rsidP="00F8613C">
            <w:pPr>
              <w:spacing w:line="260" w:lineRule="atLeast"/>
              <w:ind w:left="-86" w:right="418" w:hanging="634"/>
              <w:jc w:val="right"/>
              <w:rPr>
                <w:rFonts w:cs="Times New Roman"/>
                <w:color w:val="000000"/>
                <w:lang w:val="en-GB"/>
              </w:rPr>
            </w:pPr>
            <w:r>
              <w:rPr>
                <w:rFonts w:cs="Times New Roman"/>
                <w:color w:val="000000"/>
                <w:lang w:val="en-GB"/>
              </w:rPr>
              <w:t>-</w:t>
            </w:r>
          </w:p>
        </w:tc>
      </w:tr>
      <w:tr w:rsidR="00F8613C" w:rsidRPr="00A97E5D" w14:paraId="1BCE24C5" w14:textId="77777777" w:rsidTr="00006905">
        <w:trPr>
          <w:trHeight w:val="145"/>
        </w:trPr>
        <w:tc>
          <w:tcPr>
            <w:tcW w:w="4140" w:type="dxa"/>
          </w:tcPr>
          <w:p w14:paraId="61D7D776" w14:textId="77777777" w:rsidR="00F8613C" w:rsidRPr="007B3A66" w:rsidRDefault="00F8613C" w:rsidP="00F8613C">
            <w:pPr>
              <w:tabs>
                <w:tab w:val="left" w:pos="4860"/>
                <w:tab w:val="right" w:pos="6300"/>
                <w:tab w:val="right" w:pos="8280"/>
              </w:tabs>
              <w:ind w:left="360"/>
              <w:rPr>
                <w:rFonts w:cs="Times New Roman"/>
                <w:color w:val="000000"/>
                <w:sz w:val="20"/>
                <w:szCs w:val="20"/>
              </w:rPr>
            </w:pPr>
          </w:p>
        </w:tc>
        <w:tc>
          <w:tcPr>
            <w:tcW w:w="25" w:type="dxa"/>
          </w:tcPr>
          <w:p w14:paraId="3071A6DB" w14:textId="77777777" w:rsidR="00F8613C" w:rsidRPr="007B3A66" w:rsidRDefault="00F8613C" w:rsidP="00F8613C">
            <w:pPr>
              <w:tabs>
                <w:tab w:val="left" w:pos="4860"/>
                <w:tab w:val="right" w:pos="6300"/>
                <w:tab w:val="right" w:pos="8280"/>
              </w:tabs>
              <w:jc w:val="thaiDistribute"/>
              <w:rPr>
                <w:rFonts w:cs="Times New Roman"/>
                <w:color w:val="000000"/>
                <w:sz w:val="20"/>
                <w:szCs w:val="20"/>
              </w:rPr>
            </w:pPr>
          </w:p>
        </w:tc>
        <w:tc>
          <w:tcPr>
            <w:tcW w:w="1187" w:type="dxa"/>
            <w:tcBorders>
              <w:top w:val="nil"/>
              <w:left w:val="nil"/>
              <w:bottom w:val="nil"/>
              <w:right w:val="nil"/>
            </w:tcBorders>
            <w:shd w:val="clear" w:color="auto" w:fill="auto"/>
            <w:vAlign w:val="center"/>
          </w:tcPr>
          <w:p w14:paraId="131AE2FF" w14:textId="77777777" w:rsidR="00F8613C" w:rsidRPr="007B3A66" w:rsidRDefault="00F8613C" w:rsidP="00F8613C">
            <w:pPr>
              <w:tabs>
                <w:tab w:val="decimal" w:pos="1019"/>
              </w:tabs>
              <w:ind w:left="-94" w:right="156" w:hanging="630"/>
              <w:jc w:val="right"/>
              <w:rPr>
                <w:rFonts w:cs="Times New Roman"/>
                <w:caps/>
                <w:sz w:val="20"/>
                <w:szCs w:val="20"/>
              </w:rPr>
            </w:pPr>
          </w:p>
        </w:tc>
        <w:tc>
          <w:tcPr>
            <w:tcW w:w="135" w:type="dxa"/>
            <w:tcBorders>
              <w:top w:val="nil"/>
              <w:left w:val="nil"/>
              <w:bottom w:val="nil"/>
              <w:right w:val="nil"/>
            </w:tcBorders>
            <w:shd w:val="clear" w:color="auto" w:fill="auto"/>
          </w:tcPr>
          <w:p w14:paraId="09831666" w14:textId="77777777" w:rsidR="00F8613C" w:rsidRPr="007B3A66" w:rsidRDefault="00F8613C" w:rsidP="00F8613C">
            <w:pPr>
              <w:tabs>
                <w:tab w:val="decimal" w:pos="1019"/>
              </w:tabs>
              <w:ind w:left="-94" w:right="156" w:hanging="630"/>
              <w:jc w:val="right"/>
              <w:rPr>
                <w:rFonts w:cs="Times New Roman"/>
                <w:caps/>
                <w:sz w:val="20"/>
                <w:szCs w:val="20"/>
              </w:rPr>
            </w:pPr>
          </w:p>
        </w:tc>
        <w:tc>
          <w:tcPr>
            <w:tcW w:w="1263" w:type="dxa"/>
            <w:tcBorders>
              <w:top w:val="nil"/>
              <w:left w:val="nil"/>
              <w:bottom w:val="nil"/>
              <w:right w:val="nil"/>
            </w:tcBorders>
            <w:shd w:val="clear" w:color="auto" w:fill="auto"/>
            <w:vAlign w:val="center"/>
          </w:tcPr>
          <w:p w14:paraId="04FEFEA8" w14:textId="77777777" w:rsidR="00F8613C" w:rsidRPr="007B3A66" w:rsidRDefault="00F8613C" w:rsidP="00F8613C">
            <w:pPr>
              <w:tabs>
                <w:tab w:val="decimal" w:pos="1019"/>
              </w:tabs>
              <w:ind w:left="-94" w:right="156" w:hanging="630"/>
              <w:jc w:val="right"/>
              <w:rPr>
                <w:rFonts w:cs="Times New Roman"/>
                <w:caps/>
                <w:sz w:val="20"/>
                <w:szCs w:val="20"/>
              </w:rPr>
            </w:pPr>
          </w:p>
        </w:tc>
        <w:tc>
          <w:tcPr>
            <w:tcW w:w="180" w:type="dxa"/>
            <w:tcBorders>
              <w:top w:val="nil"/>
              <w:left w:val="nil"/>
              <w:bottom w:val="nil"/>
              <w:right w:val="nil"/>
            </w:tcBorders>
            <w:shd w:val="clear" w:color="auto" w:fill="auto"/>
          </w:tcPr>
          <w:p w14:paraId="457C1DF7" w14:textId="77777777" w:rsidR="00F8613C" w:rsidRPr="007B3A66" w:rsidRDefault="00F8613C" w:rsidP="00F8613C">
            <w:pPr>
              <w:tabs>
                <w:tab w:val="decimal" w:pos="1019"/>
              </w:tabs>
              <w:ind w:left="-94" w:right="156" w:hanging="630"/>
              <w:jc w:val="right"/>
              <w:rPr>
                <w:rFonts w:cs="Times New Roman"/>
                <w:caps/>
                <w:sz w:val="20"/>
                <w:szCs w:val="20"/>
              </w:rPr>
            </w:pPr>
          </w:p>
        </w:tc>
        <w:tc>
          <w:tcPr>
            <w:tcW w:w="1260" w:type="dxa"/>
            <w:tcBorders>
              <w:top w:val="nil"/>
              <w:left w:val="nil"/>
              <w:bottom w:val="nil"/>
              <w:right w:val="nil"/>
            </w:tcBorders>
            <w:shd w:val="clear" w:color="auto" w:fill="auto"/>
            <w:vAlign w:val="center"/>
          </w:tcPr>
          <w:p w14:paraId="459669A4" w14:textId="77777777" w:rsidR="00F8613C" w:rsidRPr="007B3A66" w:rsidRDefault="00F8613C" w:rsidP="00F8613C">
            <w:pPr>
              <w:tabs>
                <w:tab w:val="decimal" w:pos="527"/>
                <w:tab w:val="decimal" w:pos="1019"/>
              </w:tabs>
              <w:ind w:left="-94" w:right="156" w:hanging="630"/>
              <w:jc w:val="right"/>
              <w:rPr>
                <w:rFonts w:cs="Times New Roman"/>
                <w:caps/>
                <w:sz w:val="20"/>
                <w:szCs w:val="20"/>
                <w:cs/>
              </w:rPr>
            </w:pPr>
          </w:p>
        </w:tc>
        <w:tc>
          <w:tcPr>
            <w:tcW w:w="165" w:type="dxa"/>
            <w:tcBorders>
              <w:top w:val="nil"/>
              <w:left w:val="nil"/>
              <w:bottom w:val="nil"/>
              <w:right w:val="nil"/>
            </w:tcBorders>
            <w:vAlign w:val="center"/>
          </w:tcPr>
          <w:p w14:paraId="365F9B69" w14:textId="77777777" w:rsidR="00F8613C" w:rsidRPr="007B3A66" w:rsidRDefault="00F8613C" w:rsidP="00F8613C">
            <w:pPr>
              <w:tabs>
                <w:tab w:val="decimal" w:pos="1019"/>
              </w:tabs>
              <w:ind w:left="-94" w:right="156" w:hanging="630"/>
              <w:jc w:val="right"/>
              <w:rPr>
                <w:rFonts w:cs="Times New Roman"/>
                <w:caps/>
                <w:sz w:val="20"/>
                <w:szCs w:val="20"/>
              </w:rPr>
            </w:pPr>
          </w:p>
        </w:tc>
        <w:tc>
          <w:tcPr>
            <w:tcW w:w="1275" w:type="dxa"/>
            <w:tcBorders>
              <w:top w:val="nil"/>
              <w:left w:val="nil"/>
              <w:bottom w:val="nil"/>
              <w:right w:val="nil"/>
            </w:tcBorders>
            <w:vAlign w:val="center"/>
          </w:tcPr>
          <w:p w14:paraId="0CD9D507" w14:textId="77777777" w:rsidR="00F8613C" w:rsidRPr="007B3A66" w:rsidRDefault="00F8613C" w:rsidP="00F8613C">
            <w:pPr>
              <w:tabs>
                <w:tab w:val="decimal" w:pos="527"/>
                <w:tab w:val="decimal" w:pos="1019"/>
              </w:tabs>
              <w:ind w:left="-94" w:right="156" w:hanging="630"/>
              <w:jc w:val="right"/>
              <w:rPr>
                <w:rFonts w:cs="Times New Roman"/>
                <w:caps/>
                <w:sz w:val="20"/>
                <w:szCs w:val="20"/>
                <w:cs/>
              </w:rPr>
            </w:pPr>
          </w:p>
        </w:tc>
      </w:tr>
      <w:tr w:rsidR="00F8613C" w:rsidRPr="00A97E5D" w14:paraId="25BA2801" w14:textId="77777777" w:rsidTr="00006905">
        <w:trPr>
          <w:trHeight w:val="182"/>
        </w:trPr>
        <w:tc>
          <w:tcPr>
            <w:tcW w:w="4140" w:type="dxa"/>
          </w:tcPr>
          <w:p w14:paraId="66EA954D" w14:textId="77777777" w:rsidR="00F8613C" w:rsidRPr="00A97E5D" w:rsidRDefault="00F8613C" w:rsidP="00F8613C">
            <w:pPr>
              <w:tabs>
                <w:tab w:val="left" w:pos="4860"/>
                <w:tab w:val="right" w:pos="6300"/>
                <w:tab w:val="right" w:pos="8280"/>
              </w:tabs>
              <w:spacing w:line="260" w:lineRule="atLeast"/>
              <w:ind w:left="90"/>
              <w:rPr>
                <w:rFonts w:cs="Times New Roman"/>
                <w:b/>
                <w:bCs/>
                <w:color w:val="000000"/>
              </w:rPr>
            </w:pPr>
            <w:r w:rsidRPr="00A97E5D">
              <w:rPr>
                <w:rFonts w:cs="Times New Roman"/>
                <w:b/>
                <w:bCs/>
                <w:color w:val="000000"/>
              </w:rPr>
              <w:t>Other related parties</w:t>
            </w:r>
          </w:p>
        </w:tc>
        <w:tc>
          <w:tcPr>
            <w:tcW w:w="25" w:type="dxa"/>
          </w:tcPr>
          <w:p w14:paraId="506E8603"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3B17EF2A"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35" w:type="dxa"/>
            <w:shd w:val="clear" w:color="auto" w:fill="auto"/>
          </w:tcPr>
          <w:p w14:paraId="203F0270"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63" w:type="dxa"/>
            <w:shd w:val="clear" w:color="auto" w:fill="auto"/>
            <w:vAlign w:val="center"/>
          </w:tcPr>
          <w:p w14:paraId="2C4D56E9"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2E0BE26A"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60" w:type="dxa"/>
            <w:shd w:val="clear" w:color="auto" w:fill="auto"/>
            <w:vAlign w:val="center"/>
          </w:tcPr>
          <w:p w14:paraId="18F9D813" w14:textId="77777777" w:rsidR="00F8613C" w:rsidRPr="00A97E5D" w:rsidRDefault="00F8613C" w:rsidP="00F8613C">
            <w:pPr>
              <w:tabs>
                <w:tab w:val="decimal" w:pos="527"/>
                <w:tab w:val="decimal" w:pos="1019"/>
              </w:tabs>
              <w:spacing w:line="260" w:lineRule="atLeast"/>
              <w:ind w:left="-94" w:right="156" w:hanging="630"/>
              <w:jc w:val="right"/>
              <w:rPr>
                <w:rFonts w:cs="Times New Roman"/>
                <w:caps/>
              </w:rPr>
            </w:pPr>
          </w:p>
        </w:tc>
        <w:tc>
          <w:tcPr>
            <w:tcW w:w="165" w:type="dxa"/>
            <w:vAlign w:val="center"/>
          </w:tcPr>
          <w:p w14:paraId="43E30308"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75" w:type="dxa"/>
            <w:vAlign w:val="center"/>
          </w:tcPr>
          <w:p w14:paraId="76F8113C" w14:textId="77777777" w:rsidR="00F8613C" w:rsidRPr="00A97E5D" w:rsidRDefault="00F8613C" w:rsidP="00F8613C">
            <w:pPr>
              <w:tabs>
                <w:tab w:val="decimal" w:pos="527"/>
                <w:tab w:val="decimal" w:pos="1019"/>
              </w:tabs>
              <w:spacing w:line="260" w:lineRule="atLeast"/>
              <w:ind w:left="-94" w:right="156" w:hanging="630"/>
              <w:jc w:val="right"/>
              <w:rPr>
                <w:rFonts w:cs="Times New Roman"/>
                <w:caps/>
              </w:rPr>
            </w:pPr>
          </w:p>
        </w:tc>
      </w:tr>
      <w:tr w:rsidR="00F8613C" w:rsidRPr="00A97E5D" w14:paraId="2EC52BEA" w14:textId="77777777" w:rsidTr="00006905">
        <w:trPr>
          <w:trHeight w:val="145"/>
        </w:trPr>
        <w:tc>
          <w:tcPr>
            <w:tcW w:w="4140" w:type="dxa"/>
          </w:tcPr>
          <w:p w14:paraId="719D75EB" w14:textId="77777777" w:rsidR="00F8613C" w:rsidRPr="00A97E5D" w:rsidRDefault="00F8613C" w:rsidP="00F8613C">
            <w:pPr>
              <w:tabs>
                <w:tab w:val="left" w:pos="4860"/>
                <w:tab w:val="right" w:pos="6300"/>
                <w:tab w:val="right" w:pos="8280"/>
              </w:tabs>
              <w:spacing w:line="260" w:lineRule="atLeast"/>
              <w:ind w:left="270" w:hanging="180"/>
              <w:rPr>
                <w:rFonts w:cs="Times New Roman"/>
              </w:rPr>
            </w:pPr>
            <w:r w:rsidRPr="00A97E5D">
              <w:rPr>
                <w:rFonts w:cs="Times New Roman"/>
              </w:rPr>
              <w:t>Revenue from investment, advisory</w:t>
            </w:r>
          </w:p>
        </w:tc>
        <w:tc>
          <w:tcPr>
            <w:tcW w:w="25" w:type="dxa"/>
          </w:tcPr>
          <w:p w14:paraId="40C1A41E"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vAlign w:val="center"/>
          </w:tcPr>
          <w:p w14:paraId="5FC1F487"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35" w:type="dxa"/>
            <w:shd w:val="clear" w:color="auto" w:fill="auto"/>
          </w:tcPr>
          <w:p w14:paraId="2ECED2E2"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63" w:type="dxa"/>
            <w:shd w:val="clear" w:color="auto" w:fill="auto"/>
            <w:vAlign w:val="center"/>
          </w:tcPr>
          <w:p w14:paraId="4F7CFAE6"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80" w:type="dxa"/>
            <w:shd w:val="clear" w:color="auto" w:fill="auto"/>
          </w:tcPr>
          <w:p w14:paraId="08B21862"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60" w:type="dxa"/>
            <w:shd w:val="clear" w:color="auto" w:fill="auto"/>
            <w:vAlign w:val="center"/>
          </w:tcPr>
          <w:p w14:paraId="335E1E60" w14:textId="77777777" w:rsidR="00F8613C" w:rsidRPr="00A97E5D" w:rsidRDefault="00F8613C" w:rsidP="00F8613C">
            <w:pPr>
              <w:tabs>
                <w:tab w:val="decimal" w:pos="527"/>
                <w:tab w:val="decimal" w:pos="1019"/>
              </w:tabs>
              <w:spacing w:line="260" w:lineRule="atLeast"/>
              <w:ind w:left="-94" w:right="156" w:hanging="630"/>
              <w:jc w:val="right"/>
              <w:rPr>
                <w:rFonts w:cs="Times New Roman"/>
                <w:caps/>
              </w:rPr>
            </w:pPr>
          </w:p>
        </w:tc>
        <w:tc>
          <w:tcPr>
            <w:tcW w:w="165" w:type="dxa"/>
            <w:vAlign w:val="center"/>
          </w:tcPr>
          <w:p w14:paraId="3CC01A3F"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75" w:type="dxa"/>
            <w:vAlign w:val="center"/>
          </w:tcPr>
          <w:p w14:paraId="30BBC6C4" w14:textId="77777777" w:rsidR="00F8613C" w:rsidRPr="00A97E5D" w:rsidRDefault="00F8613C" w:rsidP="00F8613C">
            <w:pPr>
              <w:tabs>
                <w:tab w:val="decimal" w:pos="527"/>
                <w:tab w:val="decimal" w:pos="1019"/>
              </w:tabs>
              <w:spacing w:line="260" w:lineRule="atLeast"/>
              <w:ind w:left="-94" w:right="156" w:hanging="630"/>
              <w:jc w:val="right"/>
              <w:rPr>
                <w:rFonts w:cs="Times New Roman"/>
                <w:caps/>
              </w:rPr>
            </w:pPr>
          </w:p>
        </w:tc>
      </w:tr>
      <w:tr w:rsidR="00F8613C" w:rsidRPr="00A97E5D" w14:paraId="2A3618E7" w14:textId="77777777">
        <w:trPr>
          <w:trHeight w:val="145"/>
        </w:trPr>
        <w:tc>
          <w:tcPr>
            <w:tcW w:w="4140" w:type="dxa"/>
          </w:tcPr>
          <w:p w14:paraId="5D327A43" w14:textId="77777777" w:rsidR="00F8613C" w:rsidRPr="00A97E5D" w:rsidRDefault="00F8613C" w:rsidP="00F8613C">
            <w:pPr>
              <w:tabs>
                <w:tab w:val="left" w:pos="4860"/>
                <w:tab w:val="right" w:pos="6300"/>
                <w:tab w:val="right" w:pos="8280"/>
              </w:tabs>
              <w:spacing w:line="260" w:lineRule="atLeast"/>
              <w:ind w:left="270"/>
              <w:rPr>
                <w:rFonts w:cs="Times New Roman"/>
                <w:color w:val="000000"/>
              </w:rPr>
            </w:pPr>
            <w:r w:rsidRPr="00A97E5D">
              <w:rPr>
                <w:rFonts w:cs="Times New Roman"/>
                <w:color w:val="000000"/>
              </w:rPr>
              <w:t>and management business</w:t>
            </w:r>
          </w:p>
        </w:tc>
        <w:tc>
          <w:tcPr>
            <w:tcW w:w="25" w:type="dxa"/>
          </w:tcPr>
          <w:p w14:paraId="74893667"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shd w:val="clear" w:color="auto" w:fill="auto"/>
          </w:tcPr>
          <w:p w14:paraId="4EF8F3FF" w14:textId="39508FC1" w:rsidR="00F8613C" w:rsidRPr="000D5751" w:rsidRDefault="00F8613C" w:rsidP="00F8613C">
            <w:pPr>
              <w:tabs>
                <w:tab w:val="left" w:pos="788"/>
              </w:tabs>
              <w:spacing w:line="260" w:lineRule="atLeast"/>
              <w:ind w:left="-94" w:right="400" w:hanging="630"/>
              <w:jc w:val="right"/>
              <w:rPr>
                <w:rFonts w:cs="Times New Roman"/>
                <w:color w:val="000000"/>
                <w:lang w:val="en-GB"/>
              </w:rPr>
            </w:pPr>
            <w:r w:rsidRPr="006301AD">
              <w:rPr>
                <w:rFonts w:cs="Times New Roman"/>
                <w:color w:val="000000"/>
                <w:lang w:val="en-GB"/>
              </w:rPr>
              <w:t>-</w:t>
            </w:r>
          </w:p>
        </w:tc>
        <w:tc>
          <w:tcPr>
            <w:tcW w:w="135" w:type="dxa"/>
            <w:shd w:val="clear" w:color="auto" w:fill="auto"/>
          </w:tcPr>
          <w:p w14:paraId="3FB54ABD"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shd w:val="clear" w:color="auto" w:fill="auto"/>
            <w:vAlign w:val="center"/>
          </w:tcPr>
          <w:p w14:paraId="29010AFB" w14:textId="3E61662A" w:rsidR="00F8613C" w:rsidRPr="00A97E5D" w:rsidRDefault="00F8613C" w:rsidP="00F8613C">
            <w:pPr>
              <w:tabs>
                <w:tab w:val="decimal" w:pos="1146"/>
              </w:tabs>
              <w:spacing w:line="260" w:lineRule="atLeast"/>
              <w:ind w:firstLine="4"/>
              <w:rPr>
                <w:rFonts w:cs="Times New Roman"/>
              </w:rPr>
            </w:pPr>
            <w:r w:rsidRPr="005F0A06">
              <w:rPr>
                <w:rFonts w:cs="Times New Roman"/>
                <w:caps/>
              </w:rPr>
              <w:t>840</w:t>
            </w:r>
          </w:p>
        </w:tc>
        <w:tc>
          <w:tcPr>
            <w:tcW w:w="180" w:type="dxa"/>
            <w:shd w:val="clear" w:color="auto" w:fill="auto"/>
          </w:tcPr>
          <w:p w14:paraId="280EFC40" w14:textId="77777777" w:rsidR="00F8613C" w:rsidRPr="00A97E5D" w:rsidRDefault="00F8613C" w:rsidP="00F8613C">
            <w:pPr>
              <w:tabs>
                <w:tab w:val="decimal" w:pos="1019"/>
              </w:tabs>
              <w:spacing w:line="260" w:lineRule="atLeast"/>
              <w:ind w:left="-94" w:right="156" w:hanging="630"/>
              <w:jc w:val="right"/>
              <w:rPr>
                <w:rFonts w:cs="Times New Roman"/>
              </w:rPr>
            </w:pPr>
          </w:p>
        </w:tc>
        <w:tc>
          <w:tcPr>
            <w:tcW w:w="1260" w:type="dxa"/>
            <w:shd w:val="clear" w:color="auto" w:fill="auto"/>
          </w:tcPr>
          <w:p w14:paraId="61EFFE83" w14:textId="7A0EAD42" w:rsidR="00F8613C" w:rsidRPr="00DE0344" w:rsidRDefault="00DE0344" w:rsidP="00DE0344">
            <w:pPr>
              <w:spacing w:line="260" w:lineRule="atLeast"/>
              <w:ind w:left="-86" w:right="418" w:hanging="634"/>
              <w:jc w:val="right"/>
              <w:rPr>
                <w:rFonts w:cs="Times New Roman"/>
                <w:color w:val="000000"/>
                <w:lang w:val="en-GB"/>
              </w:rPr>
            </w:pPr>
            <w:r>
              <w:rPr>
                <w:rFonts w:cs="Times New Roman"/>
                <w:color w:val="000000"/>
                <w:lang w:val="en-GB"/>
              </w:rPr>
              <w:t>-</w:t>
            </w:r>
          </w:p>
        </w:tc>
        <w:tc>
          <w:tcPr>
            <w:tcW w:w="165" w:type="dxa"/>
          </w:tcPr>
          <w:p w14:paraId="4F03CA92"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shd w:val="clear" w:color="auto" w:fill="auto"/>
            <w:vAlign w:val="center"/>
          </w:tcPr>
          <w:p w14:paraId="5F7F1ADA" w14:textId="0D358168" w:rsidR="00F8613C" w:rsidRPr="00A97E5D" w:rsidRDefault="00F8613C" w:rsidP="00F8613C">
            <w:pPr>
              <w:tabs>
                <w:tab w:val="decimal" w:pos="1019"/>
              </w:tabs>
              <w:spacing w:line="260" w:lineRule="atLeast"/>
              <w:ind w:left="-94" w:right="156" w:hanging="630"/>
              <w:jc w:val="right"/>
              <w:rPr>
                <w:rFonts w:cs="Times New Roman"/>
              </w:rPr>
            </w:pPr>
            <w:r w:rsidRPr="005F0A06">
              <w:rPr>
                <w:rFonts w:cs="Times New Roman"/>
                <w:caps/>
              </w:rPr>
              <w:t>840</w:t>
            </w:r>
          </w:p>
        </w:tc>
      </w:tr>
      <w:tr w:rsidR="00F8613C" w:rsidRPr="00A97E5D" w14:paraId="56F63881" w14:textId="77777777" w:rsidTr="00006905">
        <w:trPr>
          <w:trHeight w:val="145"/>
        </w:trPr>
        <w:tc>
          <w:tcPr>
            <w:tcW w:w="4140" w:type="dxa"/>
          </w:tcPr>
          <w:p w14:paraId="78662B7C" w14:textId="77777777" w:rsidR="00F8613C" w:rsidRPr="00A97E5D" w:rsidRDefault="00F8613C" w:rsidP="00F8613C">
            <w:pPr>
              <w:tabs>
                <w:tab w:val="left" w:pos="4860"/>
                <w:tab w:val="right" w:pos="6300"/>
                <w:tab w:val="right" w:pos="8280"/>
              </w:tabs>
              <w:spacing w:line="260" w:lineRule="atLeast"/>
              <w:ind w:left="360" w:hanging="265"/>
              <w:rPr>
                <w:rFonts w:cs="Times New Roman"/>
                <w:color w:val="000000"/>
              </w:rPr>
            </w:pPr>
            <w:r w:rsidRPr="00A97E5D">
              <w:rPr>
                <w:rFonts w:cs="Times New Roman"/>
                <w:color w:val="000000"/>
              </w:rPr>
              <w:t>Rental and service income</w:t>
            </w:r>
          </w:p>
        </w:tc>
        <w:tc>
          <w:tcPr>
            <w:tcW w:w="25" w:type="dxa"/>
          </w:tcPr>
          <w:p w14:paraId="029F1E86"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2D62B281" w14:textId="62A7B02F" w:rsidR="00F8613C" w:rsidRPr="000D5751" w:rsidRDefault="00F8613C" w:rsidP="00F8613C">
            <w:pPr>
              <w:tabs>
                <w:tab w:val="left" w:pos="788"/>
              </w:tabs>
              <w:spacing w:line="260" w:lineRule="atLeast"/>
              <w:ind w:left="-94" w:right="400" w:hanging="630"/>
              <w:jc w:val="right"/>
              <w:rPr>
                <w:rFonts w:cs="Times New Roman"/>
                <w:color w:val="000000"/>
                <w:lang w:val="en-GB"/>
              </w:rPr>
            </w:pPr>
            <w:r w:rsidRPr="006301AD">
              <w:rPr>
                <w:rFonts w:cs="Times New Roman"/>
                <w:color w:val="000000"/>
                <w:lang w:val="en-GB"/>
              </w:rPr>
              <w:t>-</w:t>
            </w:r>
          </w:p>
        </w:tc>
        <w:tc>
          <w:tcPr>
            <w:tcW w:w="135" w:type="dxa"/>
          </w:tcPr>
          <w:p w14:paraId="3E66BEB4"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3" w:type="dxa"/>
          </w:tcPr>
          <w:p w14:paraId="06AEE6F2" w14:textId="39994202" w:rsidR="00F8613C" w:rsidRPr="00A97E5D" w:rsidRDefault="00F8613C" w:rsidP="00F8613C">
            <w:pPr>
              <w:tabs>
                <w:tab w:val="decimal" w:pos="1146"/>
              </w:tabs>
              <w:spacing w:line="260" w:lineRule="atLeast"/>
              <w:ind w:firstLine="4"/>
              <w:rPr>
                <w:rFonts w:cs="Times New Roman"/>
                <w:caps/>
              </w:rPr>
            </w:pPr>
            <w:r w:rsidRPr="005F0A06">
              <w:rPr>
                <w:rFonts w:cs="Times New Roman"/>
                <w:caps/>
              </w:rPr>
              <w:t>18</w:t>
            </w:r>
          </w:p>
        </w:tc>
        <w:tc>
          <w:tcPr>
            <w:tcW w:w="180" w:type="dxa"/>
          </w:tcPr>
          <w:p w14:paraId="7EDE866F"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tcPr>
          <w:p w14:paraId="39D85D31" w14:textId="16EE5A4A" w:rsidR="00F8613C" w:rsidRPr="00DE0344" w:rsidRDefault="00DE0344" w:rsidP="00DE0344">
            <w:pPr>
              <w:spacing w:line="260" w:lineRule="atLeast"/>
              <w:ind w:left="-86" w:right="418" w:hanging="634"/>
              <w:jc w:val="right"/>
              <w:rPr>
                <w:rFonts w:cs="Times New Roman"/>
                <w:color w:val="000000"/>
                <w:lang w:val="en-GB"/>
              </w:rPr>
            </w:pPr>
            <w:r>
              <w:rPr>
                <w:rFonts w:cs="Times New Roman"/>
                <w:color w:val="000000"/>
                <w:lang w:val="en-GB"/>
              </w:rPr>
              <w:t>-</w:t>
            </w:r>
          </w:p>
        </w:tc>
        <w:tc>
          <w:tcPr>
            <w:tcW w:w="165" w:type="dxa"/>
          </w:tcPr>
          <w:p w14:paraId="3C7BE6DC"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tcPr>
          <w:p w14:paraId="78545964" w14:textId="58B22C2D" w:rsidR="00F8613C" w:rsidRPr="00A97E5D" w:rsidRDefault="00F8613C" w:rsidP="00F8613C">
            <w:pPr>
              <w:tabs>
                <w:tab w:val="decimal" w:pos="1019"/>
              </w:tabs>
              <w:spacing w:line="260" w:lineRule="atLeast"/>
              <w:ind w:left="-94" w:right="156" w:hanging="630"/>
              <w:jc w:val="right"/>
              <w:rPr>
                <w:rFonts w:cs="Times New Roman"/>
                <w:caps/>
                <w:cs/>
              </w:rPr>
            </w:pPr>
            <w:r w:rsidRPr="005F0A06">
              <w:rPr>
                <w:rFonts w:cs="Times New Roman"/>
                <w:caps/>
              </w:rPr>
              <w:t>18</w:t>
            </w:r>
          </w:p>
        </w:tc>
      </w:tr>
      <w:tr w:rsidR="00F8613C" w:rsidRPr="00A97E5D" w14:paraId="465CBE3C" w14:textId="77777777" w:rsidTr="00006905">
        <w:trPr>
          <w:trHeight w:val="145"/>
        </w:trPr>
        <w:tc>
          <w:tcPr>
            <w:tcW w:w="4140" w:type="dxa"/>
          </w:tcPr>
          <w:p w14:paraId="26199CE1" w14:textId="77777777" w:rsidR="00F8613C" w:rsidRPr="00A55882" w:rsidRDefault="00F8613C" w:rsidP="00F8613C">
            <w:pPr>
              <w:tabs>
                <w:tab w:val="left" w:pos="4860"/>
                <w:tab w:val="right" w:pos="6300"/>
                <w:tab w:val="right" w:pos="8280"/>
              </w:tabs>
              <w:spacing w:line="260" w:lineRule="atLeast"/>
              <w:ind w:left="360" w:hanging="265"/>
              <w:rPr>
                <w:rFonts w:cs="Times New Roman"/>
              </w:rPr>
            </w:pPr>
          </w:p>
        </w:tc>
        <w:tc>
          <w:tcPr>
            <w:tcW w:w="25" w:type="dxa"/>
          </w:tcPr>
          <w:p w14:paraId="3FA437A9" w14:textId="77777777" w:rsidR="00F8613C" w:rsidRPr="00A55882"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19F812A8" w14:textId="77777777" w:rsidR="00F8613C" w:rsidRPr="00A55882" w:rsidRDefault="00F8613C" w:rsidP="00F8613C">
            <w:pPr>
              <w:tabs>
                <w:tab w:val="decimal" w:pos="1019"/>
              </w:tabs>
              <w:spacing w:line="260" w:lineRule="atLeast"/>
              <w:ind w:left="-94" w:right="156" w:hanging="630"/>
              <w:jc w:val="right"/>
              <w:rPr>
                <w:rFonts w:cs="Times New Roman"/>
                <w:caps/>
              </w:rPr>
            </w:pPr>
          </w:p>
        </w:tc>
        <w:tc>
          <w:tcPr>
            <w:tcW w:w="135" w:type="dxa"/>
          </w:tcPr>
          <w:p w14:paraId="5CF07CB7" w14:textId="77777777" w:rsidR="00F8613C" w:rsidRPr="00A55882" w:rsidRDefault="00F8613C" w:rsidP="00F8613C">
            <w:pPr>
              <w:tabs>
                <w:tab w:val="decimal" w:pos="1019"/>
              </w:tabs>
              <w:spacing w:line="260" w:lineRule="atLeast"/>
              <w:ind w:left="-94" w:right="156" w:hanging="630"/>
              <w:jc w:val="right"/>
              <w:rPr>
                <w:rFonts w:cs="Times New Roman"/>
                <w:caps/>
              </w:rPr>
            </w:pPr>
          </w:p>
        </w:tc>
        <w:tc>
          <w:tcPr>
            <w:tcW w:w="1263" w:type="dxa"/>
            <w:vAlign w:val="bottom"/>
          </w:tcPr>
          <w:p w14:paraId="10ED4F7A" w14:textId="77777777" w:rsidR="00F8613C" w:rsidRPr="00A55882" w:rsidRDefault="00F8613C" w:rsidP="00F8613C">
            <w:pPr>
              <w:spacing w:line="260" w:lineRule="atLeast"/>
              <w:ind w:left="-86" w:right="418" w:hanging="634"/>
              <w:jc w:val="right"/>
              <w:rPr>
                <w:rFonts w:cs="Times New Roman"/>
                <w:color w:val="000000"/>
                <w:lang w:val="en-GB"/>
              </w:rPr>
            </w:pPr>
          </w:p>
        </w:tc>
        <w:tc>
          <w:tcPr>
            <w:tcW w:w="180" w:type="dxa"/>
          </w:tcPr>
          <w:p w14:paraId="7B0EAA5F" w14:textId="77777777" w:rsidR="00F8613C" w:rsidRPr="00A55882" w:rsidRDefault="00F8613C" w:rsidP="00F8613C">
            <w:pPr>
              <w:tabs>
                <w:tab w:val="decimal" w:pos="1019"/>
              </w:tabs>
              <w:spacing w:line="260" w:lineRule="atLeast"/>
              <w:ind w:left="-94" w:right="156" w:hanging="630"/>
              <w:jc w:val="right"/>
              <w:rPr>
                <w:rFonts w:cs="Times New Roman"/>
                <w:caps/>
                <w:highlight w:val="cyan"/>
              </w:rPr>
            </w:pPr>
          </w:p>
        </w:tc>
        <w:tc>
          <w:tcPr>
            <w:tcW w:w="1260" w:type="dxa"/>
          </w:tcPr>
          <w:p w14:paraId="7CAB0168" w14:textId="77777777" w:rsidR="00F8613C" w:rsidRPr="00A55882" w:rsidRDefault="00F8613C" w:rsidP="00F8613C">
            <w:pPr>
              <w:spacing w:line="260" w:lineRule="atLeast"/>
              <w:ind w:left="-86" w:right="418" w:hanging="634"/>
              <w:jc w:val="right"/>
              <w:rPr>
                <w:rFonts w:cs="Times New Roman"/>
                <w:color w:val="000000"/>
                <w:lang w:val="en-GB"/>
              </w:rPr>
            </w:pPr>
          </w:p>
        </w:tc>
        <w:tc>
          <w:tcPr>
            <w:tcW w:w="165" w:type="dxa"/>
          </w:tcPr>
          <w:p w14:paraId="4761FF92" w14:textId="77777777" w:rsidR="00F8613C" w:rsidRPr="00A55882" w:rsidRDefault="00F8613C" w:rsidP="00F8613C">
            <w:pPr>
              <w:tabs>
                <w:tab w:val="decimal" w:pos="1019"/>
              </w:tabs>
              <w:spacing w:line="260" w:lineRule="atLeast"/>
              <w:ind w:left="-94" w:right="156" w:hanging="630"/>
              <w:jc w:val="right"/>
              <w:rPr>
                <w:rFonts w:cs="Times New Roman"/>
                <w:caps/>
                <w:highlight w:val="cyan"/>
              </w:rPr>
            </w:pPr>
          </w:p>
        </w:tc>
        <w:tc>
          <w:tcPr>
            <w:tcW w:w="1275" w:type="dxa"/>
            <w:vAlign w:val="bottom"/>
          </w:tcPr>
          <w:p w14:paraId="15966992" w14:textId="77777777" w:rsidR="00F8613C" w:rsidRPr="00A55882" w:rsidRDefault="00F8613C" w:rsidP="00F8613C">
            <w:pPr>
              <w:spacing w:line="260" w:lineRule="atLeast"/>
              <w:ind w:left="-86" w:right="418" w:hanging="634"/>
              <w:jc w:val="right"/>
              <w:rPr>
                <w:rFonts w:cs="Times New Roman"/>
                <w:color w:val="000000"/>
                <w:lang w:val="en-GB"/>
              </w:rPr>
            </w:pPr>
          </w:p>
        </w:tc>
      </w:tr>
      <w:tr w:rsidR="00F8613C" w:rsidRPr="00A97E5D" w14:paraId="5BC63181" w14:textId="77777777" w:rsidTr="00006905">
        <w:trPr>
          <w:trHeight w:val="145"/>
        </w:trPr>
        <w:tc>
          <w:tcPr>
            <w:tcW w:w="4140" w:type="dxa"/>
            <w:shd w:val="clear" w:color="auto" w:fill="auto"/>
          </w:tcPr>
          <w:p w14:paraId="52B8F50B" w14:textId="77777777" w:rsidR="00F8613C" w:rsidRPr="00B6743B" w:rsidRDefault="00F8613C" w:rsidP="00F8613C">
            <w:pPr>
              <w:tabs>
                <w:tab w:val="left" w:pos="4860"/>
                <w:tab w:val="right" w:pos="6300"/>
                <w:tab w:val="right" w:pos="8280"/>
              </w:tabs>
              <w:spacing w:line="260" w:lineRule="atLeast"/>
              <w:ind w:left="360" w:hanging="265"/>
              <w:rPr>
                <w:rFonts w:cs="Times New Roman"/>
                <w:b/>
                <w:bCs/>
                <w:color w:val="000000"/>
              </w:rPr>
            </w:pPr>
            <w:r w:rsidRPr="00B6743B">
              <w:rPr>
                <w:rFonts w:cs="Times New Roman"/>
                <w:b/>
                <w:bCs/>
                <w:color w:val="000000"/>
              </w:rPr>
              <w:t>Key management personnel</w:t>
            </w:r>
          </w:p>
        </w:tc>
        <w:tc>
          <w:tcPr>
            <w:tcW w:w="25" w:type="dxa"/>
          </w:tcPr>
          <w:p w14:paraId="1C9D991D" w14:textId="77777777" w:rsidR="00F8613C" w:rsidRPr="00B6743B"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6507B983" w14:textId="77777777" w:rsidR="00F8613C" w:rsidRPr="00B6743B" w:rsidRDefault="00F8613C" w:rsidP="00F8613C">
            <w:pPr>
              <w:tabs>
                <w:tab w:val="decimal" w:pos="1019"/>
              </w:tabs>
              <w:spacing w:line="260" w:lineRule="atLeast"/>
              <w:ind w:left="-94" w:right="156" w:hanging="630"/>
              <w:jc w:val="right"/>
              <w:rPr>
                <w:rFonts w:cs="Times New Roman"/>
                <w:caps/>
              </w:rPr>
            </w:pPr>
          </w:p>
        </w:tc>
        <w:tc>
          <w:tcPr>
            <w:tcW w:w="135" w:type="dxa"/>
          </w:tcPr>
          <w:p w14:paraId="7464B778" w14:textId="77777777" w:rsidR="00F8613C" w:rsidRPr="00B6743B" w:rsidRDefault="00F8613C" w:rsidP="00F8613C">
            <w:pPr>
              <w:tabs>
                <w:tab w:val="decimal" w:pos="655"/>
                <w:tab w:val="decimal" w:pos="1019"/>
              </w:tabs>
              <w:spacing w:line="260" w:lineRule="atLeast"/>
              <w:ind w:left="-94" w:right="156" w:hanging="630"/>
              <w:jc w:val="right"/>
              <w:rPr>
                <w:rFonts w:cs="Times New Roman"/>
                <w:caps/>
              </w:rPr>
            </w:pPr>
          </w:p>
        </w:tc>
        <w:tc>
          <w:tcPr>
            <w:tcW w:w="1263" w:type="dxa"/>
          </w:tcPr>
          <w:p w14:paraId="56DF717A" w14:textId="77777777" w:rsidR="00F8613C" w:rsidRPr="00B6743B" w:rsidRDefault="00F8613C" w:rsidP="00F8613C">
            <w:pPr>
              <w:tabs>
                <w:tab w:val="decimal" w:pos="655"/>
                <w:tab w:val="decimal" w:pos="1019"/>
              </w:tabs>
              <w:spacing w:line="260" w:lineRule="atLeast"/>
              <w:ind w:left="-94" w:right="182" w:hanging="630"/>
              <w:jc w:val="right"/>
              <w:rPr>
                <w:rFonts w:cs="Times New Roman"/>
                <w:caps/>
              </w:rPr>
            </w:pPr>
          </w:p>
        </w:tc>
        <w:tc>
          <w:tcPr>
            <w:tcW w:w="180" w:type="dxa"/>
          </w:tcPr>
          <w:p w14:paraId="55112AF6"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60" w:type="dxa"/>
            <w:vAlign w:val="bottom"/>
          </w:tcPr>
          <w:p w14:paraId="0EAA10D0"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65" w:type="dxa"/>
          </w:tcPr>
          <w:p w14:paraId="2D53AF31"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c>
          <w:tcPr>
            <w:tcW w:w="1275" w:type="dxa"/>
            <w:vAlign w:val="bottom"/>
          </w:tcPr>
          <w:p w14:paraId="7E74A40B" w14:textId="77777777" w:rsidR="00F8613C" w:rsidRPr="00A97E5D" w:rsidRDefault="00F8613C" w:rsidP="00F8613C">
            <w:pPr>
              <w:tabs>
                <w:tab w:val="decimal" w:pos="655"/>
                <w:tab w:val="decimal" w:pos="1019"/>
              </w:tabs>
              <w:spacing w:line="260" w:lineRule="atLeast"/>
              <w:ind w:left="-94" w:right="156" w:hanging="630"/>
              <w:jc w:val="right"/>
              <w:rPr>
                <w:rFonts w:cs="Times New Roman"/>
                <w:caps/>
              </w:rPr>
            </w:pPr>
          </w:p>
        </w:tc>
      </w:tr>
      <w:tr w:rsidR="00F8613C" w:rsidRPr="00A97E5D" w14:paraId="14AFE1E4" w14:textId="77777777">
        <w:trPr>
          <w:trHeight w:val="164"/>
        </w:trPr>
        <w:tc>
          <w:tcPr>
            <w:tcW w:w="4140" w:type="dxa"/>
            <w:shd w:val="clear" w:color="auto" w:fill="auto"/>
          </w:tcPr>
          <w:p w14:paraId="5D661746" w14:textId="528B817D" w:rsidR="00F8613C" w:rsidRPr="00B6743B" w:rsidRDefault="00F8613C" w:rsidP="00F8613C">
            <w:pPr>
              <w:tabs>
                <w:tab w:val="left" w:pos="4860"/>
                <w:tab w:val="right" w:pos="6300"/>
                <w:tab w:val="right" w:pos="8280"/>
              </w:tabs>
              <w:spacing w:line="260" w:lineRule="atLeast"/>
              <w:ind w:left="360" w:hanging="265"/>
              <w:rPr>
                <w:rFonts w:cs="Times New Roman"/>
              </w:rPr>
            </w:pPr>
            <w:r w:rsidRPr="00B6743B">
              <w:rPr>
                <w:rFonts w:cs="Times New Roman"/>
              </w:rPr>
              <w:t>Short</w:t>
            </w:r>
            <w:r w:rsidRPr="00B6743B">
              <w:rPr>
                <w:rFonts w:cs="Times New Roman"/>
                <w:lang w:val="en-GB"/>
              </w:rPr>
              <w:t>-</w:t>
            </w:r>
            <w:r w:rsidRPr="00B6743B">
              <w:rPr>
                <w:rFonts w:cs="Times New Roman"/>
              </w:rPr>
              <w:t>term benefits</w:t>
            </w:r>
          </w:p>
        </w:tc>
        <w:tc>
          <w:tcPr>
            <w:tcW w:w="25" w:type="dxa"/>
          </w:tcPr>
          <w:p w14:paraId="3097CA79" w14:textId="77777777" w:rsidR="00F8613C" w:rsidRPr="00B6743B" w:rsidRDefault="00F8613C" w:rsidP="00F8613C">
            <w:pPr>
              <w:tabs>
                <w:tab w:val="left" w:pos="4860"/>
                <w:tab w:val="right" w:pos="6300"/>
                <w:tab w:val="right" w:pos="8280"/>
              </w:tabs>
              <w:spacing w:line="260" w:lineRule="atLeast"/>
              <w:jc w:val="thaiDistribute"/>
              <w:rPr>
                <w:rFonts w:cs="Times New Roman"/>
                <w:color w:val="000000"/>
              </w:rPr>
            </w:pPr>
          </w:p>
        </w:tc>
        <w:tc>
          <w:tcPr>
            <w:tcW w:w="1187" w:type="dxa"/>
          </w:tcPr>
          <w:p w14:paraId="4A3F48F7" w14:textId="1FF58C26" w:rsidR="00F8613C" w:rsidRPr="00B6743B" w:rsidRDefault="00F8613C" w:rsidP="00F8613C">
            <w:pPr>
              <w:tabs>
                <w:tab w:val="decimal" w:pos="1019"/>
              </w:tabs>
              <w:spacing w:line="260" w:lineRule="atLeast"/>
              <w:ind w:left="-94" w:right="156" w:hanging="630"/>
              <w:jc w:val="right"/>
              <w:rPr>
                <w:rFonts w:cs="Times New Roman"/>
                <w:caps/>
              </w:rPr>
            </w:pPr>
            <w:r w:rsidRPr="00970706">
              <w:t>16,056</w:t>
            </w:r>
          </w:p>
        </w:tc>
        <w:tc>
          <w:tcPr>
            <w:tcW w:w="135" w:type="dxa"/>
            <w:vAlign w:val="bottom"/>
          </w:tcPr>
          <w:p w14:paraId="78DF10BB" w14:textId="77777777" w:rsidR="00F8613C" w:rsidRPr="00B6743B" w:rsidRDefault="00F8613C" w:rsidP="00F8613C">
            <w:pPr>
              <w:tabs>
                <w:tab w:val="decimal" w:pos="1019"/>
              </w:tabs>
              <w:spacing w:line="260" w:lineRule="atLeast"/>
              <w:ind w:left="-94" w:right="156" w:hanging="630"/>
              <w:jc w:val="right"/>
              <w:rPr>
                <w:rFonts w:cs="Times New Roman"/>
                <w:caps/>
              </w:rPr>
            </w:pPr>
          </w:p>
        </w:tc>
        <w:tc>
          <w:tcPr>
            <w:tcW w:w="1263" w:type="dxa"/>
          </w:tcPr>
          <w:p w14:paraId="2091D072" w14:textId="698EBB41" w:rsidR="00F8613C" w:rsidRPr="00B6743B" w:rsidRDefault="00F8613C" w:rsidP="00F8613C">
            <w:pPr>
              <w:tabs>
                <w:tab w:val="decimal" w:pos="1146"/>
              </w:tabs>
              <w:spacing w:line="260" w:lineRule="atLeast"/>
              <w:ind w:firstLine="4"/>
              <w:rPr>
                <w:rFonts w:cs="Times New Roman"/>
                <w:caps/>
              </w:rPr>
            </w:pPr>
            <w:r w:rsidRPr="00B6743B">
              <w:rPr>
                <w:rFonts w:cs="Times New Roman"/>
                <w:caps/>
              </w:rPr>
              <w:t>6,809</w:t>
            </w:r>
          </w:p>
        </w:tc>
        <w:tc>
          <w:tcPr>
            <w:tcW w:w="180" w:type="dxa"/>
            <w:vAlign w:val="bottom"/>
          </w:tcPr>
          <w:p w14:paraId="14F6584B"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vAlign w:val="bottom"/>
          </w:tcPr>
          <w:p w14:paraId="49A5F589" w14:textId="511F0E70" w:rsidR="00F8613C" w:rsidRPr="00A97E5D" w:rsidRDefault="00F8613C" w:rsidP="00F8613C">
            <w:pPr>
              <w:spacing w:line="260" w:lineRule="atLeast"/>
              <w:ind w:left="-94" w:right="110" w:hanging="630"/>
              <w:jc w:val="right"/>
              <w:rPr>
                <w:rFonts w:cs="Times New Roman"/>
                <w:caps/>
              </w:rPr>
            </w:pPr>
            <w:r>
              <w:rPr>
                <w:rFonts w:cs="Times New Roman"/>
                <w:caps/>
              </w:rPr>
              <w:t>7,208</w:t>
            </w:r>
          </w:p>
        </w:tc>
        <w:tc>
          <w:tcPr>
            <w:tcW w:w="165" w:type="dxa"/>
            <w:vAlign w:val="bottom"/>
          </w:tcPr>
          <w:p w14:paraId="7EC95CC3"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tcPr>
          <w:p w14:paraId="0DF8966F" w14:textId="2919CF48" w:rsidR="00F8613C" w:rsidRPr="00BD0AA1" w:rsidRDefault="00F8613C" w:rsidP="00F8613C">
            <w:pPr>
              <w:tabs>
                <w:tab w:val="decimal" w:pos="1019"/>
              </w:tabs>
              <w:spacing w:line="260" w:lineRule="atLeast"/>
              <w:ind w:left="-94" w:right="156" w:hanging="630"/>
              <w:jc w:val="right"/>
              <w:rPr>
                <w:rFonts w:cs="Times New Roman"/>
                <w:color w:val="000000"/>
              </w:rPr>
            </w:pPr>
            <w:r w:rsidRPr="005F0A06">
              <w:rPr>
                <w:rFonts w:cs="Times New Roman"/>
                <w:caps/>
              </w:rPr>
              <w:t>6,809</w:t>
            </w:r>
          </w:p>
        </w:tc>
      </w:tr>
      <w:tr w:rsidR="00F8613C" w:rsidRPr="00A97E5D" w14:paraId="553A1E12" w14:textId="77777777">
        <w:trPr>
          <w:trHeight w:val="145"/>
        </w:trPr>
        <w:tc>
          <w:tcPr>
            <w:tcW w:w="4140" w:type="dxa"/>
            <w:shd w:val="clear" w:color="auto" w:fill="auto"/>
          </w:tcPr>
          <w:p w14:paraId="3A7998D5" w14:textId="35E26B59" w:rsidR="00F8613C" w:rsidRPr="00A97E5D" w:rsidRDefault="00F8613C" w:rsidP="00F8613C">
            <w:pPr>
              <w:tabs>
                <w:tab w:val="left" w:pos="4860"/>
                <w:tab w:val="right" w:pos="6300"/>
                <w:tab w:val="right" w:pos="8280"/>
              </w:tabs>
              <w:spacing w:line="260" w:lineRule="atLeast"/>
              <w:ind w:left="270" w:hanging="180"/>
              <w:rPr>
                <w:rFonts w:cs="Times New Roman"/>
                <w:color w:val="000000"/>
              </w:rPr>
            </w:pPr>
            <w:r w:rsidRPr="00A97E5D">
              <w:rPr>
                <w:rFonts w:cs="Times New Roman"/>
              </w:rPr>
              <w:t>Post</w:t>
            </w:r>
            <w:r w:rsidRPr="006301AD">
              <w:rPr>
                <w:rFonts w:cs="Times New Roman"/>
                <w:lang w:val="en-GB"/>
              </w:rPr>
              <w:t>-</w:t>
            </w:r>
            <w:r w:rsidRPr="00A97E5D">
              <w:rPr>
                <w:rFonts w:cs="Times New Roman"/>
              </w:rPr>
              <w:t>employment</w:t>
            </w:r>
            <w:r w:rsidRPr="00A97E5D">
              <w:rPr>
                <w:rFonts w:cs="Times New Roman"/>
                <w:cs/>
              </w:rPr>
              <w:t xml:space="preserve"> </w:t>
            </w:r>
            <w:r w:rsidRPr="00A97E5D">
              <w:rPr>
                <w:rFonts w:cs="Times New Roman"/>
              </w:rPr>
              <w:t>benefits</w:t>
            </w:r>
          </w:p>
        </w:tc>
        <w:tc>
          <w:tcPr>
            <w:tcW w:w="25" w:type="dxa"/>
          </w:tcPr>
          <w:p w14:paraId="65E8F546" w14:textId="77777777" w:rsidR="00F8613C" w:rsidRPr="00A97E5D" w:rsidRDefault="00F8613C" w:rsidP="00F8613C">
            <w:pPr>
              <w:tabs>
                <w:tab w:val="left" w:pos="4860"/>
                <w:tab w:val="right" w:pos="6300"/>
                <w:tab w:val="right" w:pos="8280"/>
              </w:tabs>
              <w:spacing w:line="260" w:lineRule="atLeast"/>
              <w:jc w:val="thaiDistribute"/>
              <w:rPr>
                <w:rFonts w:cs="Times New Roman"/>
                <w:color w:val="000000"/>
                <w:highlight w:val="yellow"/>
              </w:rPr>
            </w:pPr>
          </w:p>
        </w:tc>
        <w:tc>
          <w:tcPr>
            <w:tcW w:w="1187" w:type="dxa"/>
          </w:tcPr>
          <w:p w14:paraId="35166CBA" w14:textId="2A0E5D15" w:rsidR="00F8613C" w:rsidRPr="00A97E5D" w:rsidRDefault="00F8613C" w:rsidP="00F8613C">
            <w:pPr>
              <w:tabs>
                <w:tab w:val="decimal" w:pos="1024"/>
              </w:tabs>
              <w:spacing w:line="260" w:lineRule="atLeast"/>
              <w:ind w:right="156"/>
              <w:rPr>
                <w:rFonts w:cs="Times New Roman"/>
                <w:caps/>
              </w:rPr>
            </w:pPr>
            <w:r w:rsidRPr="00970706">
              <w:t>673</w:t>
            </w:r>
          </w:p>
        </w:tc>
        <w:tc>
          <w:tcPr>
            <w:tcW w:w="135" w:type="dxa"/>
            <w:vAlign w:val="bottom"/>
          </w:tcPr>
          <w:p w14:paraId="3855DD6F" w14:textId="77777777" w:rsidR="00F8613C" w:rsidRPr="00A97E5D" w:rsidRDefault="00F8613C" w:rsidP="00F8613C">
            <w:pPr>
              <w:tabs>
                <w:tab w:val="decimal" w:pos="1019"/>
              </w:tabs>
              <w:spacing w:line="260" w:lineRule="atLeast"/>
              <w:ind w:left="-94" w:right="156" w:hanging="630"/>
              <w:jc w:val="right"/>
              <w:rPr>
                <w:rFonts w:cs="Times New Roman"/>
                <w:caps/>
                <w:highlight w:val="yellow"/>
              </w:rPr>
            </w:pPr>
          </w:p>
        </w:tc>
        <w:tc>
          <w:tcPr>
            <w:tcW w:w="1263" w:type="dxa"/>
          </w:tcPr>
          <w:p w14:paraId="511CB833" w14:textId="23B29690" w:rsidR="00F8613C" w:rsidRPr="00A97E5D" w:rsidRDefault="00F8613C" w:rsidP="00F8613C">
            <w:pPr>
              <w:tabs>
                <w:tab w:val="decimal" w:pos="1146"/>
              </w:tabs>
              <w:spacing w:line="260" w:lineRule="atLeast"/>
              <w:ind w:firstLine="4"/>
              <w:rPr>
                <w:rFonts w:cs="Times New Roman"/>
                <w:caps/>
              </w:rPr>
            </w:pPr>
            <w:r w:rsidRPr="005F0A06">
              <w:rPr>
                <w:rFonts w:cs="Times New Roman"/>
                <w:caps/>
              </w:rPr>
              <w:t>338</w:t>
            </w:r>
          </w:p>
        </w:tc>
        <w:tc>
          <w:tcPr>
            <w:tcW w:w="180" w:type="dxa"/>
            <w:vAlign w:val="bottom"/>
          </w:tcPr>
          <w:p w14:paraId="55D3644D"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60" w:type="dxa"/>
            <w:vAlign w:val="bottom"/>
          </w:tcPr>
          <w:p w14:paraId="29BBCDC4" w14:textId="0AC723C4" w:rsidR="00F8613C" w:rsidRPr="00A97E5D" w:rsidRDefault="00F8613C" w:rsidP="00F8613C">
            <w:pPr>
              <w:spacing w:line="260" w:lineRule="atLeast"/>
              <w:ind w:left="-94" w:right="110" w:hanging="630"/>
              <w:jc w:val="right"/>
              <w:rPr>
                <w:rFonts w:cs="Times New Roman"/>
                <w:caps/>
              </w:rPr>
            </w:pPr>
            <w:r>
              <w:rPr>
                <w:rFonts w:cs="Times New Roman"/>
                <w:caps/>
              </w:rPr>
              <w:t>268</w:t>
            </w:r>
          </w:p>
        </w:tc>
        <w:tc>
          <w:tcPr>
            <w:tcW w:w="165" w:type="dxa"/>
            <w:vAlign w:val="bottom"/>
          </w:tcPr>
          <w:p w14:paraId="24D1B258" w14:textId="77777777" w:rsidR="00F8613C" w:rsidRPr="00A97E5D" w:rsidRDefault="00F8613C" w:rsidP="00F8613C">
            <w:pPr>
              <w:tabs>
                <w:tab w:val="decimal" w:pos="1019"/>
              </w:tabs>
              <w:spacing w:line="260" w:lineRule="atLeast"/>
              <w:ind w:left="-94" w:right="156" w:hanging="630"/>
              <w:jc w:val="right"/>
              <w:rPr>
                <w:rFonts w:cs="Times New Roman"/>
                <w:caps/>
              </w:rPr>
            </w:pPr>
          </w:p>
        </w:tc>
        <w:tc>
          <w:tcPr>
            <w:tcW w:w="1275" w:type="dxa"/>
          </w:tcPr>
          <w:p w14:paraId="1BB3A127" w14:textId="5E31CAC8" w:rsidR="00F8613C" w:rsidRPr="00BD0AA1" w:rsidRDefault="00F8613C" w:rsidP="00F8613C">
            <w:pPr>
              <w:tabs>
                <w:tab w:val="decimal" w:pos="1019"/>
              </w:tabs>
              <w:spacing w:line="260" w:lineRule="atLeast"/>
              <w:ind w:left="-94" w:right="156" w:hanging="630"/>
              <w:jc w:val="right"/>
              <w:rPr>
                <w:rFonts w:cs="Times New Roman"/>
                <w:color w:val="000000"/>
              </w:rPr>
            </w:pPr>
            <w:r w:rsidRPr="005F0A06">
              <w:rPr>
                <w:rFonts w:cs="Times New Roman"/>
                <w:caps/>
              </w:rPr>
              <w:t>338</w:t>
            </w:r>
          </w:p>
        </w:tc>
      </w:tr>
    </w:tbl>
    <w:p w14:paraId="78ADAF23" w14:textId="77777777" w:rsidR="00024E56" w:rsidRPr="007B3A66" w:rsidRDefault="00024E56" w:rsidP="007B3A66">
      <w:pPr>
        <w:tabs>
          <w:tab w:val="right" w:pos="6300"/>
          <w:tab w:val="right" w:pos="8280"/>
        </w:tabs>
        <w:ind w:left="540"/>
        <w:jc w:val="thaiDistribute"/>
        <w:rPr>
          <w:rFonts w:cs="Times New Roman"/>
          <w:sz w:val="20"/>
          <w:szCs w:val="20"/>
        </w:rPr>
      </w:pPr>
    </w:p>
    <w:tbl>
      <w:tblPr>
        <w:tblpPr w:leftFromText="180" w:rightFromText="180" w:vertAnchor="text" w:tblpX="450" w:tblpY="1"/>
        <w:tblOverlap w:val="never"/>
        <w:tblW w:w="9606" w:type="dxa"/>
        <w:tblLayout w:type="fixed"/>
        <w:tblCellMar>
          <w:left w:w="0" w:type="dxa"/>
          <w:right w:w="0" w:type="dxa"/>
        </w:tblCellMar>
        <w:tblLook w:val="0000" w:firstRow="0" w:lastRow="0" w:firstColumn="0" w:lastColumn="0" w:noHBand="0" w:noVBand="0"/>
      </w:tblPr>
      <w:tblGrid>
        <w:gridCol w:w="4050"/>
        <w:gridCol w:w="1285"/>
        <w:gridCol w:w="155"/>
        <w:gridCol w:w="1263"/>
        <w:gridCol w:w="141"/>
        <w:gridCol w:w="1239"/>
        <w:gridCol w:w="183"/>
        <w:gridCol w:w="1290"/>
      </w:tblGrid>
      <w:tr w:rsidR="00AB1D59" w:rsidRPr="00926309" w14:paraId="70E827CA" w14:textId="77777777" w:rsidTr="00B12C04">
        <w:trPr>
          <w:cantSplit/>
          <w:trHeight w:val="247"/>
          <w:tblHeader/>
        </w:trPr>
        <w:tc>
          <w:tcPr>
            <w:tcW w:w="4050" w:type="dxa"/>
          </w:tcPr>
          <w:p w14:paraId="2247D2F4"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2703" w:type="dxa"/>
            <w:gridSpan w:val="3"/>
          </w:tcPr>
          <w:p w14:paraId="3874A1E6"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 xml:space="preserve"> Consolidated </w:t>
            </w:r>
          </w:p>
        </w:tc>
        <w:tc>
          <w:tcPr>
            <w:tcW w:w="141" w:type="dxa"/>
          </w:tcPr>
          <w:p w14:paraId="6D73C46D"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0D437B91"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Separate</w:t>
            </w:r>
          </w:p>
        </w:tc>
      </w:tr>
      <w:tr w:rsidR="00AB1D59" w:rsidRPr="00926309" w14:paraId="39E2B2D3" w14:textId="77777777" w:rsidTr="00B12C04">
        <w:trPr>
          <w:cantSplit/>
          <w:trHeight w:val="278"/>
          <w:tblHeader/>
        </w:trPr>
        <w:tc>
          <w:tcPr>
            <w:tcW w:w="4050" w:type="dxa"/>
          </w:tcPr>
          <w:p w14:paraId="154B607A" w14:textId="77777777" w:rsidR="00AB1D59" w:rsidRPr="00926309" w:rsidRDefault="00AB1D59" w:rsidP="00473D9D">
            <w:pPr>
              <w:pStyle w:val="PlainText"/>
              <w:spacing w:line="260" w:lineRule="atLeast"/>
              <w:ind w:left="162" w:hanging="72"/>
              <w:rPr>
                <w:rFonts w:cs="Times New Roman"/>
                <w:b/>
                <w:bCs/>
                <w:sz w:val="22"/>
                <w:szCs w:val="22"/>
                <w:lang w:val="en-US" w:eastAsia="en-US"/>
              </w:rPr>
            </w:pPr>
            <w:r w:rsidRPr="00926309">
              <w:rPr>
                <w:rFonts w:cs="Times New Roman"/>
                <w:b/>
                <w:bCs/>
                <w:i/>
                <w:iCs/>
                <w:sz w:val="22"/>
                <w:szCs w:val="22"/>
                <w:lang w:val="en-US" w:eastAsia="en-US"/>
              </w:rPr>
              <w:t>Balances with related parties</w:t>
            </w:r>
          </w:p>
        </w:tc>
        <w:tc>
          <w:tcPr>
            <w:tcW w:w="2703" w:type="dxa"/>
            <w:gridSpan w:val="3"/>
          </w:tcPr>
          <w:p w14:paraId="07C0F7F9"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c>
          <w:tcPr>
            <w:tcW w:w="141" w:type="dxa"/>
          </w:tcPr>
          <w:p w14:paraId="10F5C228"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p>
        </w:tc>
        <w:tc>
          <w:tcPr>
            <w:tcW w:w="2712" w:type="dxa"/>
            <w:gridSpan w:val="3"/>
          </w:tcPr>
          <w:p w14:paraId="3F2642EF" w14:textId="77777777" w:rsidR="00AB1D59" w:rsidRPr="00926309" w:rsidRDefault="00AB1D59" w:rsidP="00473D9D">
            <w:pPr>
              <w:pStyle w:val="PlainText"/>
              <w:spacing w:line="260" w:lineRule="atLeast"/>
              <w:ind w:left="-47"/>
              <w:jc w:val="center"/>
              <w:rPr>
                <w:rFonts w:cs="Times New Roman"/>
                <w:b/>
                <w:bCs/>
                <w:sz w:val="22"/>
                <w:szCs w:val="22"/>
                <w:lang w:val="en-US" w:eastAsia="en-US"/>
              </w:rPr>
            </w:pPr>
            <w:r w:rsidRPr="00926309">
              <w:rPr>
                <w:rFonts w:cs="Times New Roman"/>
                <w:b/>
                <w:bCs/>
                <w:sz w:val="22"/>
                <w:szCs w:val="22"/>
                <w:lang w:val="en-US" w:eastAsia="en-US"/>
              </w:rPr>
              <w:t>financial statements</w:t>
            </w:r>
          </w:p>
        </w:tc>
      </w:tr>
      <w:tr w:rsidR="00490F6B" w:rsidRPr="00926309" w14:paraId="462E7551" w14:textId="77777777" w:rsidTr="00B12C04">
        <w:trPr>
          <w:cantSplit/>
          <w:trHeight w:val="247"/>
          <w:tblHeader/>
        </w:trPr>
        <w:tc>
          <w:tcPr>
            <w:tcW w:w="4050" w:type="dxa"/>
          </w:tcPr>
          <w:p w14:paraId="48F326FD" w14:textId="77777777"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332B85B0" w14:textId="3F0D3078"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March</w:t>
            </w:r>
          </w:p>
        </w:tc>
        <w:tc>
          <w:tcPr>
            <w:tcW w:w="155" w:type="dxa"/>
          </w:tcPr>
          <w:p w14:paraId="27B4793F"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519C243A" w14:textId="14D0DAFC"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c>
          <w:tcPr>
            <w:tcW w:w="141" w:type="dxa"/>
          </w:tcPr>
          <w:p w14:paraId="6E26A3B4"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5B631A0A" w14:textId="2A6A0C4D"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March</w:t>
            </w:r>
          </w:p>
        </w:tc>
        <w:tc>
          <w:tcPr>
            <w:tcW w:w="183" w:type="dxa"/>
          </w:tcPr>
          <w:p w14:paraId="03EACFF9"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62392ADE" w14:textId="197852AD"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31 December</w:t>
            </w:r>
          </w:p>
        </w:tc>
      </w:tr>
      <w:tr w:rsidR="00490F6B" w:rsidRPr="00926309" w14:paraId="3FF17608" w14:textId="77777777" w:rsidTr="00B12C04">
        <w:trPr>
          <w:cantSplit/>
          <w:trHeight w:val="247"/>
          <w:tblHeader/>
        </w:trPr>
        <w:tc>
          <w:tcPr>
            <w:tcW w:w="4050" w:type="dxa"/>
          </w:tcPr>
          <w:p w14:paraId="7F578920" w14:textId="74EC7818" w:rsidR="00490F6B" w:rsidRPr="00926309" w:rsidRDefault="00490F6B" w:rsidP="00490F6B">
            <w:pPr>
              <w:pStyle w:val="PlainText"/>
              <w:spacing w:line="260" w:lineRule="atLeast"/>
              <w:ind w:left="162" w:hanging="72"/>
              <w:rPr>
                <w:rFonts w:cs="Times New Roman"/>
                <w:b/>
                <w:bCs/>
                <w:i/>
                <w:iCs/>
                <w:sz w:val="22"/>
                <w:szCs w:val="22"/>
                <w:lang w:val="en-US" w:eastAsia="en-US"/>
              </w:rPr>
            </w:pPr>
          </w:p>
        </w:tc>
        <w:tc>
          <w:tcPr>
            <w:tcW w:w="1285" w:type="dxa"/>
          </w:tcPr>
          <w:p w14:paraId="5C34959F" w14:textId="73415216"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55" w:type="dxa"/>
          </w:tcPr>
          <w:p w14:paraId="685CDE7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63" w:type="dxa"/>
          </w:tcPr>
          <w:p w14:paraId="4DD02033" w14:textId="3CF97D81"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c>
          <w:tcPr>
            <w:tcW w:w="141" w:type="dxa"/>
          </w:tcPr>
          <w:p w14:paraId="4470269C"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39" w:type="dxa"/>
          </w:tcPr>
          <w:p w14:paraId="1D85FF99" w14:textId="31379C9E"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4</w:t>
            </w:r>
          </w:p>
        </w:tc>
        <w:tc>
          <w:tcPr>
            <w:tcW w:w="183" w:type="dxa"/>
          </w:tcPr>
          <w:p w14:paraId="38AB4AA7" w14:textId="77777777" w:rsidR="00490F6B" w:rsidRPr="00926309" w:rsidRDefault="00490F6B" w:rsidP="00490F6B">
            <w:pPr>
              <w:pStyle w:val="PlainText"/>
              <w:spacing w:line="260" w:lineRule="atLeast"/>
              <w:jc w:val="center"/>
              <w:rPr>
                <w:rFonts w:cs="Times New Roman"/>
                <w:sz w:val="22"/>
                <w:szCs w:val="22"/>
                <w:lang w:val="en-US" w:eastAsia="en-US"/>
              </w:rPr>
            </w:pPr>
          </w:p>
        </w:tc>
        <w:tc>
          <w:tcPr>
            <w:tcW w:w="1290" w:type="dxa"/>
          </w:tcPr>
          <w:p w14:paraId="1E5BB9BE" w14:textId="7A9398D2" w:rsidR="00490F6B" w:rsidRPr="00926309" w:rsidRDefault="00490F6B" w:rsidP="00490F6B">
            <w:pPr>
              <w:tabs>
                <w:tab w:val="left" w:pos="2880"/>
                <w:tab w:val="right" w:pos="5040"/>
                <w:tab w:val="right" w:pos="6390"/>
                <w:tab w:val="right" w:pos="8190"/>
              </w:tabs>
              <w:spacing w:line="260" w:lineRule="atLeast"/>
              <w:jc w:val="center"/>
              <w:rPr>
                <w:rFonts w:cs="Times New Roman"/>
              </w:rPr>
            </w:pPr>
            <w:r w:rsidRPr="009C4014">
              <w:rPr>
                <w:rFonts w:cs="Times New Roman"/>
              </w:rPr>
              <w:t>202</w:t>
            </w:r>
            <w:r>
              <w:rPr>
                <w:rFonts w:cs="Times New Roman"/>
              </w:rPr>
              <w:t>3</w:t>
            </w:r>
          </w:p>
        </w:tc>
      </w:tr>
      <w:tr w:rsidR="00AB1D59" w:rsidRPr="00926309" w14:paraId="0E3DFAA9" w14:textId="77777777" w:rsidTr="00B12C04">
        <w:trPr>
          <w:cantSplit/>
          <w:trHeight w:val="247"/>
          <w:tblHeader/>
        </w:trPr>
        <w:tc>
          <w:tcPr>
            <w:tcW w:w="4050" w:type="dxa"/>
          </w:tcPr>
          <w:p w14:paraId="2D49D9BD" w14:textId="77777777" w:rsidR="00AB1D59" w:rsidRPr="00926309" w:rsidRDefault="00AB1D59" w:rsidP="00473D9D">
            <w:pPr>
              <w:pStyle w:val="PlainText"/>
              <w:spacing w:line="260" w:lineRule="atLeast"/>
              <w:ind w:left="162"/>
              <w:jc w:val="center"/>
              <w:rPr>
                <w:rFonts w:cs="Times New Roman"/>
                <w:b/>
                <w:bCs/>
                <w:sz w:val="22"/>
                <w:szCs w:val="22"/>
                <w:lang w:val="en-US" w:eastAsia="en-US"/>
              </w:rPr>
            </w:pPr>
          </w:p>
        </w:tc>
        <w:tc>
          <w:tcPr>
            <w:tcW w:w="5556" w:type="dxa"/>
            <w:gridSpan w:val="7"/>
          </w:tcPr>
          <w:p w14:paraId="0532F06B" w14:textId="77777777" w:rsidR="00AB1D59" w:rsidRPr="00926309" w:rsidRDefault="00AB1D59" w:rsidP="00473D9D">
            <w:pPr>
              <w:tabs>
                <w:tab w:val="left" w:pos="2880"/>
                <w:tab w:val="right" w:pos="5040"/>
                <w:tab w:val="right" w:pos="6390"/>
                <w:tab w:val="right" w:pos="8190"/>
              </w:tabs>
              <w:spacing w:line="260" w:lineRule="atLeast"/>
              <w:ind w:left="-69" w:firstLine="69"/>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AB1D59" w:rsidRPr="00926309" w14:paraId="7081D1AC" w14:textId="77777777" w:rsidTr="00B12C04">
        <w:trPr>
          <w:cantSplit/>
          <w:trHeight w:val="247"/>
        </w:trPr>
        <w:tc>
          <w:tcPr>
            <w:tcW w:w="4050" w:type="dxa"/>
          </w:tcPr>
          <w:p w14:paraId="7AC5EB4D" w14:textId="77777777" w:rsidR="00AB1D59" w:rsidRPr="00926309" w:rsidRDefault="00AB1D59" w:rsidP="00473D9D">
            <w:pPr>
              <w:spacing w:line="260" w:lineRule="atLeast"/>
              <w:ind w:left="90"/>
              <w:rPr>
                <w:rFonts w:cs="Times New Roman"/>
                <w:b/>
                <w:bCs/>
              </w:rPr>
            </w:pPr>
            <w:r w:rsidRPr="00926309">
              <w:rPr>
                <w:rFonts w:cs="Times New Roman"/>
                <w:b/>
                <w:bCs/>
              </w:rPr>
              <w:t>Subsidiaries</w:t>
            </w:r>
          </w:p>
        </w:tc>
        <w:tc>
          <w:tcPr>
            <w:tcW w:w="1285" w:type="dxa"/>
            <w:shd w:val="clear" w:color="auto" w:fill="auto"/>
          </w:tcPr>
          <w:p w14:paraId="15E0D4DF" w14:textId="77777777" w:rsidR="00AB1D59" w:rsidRPr="00926309" w:rsidRDefault="00AB1D59" w:rsidP="00473D9D">
            <w:pPr>
              <w:tabs>
                <w:tab w:val="decimal" w:pos="1019"/>
              </w:tabs>
              <w:spacing w:line="260" w:lineRule="atLeast"/>
              <w:ind w:left="180"/>
              <w:jc w:val="center"/>
              <w:rPr>
                <w:rFonts w:cs="Times New Roman"/>
                <w:caps/>
              </w:rPr>
            </w:pPr>
          </w:p>
        </w:tc>
        <w:tc>
          <w:tcPr>
            <w:tcW w:w="155" w:type="dxa"/>
            <w:shd w:val="clear" w:color="auto" w:fill="auto"/>
          </w:tcPr>
          <w:p w14:paraId="6D533810" w14:textId="77777777" w:rsidR="00AB1D59" w:rsidRPr="00926309" w:rsidRDefault="00AB1D59" w:rsidP="00473D9D">
            <w:pPr>
              <w:tabs>
                <w:tab w:val="left" w:pos="2880"/>
                <w:tab w:val="right" w:pos="5040"/>
                <w:tab w:val="right" w:pos="6390"/>
                <w:tab w:val="right" w:pos="8190"/>
              </w:tabs>
              <w:spacing w:line="260" w:lineRule="atLeast"/>
              <w:ind w:left="180"/>
              <w:jc w:val="center"/>
              <w:rPr>
                <w:rFonts w:cs="Times New Roman"/>
                <w:caps/>
                <w:cs/>
              </w:rPr>
            </w:pPr>
          </w:p>
        </w:tc>
        <w:tc>
          <w:tcPr>
            <w:tcW w:w="1263" w:type="dxa"/>
          </w:tcPr>
          <w:p w14:paraId="2C9AC1D6" w14:textId="77777777" w:rsidR="00AB1D59" w:rsidRPr="00926309" w:rsidRDefault="00AB1D59" w:rsidP="00473D9D">
            <w:pPr>
              <w:spacing w:line="260" w:lineRule="atLeast"/>
              <w:ind w:left="180"/>
              <w:jc w:val="center"/>
              <w:rPr>
                <w:rFonts w:cs="Times New Roman"/>
                <w:caps/>
              </w:rPr>
            </w:pPr>
          </w:p>
        </w:tc>
        <w:tc>
          <w:tcPr>
            <w:tcW w:w="141" w:type="dxa"/>
          </w:tcPr>
          <w:p w14:paraId="480B0AAE"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39" w:type="dxa"/>
            <w:shd w:val="clear" w:color="auto" w:fill="auto"/>
          </w:tcPr>
          <w:p w14:paraId="6AA58A2D" w14:textId="77777777" w:rsidR="00AB1D59" w:rsidRPr="00926309" w:rsidRDefault="00AB1D59" w:rsidP="00473D9D">
            <w:pPr>
              <w:spacing w:line="260" w:lineRule="atLeast"/>
              <w:ind w:left="-630" w:right="198" w:hanging="630"/>
              <w:jc w:val="right"/>
              <w:rPr>
                <w:rFonts w:cs="Times New Roman"/>
                <w:caps/>
              </w:rPr>
            </w:pPr>
          </w:p>
        </w:tc>
        <w:tc>
          <w:tcPr>
            <w:tcW w:w="183" w:type="dxa"/>
            <w:shd w:val="clear" w:color="auto" w:fill="auto"/>
          </w:tcPr>
          <w:p w14:paraId="6BB2DFCC" w14:textId="77777777" w:rsidR="00AB1D59" w:rsidRPr="00926309" w:rsidRDefault="00AB1D59" w:rsidP="00473D9D">
            <w:pPr>
              <w:tabs>
                <w:tab w:val="left" w:pos="2880"/>
                <w:tab w:val="right" w:pos="5040"/>
                <w:tab w:val="right" w:pos="6390"/>
                <w:tab w:val="right" w:pos="8190"/>
              </w:tabs>
              <w:spacing w:line="260" w:lineRule="atLeast"/>
              <w:jc w:val="right"/>
              <w:rPr>
                <w:rFonts w:cs="Times New Roman"/>
                <w:caps/>
                <w:cs/>
              </w:rPr>
            </w:pPr>
          </w:p>
        </w:tc>
        <w:tc>
          <w:tcPr>
            <w:tcW w:w="1290" w:type="dxa"/>
          </w:tcPr>
          <w:p w14:paraId="48409430" w14:textId="77777777" w:rsidR="00AB1D59" w:rsidRPr="00926309" w:rsidRDefault="00AB1D59" w:rsidP="00473D9D">
            <w:pPr>
              <w:spacing w:line="260" w:lineRule="atLeast"/>
              <w:ind w:left="180"/>
              <w:jc w:val="center"/>
              <w:rPr>
                <w:rFonts w:cs="Times New Roman"/>
                <w:caps/>
              </w:rPr>
            </w:pPr>
          </w:p>
        </w:tc>
      </w:tr>
      <w:tr w:rsidR="00730989" w:rsidRPr="00926309" w14:paraId="7ABDC7F8" w14:textId="77777777">
        <w:trPr>
          <w:cantSplit/>
          <w:trHeight w:val="61"/>
        </w:trPr>
        <w:tc>
          <w:tcPr>
            <w:tcW w:w="4050" w:type="dxa"/>
          </w:tcPr>
          <w:p w14:paraId="3DDB0D08" w14:textId="67DFF27C" w:rsidR="00730989" w:rsidRPr="00926309" w:rsidRDefault="00730989" w:rsidP="00730989">
            <w:pPr>
              <w:tabs>
                <w:tab w:val="left" w:pos="4860"/>
                <w:tab w:val="right" w:pos="6300"/>
                <w:tab w:val="right" w:pos="8280"/>
              </w:tabs>
              <w:spacing w:line="260" w:lineRule="atLeast"/>
              <w:ind w:left="270" w:hanging="180"/>
              <w:rPr>
                <w:rFonts w:cs="Times New Roman"/>
              </w:rPr>
            </w:pPr>
            <w:r w:rsidRPr="00926309">
              <w:rPr>
                <w:rFonts w:cs="Times New Roman"/>
              </w:rPr>
              <w:t>Service income receivables</w:t>
            </w:r>
          </w:p>
        </w:tc>
        <w:tc>
          <w:tcPr>
            <w:tcW w:w="1285" w:type="dxa"/>
          </w:tcPr>
          <w:p w14:paraId="178FCA52" w14:textId="1C7B102F"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02515A2C" w14:textId="77777777" w:rsidR="00730989" w:rsidRPr="00926309" w:rsidRDefault="00730989" w:rsidP="00730989">
            <w:pPr>
              <w:tabs>
                <w:tab w:val="decimal" w:pos="1080"/>
              </w:tabs>
              <w:spacing w:line="260" w:lineRule="atLeast"/>
              <w:ind w:firstLine="4"/>
              <w:rPr>
                <w:rFonts w:cs="Times New Roman"/>
                <w:caps/>
                <w:cs/>
              </w:rPr>
            </w:pPr>
          </w:p>
        </w:tc>
        <w:tc>
          <w:tcPr>
            <w:tcW w:w="1263" w:type="dxa"/>
          </w:tcPr>
          <w:p w14:paraId="05FD0E2C" w14:textId="2BBD45D4" w:rsidR="00730989" w:rsidRPr="00926309" w:rsidRDefault="00730989" w:rsidP="00730989">
            <w:pPr>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8156CB3"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48F80122" w14:textId="3ABA7571" w:rsidR="00730989" w:rsidRPr="00926309" w:rsidRDefault="008E7FC1" w:rsidP="00730989">
            <w:pPr>
              <w:tabs>
                <w:tab w:val="decimal" w:pos="1119"/>
              </w:tabs>
              <w:spacing w:line="260" w:lineRule="atLeast"/>
              <w:ind w:firstLine="4"/>
              <w:rPr>
                <w:rFonts w:cs="Times New Roman"/>
                <w:caps/>
              </w:rPr>
            </w:pPr>
            <w:r w:rsidRPr="008E7FC1">
              <w:rPr>
                <w:rFonts w:cs="Times New Roman"/>
                <w:caps/>
              </w:rPr>
              <w:t>1,150</w:t>
            </w:r>
          </w:p>
        </w:tc>
        <w:tc>
          <w:tcPr>
            <w:tcW w:w="183" w:type="dxa"/>
            <w:shd w:val="clear" w:color="auto" w:fill="auto"/>
            <w:vAlign w:val="bottom"/>
          </w:tcPr>
          <w:p w14:paraId="6D505868" w14:textId="77777777" w:rsidR="00730989" w:rsidRPr="00926309" w:rsidRDefault="00730989" w:rsidP="00730989">
            <w:pPr>
              <w:tabs>
                <w:tab w:val="decimal" w:pos="1080"/>
              </w:tabs>
              <w:spacing w:line="260" w:lineRule="atLeast"/>
              <w:ind w:firstLine="4"/>
              <w:rPr>
                <w:rFonts w:cs="Times New Roman"/>
                <w:caps/>
                <w:cs/>
              </w:rPr>
            </w:pPr>
          </w:p>
        </w:tc>
        <w:tc>
          <w:tcPr>
            <w:tcW w:w="1290" w:type="dxa"/>
            <w:vAlign w:val="bottom"/>
          </w:tcPr>
          <w:p w14:paraId="3E5C6C91" w14:textId="3FBB8200" w:rsidR="00730989" w:rsidRPr="00AA4740" w:rsidRDefault="00E65E93" w:rsidP="00730989">
            <w:pPr>
              <w:tabs>
                <w:tab w:val="decimal" w:pos="1019"/>
              </w:tabs>
              <w:spacing w:line="260" w:lineRule="atLeast"/>
              <w:ind w:left="-94" w:right="156" w:hanging="630"/>
              <w:jc w:val="right"/>
              <w:rPr>
                <w:rFonts w:cs="Times New Roman"/>
              </w:rPr>
            </w:pPr>
            <w:r w:rsidRPr="00E65E93">
              <w:rPr>
                <w:rFonts w:cs="Times New Roman"/>
              </w:rPr>
              <w:t>1,670</w:t>
            </w:r>
          </w:p>
        </w:tc>
      </w:tr>
      <w:tr w:rsidR="00730989" w:rsidRPr="00926309" w14:paraId="70037FD0" w14:textId="77777777">
        <w:trPr>
          <w:cantSplit/>
          <w:trHeight w:val="61"/>
        </w:trPr>
        <w:tc>
          <w:tcPr>
            <w:tcW w:w="4050" w:type="dxa"/>
          </w:tcPr>
          <w:p w14:paraId="64340DE9" w14:textId="70EC3F8C" w:rsidR="00730989" w:rsidRPr="00926309" w:rsidRDefault="00730989" w:rsidP="00730989">
            <w:pPr>
              <w:tabs>
                <w:tab w:val="left" w:pos="4860"/>
                <w:tab w:val="right" w:pos="6300"/>
                <w:tab w:val="right" w:pos="8280"/>
              </w:tabs>
              <w:spacing w:line="260" w:lineRule="atLeast"/>
              <w:ind w:left="270" w:hanging="180"/>
              <w:rPr>
                <w:rFonts w:cs="Times New Roman"/>
              </w:rPr>
            </w:pPr>
            <w:r>
              <w:rPr>
                <w:rFonts w:cs="Times New Roman"/>
              </w:rPr>
              <w:t>Trade and o</w:t>
            </w:r>
            <w:r w:rsidRPr="00926309">
              <w:rPr>
                <w:rFonts w:cs="Times New Roman"/>
              </w:rPr>
              <w:t>ther current receivables</w:t>
            </w:r>
          </w:p>
        </w:tc>
        <w:tc>
          <w:tcPr>
            <w:tcW w:w="1285" w:type="dxa"/>
          </w:tcPr>
          <w:p w14:paraId="3C069AA2" w14:textId="38289478"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6466FD69" w14:textId="77777777" w:rsidR="00730989" w:rsidRPr="00926309" w:rsidRDefault="00730989" w:rsidP="00730989">
            <w:pPr>
              <w:tabs>
                <w:tab w:val="decimal" w:pos="1080"/>
              </w:tabs>
              <w:spacing w:line="260" w:lineRule="atLeast"/>
              <w:ind w:firstLine="4"/>
              <w:rPr>
                <w:rFonts w:cs="Times New Roman"/>
                <w:caps/>
                <w:cs/>
              </w:rPr>
            </w:pPr>
          </w:p>
        </w:tc>
        <w:tc>
          <w:tcPr>
            <w:tcW w:w="1263" w:type="dxa"/>
          </w:tcPr>
          <w:p w14:paraId="5E1486B3" w14:textId="172CB268" w:rsidR="00730989" w:rsidRPr="00926309" w:rsidRDefault="00730989" w:rsidP="00730989">
            <w:pPr>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4806DE6"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5E04E778" w14:textId="62CDD90A" w:rsidR="00730989" w:rsidRPr="00926309" w:rsidRDefault="00730989" w:rsidP="00730989">
            <w:pPr>
              <w:tabs>
                <w:tab w:val="decimal" w:pos="1119"/>
              </w:tabs>
              <w:spacing w:line="260" w:lineRule="atLeast"/>
              <w:ind w:firstLine="4"/>
              <w:rPr>
                <w:rFonts w:cs="Times New Roman"/>
                <w:caps/>
              </w:rPr>
            </w:pPr>
            <w:r>
              <w:rPr>
                <w:rFonts w:cs="Times New Roman"/>
                <w:caps/>
              </w:rPr>
              <w:t>104</w:t>
            </w:r>
          </w:p>
        </w:tc>
        <w:tc>
          <w:tcPr>
            <w:tcW w:w="183" w:type="dxa"/>
            <w:shd w:val="clear" w:color="auto" w:fill="auto"/>
            <w:vAlign w:val="bottom"/>
          </w:tcPr>
          <w:p w14:paraId="7D30DB67" w14:textId="77777777" w:rsidR="00730989" w:rsidRPr="00926309" w:rsidRDefault="00730989" w:rsidP="00730989">
            <w:pPr>
              <w:tabs>
                <w:tab w:val="decimal" w:pos="1080"/>
              </w:tabs>
              <w:spacing w:line="260" w:lineRule="atLeast"/>
              <w:ind w:firstLine="4"/>
              <w:rPr>
                <w:rFonts w:cs="Times New Roman"/>
                <w:caps/>
                <w:cs/>
              </w:rPr>
            </w:pPr>
          </w:p>
        </w:tc>
        <w:tc>
          <w:tcPr>
            <w:tcW w:w="1290" w:type="dxa"/>
            <w:vAlign w:val="bottom"/>
          </w:tcPr>
          <w:p w14:paraId="565E0570" w14:textId="1B6340EB" w:rsidR="00730989" w:rsidRPr="008A70E6" w:rsidRDefault="00730989" w:rsidP="00730989">
            <w:pPr>
              <w:tabs>
                <w:tab w:val="decimal" w:pos="1019"/>
              </w:tabs>
              <w:spacing w:line="260" w:lineRule="atLeast"/>
              <w:ind w:left="-94" w:right="156" w:hanging="630"/>
              <w:jc w:val="right"/>
              <w:rPr>
                <w:rFonts w:cs="Times New Roman"/>
                <w:lang w:val="en-GB"/>
              </w:rPr>
            </w:pPr>
            <w:r w:rsidRPr="00114664">
              <w:rPr>
                <w:rFonts w:cs="Times New Roman"/>
              </w:rPr>
              <w:t>48</w:t>
            </w:r>
          </w:p>
        </w:tc>
      </w:tr>
      <w:tr w:rsidR="00730989" w:rsidRPr="00926309" w14:paraId="74F726CD" w14:textId="77777777">
        <w:trPr>
          <w:cantSplit/>
          <w:trHeight w:val="61"/>
        </w:trPr>
        <w:tc>
          <w:tcPr>
            <w:tcW w:w="4050" w:type="dxa"/>
          </w:tcPr>
          <w:p w14:paraId="26613D69" w14:textId="3A74330E" w:rsidR="00730989" w:rsidRPr="00926309" w:rsidRDefault="00730989" w:rsidP="00730989">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 xml:space="preserve">term </w:t>
            </w:r>
            <w:r>
              <w:rPr>
                <w:rFonts w:cs="Times New Roman"/>
              </w:rPr>
              <w:t>borrowings</w:t>
            </w:r>
            <w:r w:rsidRPr="00926309">
              <w:rPr>
                <w:rFonts w:cs="Times New Roman"/>
              </w:rPr>
              <w:t xml:space="preserve"> to related parties</w:t>
            </w:r>
          </w:p>
        </w:tc>
        <w:tc>
          <w:tcPr>
            <w:tcW w:w="1285" w:type="dxa"/>
          </w:tcPr>
          <w:p w14:paraId="7B7DA2CF" w14:textId="07D49EAE"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1DDBCBD9" w14:textId="77777777" w:rsidR="00730989" w:rsidRPr="00926309" w:rsidRDefault="00730989" w:rsidP="00730989">
            <w:pPr>
              <w:tabs>
                <w:tab w:val="decimal" w:pos="1080"/>
              </w:tabs>
              <w:spacing w:line="260" w:lineRule="atLeast"/>
              <w:ind w:firstLine="4"/>
              <w:rPr>
                <w:rFonts w:cs="Times New Roman"/>
                <w:caps/>
                <w:cs/>
              </w:rPr>
            </w:pPr>
          </w:p>
        </w:tc>
        <w:tc>
          <w:tcPr>
            <w:tcW w:w="1263" w:type="dxa"/>
          </w:tcPr>
          <w:p w14:paraId="142805FF" w14:textId="6F799759" w:rsidR="00730989" w:rsidRPr="00926309" w:rsidRDefault="00730989" w:rsidP="00730989">
            <w:pPr>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5E7ACA06"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27A51F79" w14:textId="6FAD9FBC" w:rsidR="00730989" w:rsidRPr="00926309" w:rsidRDefault="00730989" w:rsidP="00730989">
            <w:pPr>
              <w:tabs>
                <w:tab w:val="decimal" w:pos="1119"/>
              </w:tabs>
              <w:spacing w:line="260" w:lineRule="atLeast"/>
              <w:ind w:firstLine="4"/>
              <w:rPr>
                <w:rFonts w:cs="Times New Roman"/>
                <w:caps/>
              </w:rPr>
            </w:pPr>
            <w:r>
              <w:rPr>
                <w:rFonts w:cs="Times New Roman"/>
                <w:caps/>
              </w:rPr>
              <w:t>191,000</w:t>
            </w:r>
          </w:p>
        </w:tc>
        <w:tc>
          <w:tcPr>
            <w:tcW w:w="183" w:type="dxa"/>
            <w:shd w:val="clear" w:color="auto" w:fill="auto"/>
            <w:vAlign w:val="bottom"/>
          </w:tcPr>
          <w:p w14:paraId="04B52FE4" w14:textId="77777777" w:rsidR="00730989" w:rsidRPr="00926309" w:rsidRDefault="00730989" w:rsidP="00730989">
            <w:pPr>
              <w:tabs>
                <w:tab w:val="decimal" w:pos="1080"/>
              </w:tabs>
              <w:spacing w:line="260" w:lineRule="atLeast"/>
              <w:ind w:firstLine="4"/>
              <w:rPr>
                <w:rFonts w:cs="Times New Roman"/>
                <w:caps/>
                <w:cs/>
              </w:rPr>
            </w:pPr>
          </w:p>
        </w:tc>
        <w:tc>
          <w:tcPr>
            <w:tcW w:w="1290" w:type="dxa"/>
            <w:vAlign w:val="bottom"/>
          </w:tcPr>
          <w:p w14:paraId="35FAE385" w14:textId="403BB45F" w:rsidR="00730989" w:rsidRPr="008A70E6" w:rsidRDefault="00730989" w:rsidP="00730989">
            <w:pPr>
              <w:tabs>
                <w:tab w:val="decimal" w:pos="1019"/>
              </w:tabs>
              <w:spacing w:line="260" w:lineRule="atLeast"/>
              <w:ind w:left="-94" w:right="156" w:hanging="630"/>
              <w:jc w:val="right"/>
              <w:rPr>
                <w:rFonts w:cs="Times New Roman"/>
                <w:lang w:val="en-GB"/>
              </w:rPr>
            </w:pPr>
            <w:r w:rsidRPr="00114664">
              <w:rPr>
                <w:rFonts w:cs="Times New Roman"/>
              </w:rPr>
              <w:t>90,000</w:t>
            </w:r>
          </w:p>
        </w:tc>
      </w:tr>
      <w:tr w:rsidR="00730989" w:rsidRPr="00926309" w14:paraId="0DC0FBB9" w14:textId="77777777">
        <w:trPr>
          <w:cantSplit/>
          <w:trHeight w:val="61"/>
        </w:trPr>
        <w:tc>
          <w:tcPr>
            <w:tcW w:w="4050" w:type="dxa"/>
          </w:tcPr>
          <w:p w14:paraId="0D7695A2" w14:textId="7E218AE2" w:rsidR="00730989" w:rsidRPr="00926309" w:rsidRDefault="00730989" w:rsidP="00730989">
            <w:pPr>
              <w:tabs>
                <w:tab w:val="left" w:pos="4860"/>
                <w:tab w:val="right" w:pos="6300"/>
                <w:tab w:val="right" w:pos="8280"/>
              </w:tabs>
              <w:spacing w:line="260" w:lineRule="atLeast"/>
              <w:ind w:left="270" w:hanging="180"/>
              <w:rPr>
                <w:rFonts w:cs="Times New Roman"/>
              </w:rPr>
            </w:pPr>
            <w:r>
              <w:rPr>
                <w:rFonts w:cs="Times New Roman"/>
              </w:rPr>
              <w:t>D</w:t>
            </w:r>
            <w:r w:rsidRPr="00926309">
              <w:rPr>
                <w:rFonts w:cs="Times New Roman"/>
              </w:rPr>
              <w:t>eposits</w:t>
            </w:r>
            <w:r>
              <w:rPr>
                <w:rFonts w:cs="Times New Roman"/>
              </w:rPr>
              <w:t xml:space="preserve"> from investment agreement</w:t>
            </w:r>
          </w:p>
        </w:tc>
        <w:tc>
          <w:tcPr>
            <w:tcW w:w="1285" w:type="dxa"/>
          </w:tcPr>
          <w:p w14:paraId="19571603" w14:textId="02D83FF3"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3CF4205F" w14:textId="77777777" w:rsidR="00730989" w:rsidRPr="00926309" w:rsidRDefault="00730989" w:rsidP="00730989">
            <w:pPr>
              <w:tabs>
                <w:tab w:val="decimal" w:pos="1080"/>
              </w:tabs>
              <w:spacing w:line="260" w:lineRule="atLeast"/>
              <w:ind w:firstLine="4"/>
              <w:rPr>
                <w:rFonts w:cs="Times New Roman"/>
                <w:caps/>
                <w:cs/>
              </w:rPr>
            </w:pPr>
          </w:p>
        </w:tc>
        <w:tc>
          <w:tcPr>
            <w:tcW w:w="1263" w:type="dxa"/>
          </w:tcPr>
          <w:p w14:paraId="7C8AA796" w14:textId="45898840" w:rsidR="00730989" w:rsidRPr="00926309" w:rsidRDefault="00730989" w:rsidP="00730989">
            <w:pPr>
              <w:spacing w:line="260" w:lineRule="atLeast"/>
              <w:ind w:left="-86" w:right="418" w:hanging="634"/>
              <w:jc w:val="right"/>
              <w:rPr>
                <w:rFonts w:cs="Times New Roman"/>
                <w:caps/>
                <w:cs/>
              </w:rPr>
            </w:pPr>
            <w:r w:rsidRPr="006301AD">
              <w:rPr>
                <w:rFonts w:cs="Times New Roman"/>
                <w:lang w:val="en-GB"/>
              </w:rPr>
              <w:t>-</w:t>
            </w:r>
          </w:p>
        </w:tc>
        <w:tc>
          <w:tcPr>
            <w:tcW w:w="141" w:type="dxa"/>
            <w:vAlign w:val="bottom"/>
          </w:tcPr>
          <w:p w14:paraId="6E4C25D8"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7A54AF26" w14:textId="2250E7DD" w:rsidR="00730989" w:rsidRPr="00926309" w:rsidRDefault="00730989" w:rsidP="00730989">
            <w:pPr>
              <w:tabs>
                <w:tab w:val="decimal" w:pos="1119"/>
              </w:tabs>
              <w:spacing w:line="260" w:lineRule="atLeast"/>
              <w:ind w:firstLine="4"/>
              <w:rPr>
                <w:rFonts w:cs="Times New Roman"/>
                <w:caps/>
              </w:rPr>
            </w:pPr>
            <w:r>
              <w:rPr>
                <w:rFonts w:cs="Times New Roman"/>
                <w:caps/>
              </w:rPr>
              <w:t>430,000</w:t>
            </w:r>
          </w:p>
        </w:tc>
        <w:tc>
          <w:tcPr>
            <w:tcW w:w="183" w:type="dxa"/>
            <w:shd w:val="clear" w:color="auto" w:fill="auto"/>
            <w:vAlign w:val="bottom"/>
          </w:tcPr>
          <w:p w14:paraId="1DD0435C" w14:textId="77777777" w:rsidR="00730989" w:rsidRPr="00926309" w:rsidRDefault="00730989" w:rsidP="00730989">
            <w:pPr>
              <w:tabs>
                <w:tab w:val="decimal" w:pos="1080"/>
              </w:tabs>
              <w:spacing w:line="260" w:lineRule="atLeast"/>
              <w:ind w:firstLine="4"/>
              <w:rPr>
                <w:rFonts w:cs="Times New Roman"/>
                <w:caps/>
                <w:cs/>
              </w:rPr>
            </w:pPr>
          </w:p>
        </w:tc>
        <w:tc>
          <w:tcPr>
            <w:tcW w:w="1290" w:type="dxa"/>
          </w:tcPr>
          <w:p w14:paraId="59B4F251" w14:textId="76C6A748" w:rsidR="00730989" w:rsidRPr="00BD0AA1" w:rsidRDefault="00730989" w:rsidP="00730989">
            <w:pPr>
              <w:tabs>
                <w:tab w:val="decimal" w:pos="1019"/>
              </w:tabs>
              <w:spacing w:line="260" w:lineRule="atLeast"/>
              <w:ind w:left="-94" w:right="156" w:hanging="630"/>
              <w:jc w:val="right"/>
              <w:rPr>
                <w:rFonts w:cs="Times New Roman"/>
              </w:rPr>
            </w:pPr>
            <w:r w:rsidRPr="00114664">
              <w:rPr>
                <w:rFonts w:cs="Times New Roman"/>
              </w:rPr>
              <w:t>430,</w:t>
            </w:r>
            <w:r>
              <w:rPr>
                <w:rFonts w:cs="Times New Roman"/>
              </w:rPr>
              <w:t>000</w:t>
            </w:r>
          </w:p>
        </w:tc>
      </w:tr>
      <w:tr w:rsidR="00730989" w:rsidRPr="00926309" w14:paraId="29823980" w14:textId="77777777">
        <w:trPr>
          <w:cantSplit/>
          <w:trHeight w:val="61"/>
        </w:trPr>
        <w:tc>
          <w:tcPr>
            <w:tcW w:w="4050" w:type="dxa"/>
          </w:tcPr>
          <w:p w14:paraId="6DA87D89" w14:textId="780CF21D" w:rsidR="00730989" w:rsidRDefault="00730989" w:rsidP="00730989">
            <w:pPr>
              <w:tabs>
                <w:tab w:val="left" w:pos="4860"/>
                <w:tab w:val="right" w:pos="6300"/>
                <w:tab w:val="right" w:pos="8280"/>
              </w:tabs>
              <w:spacing w:line="260" w:lineRule="atLeast"/>
              <w:ind w:left="270" w:hanging="180"/>
              <w:rPr>
                <w:rFonts w:cs="Times New Roman"/>
              </w:rPr>
            </w:pPr>
            <w:r>
              <w:rPr>
                <w:rFonts w:cs="Times New Roman"/>
              </w:rPr>
              <w:t>Other non-current assets</w:t>
            </w:r>
          </w:p>
        </w:tc>
        <w:tc>
          <w:tcPr>
            <w:tcW w:w="1285" w:type="dxa"/>
          </w:tcPr>
          <w:p w14:paraId="73E4DDF0" w14:textId="3D19EC60"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lang w:val="en-GB"/>
              </w:rPr>
              <w:t>-</w:t>
            </w:r>
          </w:p>
        </w:tc>
        <w:tc>
          <w:tcPr>
            <w:tcW w:w="155" w:type="dxa"/>
            <w:shd w:val="clear" w:color="auto" w:fill="auto"/>
            <w:vAlign w:val="bottom"/>
          </w:tcPr>
          <w:p w14:paraId="2E23330E" w14:textId="77777777" w:rsidR="00730989" w:rsidRPr="00926309" w:rsidRDefault="00730989" w:rsidP="00730989">
            <w:pPr>
              <w:tabs>
                <w:tab w:val="decimal" w:pos="1080"/>
              </w:tabs>
              <w:spacing w:line="260" w:lineRule="atLeast"/>
              <w:ind w:firstLine="4"/>
              <w:rPr>
                <w:rFonts w:cs="Times New Roman"/>
                <w:caps/>
                <w:cs/>
              </w:rPr>
            </w:pPr>
          </w:p>
        </w:tc>
        <w:tc>
          <w:tcPr>
            <w:tcW w:w="1263" w:type="dxa"/>
          </w:tcPr>
          <w:p w14:paraId="176A6519" w14:textId="670FFC1A" w:rsidR="00730989" w:rsidRPr="006301AD" w:rsidRDefault="00730989" w:rsidP="00730989">
            <w:pPr>
              <w:spacing w:line="260" w:lineRule="atLeast"/>
              <w:ind w:left="-86" w:right="418" w:hanging="634"/>
              <w:jc w:val="right"/>
              <w:rPr>
                <w:rFonts w:cs="Times New Roman"/>
                <w:lang w:val="en-GB"/>
              </w:rPr>
            </w:pPr>
            <w:r w:rsidRPr="006301AD">
              <w:rPr>
                <w:rFonts w:cs="Times New Roman"/>
                <w:lang w:val="en-GB"/>
              </w:rPr>
              <w:t>-</w:t>
            </w:r>
          </w:p>
        </w:tc>
        <w:tc>
          <w:tcPr>
            <w:tcW w:w="141" w:type="dxa"/>
            <w:vAlign w:val="bottom"/>
          </w:tcPr>
          <w:p w14:paraId="67B52EB8"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2CCE435A" w14:textId="78D29B22" w:rsidR="00730989" w:rsidRPr="00926309" w:rsidRDefault="00730989" w:rsidP="00730989">
            <w:pPr>
              <w:tabs>
                <w:tab w:val="decimal" w:pos="1119"/>
              </w:tabs>
              <w:spacing w:line="260" w:lineRule="atLeast"/>
              <w:ind w:firstLine="4"/>
              <w:rPr>
                <w:rFonts w:cs="Times New Roman"/>
                <w:caps/>
              </w:rPr>
            </w:pPr>
            <w:r>
              <w:rPr>
                <w:rFonts w:cs="Times New Roman"/>
                <w:caps/>
              </w:rPr>
              <w:t>733</w:t>
            </w:r>
          </w:p>
        </w:tc>
        <w:tc>
          <w:tcPr>
            <w:tcW w:w="183" w:type="dxa"/>
            <w:shd w:val="clear" w:color="auto" w:fill="auto"/>
            <w:vAlign w:val="bottom"/>
          </w:tcPr>
          <w:p w14:paraId="7FFAACDB" w14:textId="77777777" w:rsidR="00730989" w:rsidRPr="00926309" w:rsidRDefault="00730989" w:rsidP="00730989">
            <w:pPr>
              <w:tabs>
                <w:tab w:val="decimal" w:pos="1080"/>
              </w:tabs>
              <w:spacing w:line="260" w:lineRule="atLeast"/>
              <w:ind w:firstLine="4"/>
              <w:rPr>
                <w:rFonts w:cs="Times New Roman"/>
                <w:caps/>
                <w:cs/>
              </w:rPr>
            </w:pPr>
          </w:p>
        </w:tc>
        <w:tc>
          <w:tcPr>
            <w:tcW w:w="1290" w:type="dxa"/>
          </w:tcPr>
          <w:p w14:paraId="4EC6539B" w14:textId="6F9A7E0B" w:rsidR="00730989" w:rsidRPr="00114664" w:rsidRDefault="00730989" w:rsidP="00730989">
            <w:pPr>
              <w:tabs>
                <w:tab w:val="decimal" w:pos="1019"/>
              </w:tabs>
              <w:spacing w:line="260" w:lineRule="atLeast"/>
              <w:ind w:left="-94" w:right="156" w:hanging="630"/>
              <w:jc w:val="right"/>
              <w:rPr>
                <w:rFonts w:cs="Times New Roman"/>
              </w:rPr>
            </w:pPr>
            <w:r>
              <w:rPr>
                <w:rFonts w:cs="Times New Roman"/>
              </w:rPr>
              <w:t>733</w:t>
            </w:r>
          </w:p>
        </w:tc>
      </w:tr>
      <w:tr w:rsidR="00730989" w:rsidRPr="00926309" w14:paraId="78815A07" w14:textId="77777777" w:rsidTr="00B12C04">
        <w:trPr>
          <w:cantSplit/>
          <w:trHeight w:val="61"/>
        </w:trPr>
        <w:tc>
          <w:tcPr>
            <w:tcW w:w="4050" w:type="dxa"/>
          </w:tcPr>
          <w:p w14:paraId="1D20F500" w14:textId="3DCD501F" w:rsidR="00730989" w:rsidRPr="00926309" w:rsidRDefault="00730989" w:rsidP="00730989">
            <w:pPr>
              <w:tabs>
                <w:tab w:val="left" w:pos="4860"/>
                <w:tab w:val="right" w:pos="6300"/>
                <w:tab w:val="right" w:pos="8280"/>
              </w:tabs>
              <w:spacing w:line="260" w:lineRule="atLeast"/>
              <w:ind w:left="270" w:hanging="180"/>
              <w:rPr>
                <w:rFonts w:cs="Times New Roman"/>
              </w:rPr>
            </w:pPr>
            <w:r>
              <w:rPr>
                <w:rFonts w:cs="Times New Roman"/>
              </w:rPr>
              <w:t>A</w:t>
            </w:r>
            <w:r w:rsidRPr="00926309">
              <w:rPr>
                <w:rFonts w:cs="Times New Roman"/>
              </w:rPr>
              <w:t>dvance from related parties</w:t>
            </w:r>
          </w:p>
        </w:tc>
        <w:tc>
          <w:tcPr>
            <w:tcW w:w="1285" w:type="dxa"/>
            <w:vAlign w:val="bottom"/>
          </w:tcPr>
          <w:p w14:paraId="1463B7C7" w14:textId="268DE0F7"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caps/>
                <w:lang w:val="en-GB"/>
              </w:rPr>
              <w:t>-</w:t>
            </w:r>
          </w:p>
        </w:tc>
        <w:tc>
          <w:tcPr>
            <w:tcW w:w="155" w:type="dxa"/>
            <w:shd w:val="clear" w:color="auto" w:fill="auto"/>
            <w:vAlign w:val="bottom"/>
          </w:tcPr>
          <w:p w14:paraId="508DF84D" w14:textId="77777777" w:rsidR="00730989" w:rsidRPr="00926309" w:rsidRDefault="00730989" w:rsidP="00730989">
            <w:pPr>
              <w:tabs>
                <w:tab w:val="decimal" w:pos="1080"/>
              </w:tabs>
              <w:spacing w:line="260" w:lineRule="atLeast"/>
              <w:ind w:firstLine="4"/>
              <w:rPr>
                <w:rFonts w:cs="Times New Roman"/>
                <w:caps/>
                <w:cs/>
              </w:rPr>
            </w:pPr>
          </w:p>
        </w:tc>
        <w:tc>
          <w:tcPr>
            <w:tcW w:w="1263" w:type="dxa"/>
            <w:vAlign w:val="bottom"/>
          </w:tcPr>
          <w:p w14:paraId="717B85D9" w14:textId="05E46FD5" w:rsidR="00730989" w:rsidRPr="00926309" w:rsidRDefault="00730989" w:rsidP="00730989">
            <w:pPr>
              <w:spacing w:line="260" w:lineRule="atLeast"/>
              <w:ind w:left="-86" w:right="418" w:hanging="634"/>
              <w:jc w:val="right"/>
              <w:rPr>
                <w:rFonts w:cs="Times New Roman"/>
                <w:caps/>
              </w:rPr>
            </w:pPr>
            <w:r w:rsidRPr="006301AD">
              <w:rPr>
                <w:rFonts w:cs="Times New Roman"/>
                <w:caps/>
                <w:lang w:val="en-GB"/>
              </w:rPr>
              <w:t>-</w:t>
            </w:r>
          </w:p>
        </w:tc>
        <w:tc>
          <w:tcPr>
            <w:tcW w:w="141" w:type="dxa"/>
            <w:vAlign w:val="bottom"/>
          </w:tcPr>
          <w:p w14:paraId="2ACADAE8"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433CC089" w14:textId="7A05A96F" w:rsidR="00730989" w:rsidRPr="00926309" w:rsidRDefault="00730989" w:rsidP="00730989">
            <w:pPr>
              <w:tabs>
                <w:tab w:val="decimal" w:pos="1119"/>
              </w:tabs>
              <w:spacing w:line="260" w:lineRule="atLeast"/>
              <w:ind w:firstLine="4"/>
              <w:rPr>
                <w:rFonts w:cs="Times New Roman"/>
                <w:caps/>
              </w:rPr>
            </w:pPr>
            <w:r>
              <w:rPr>
                <w:rFonts w:cs="Times New Roman"/>
                <w:caps/>
              </w:rPr>
              <w:t>273,995</w:t>
            </w:r>
          </w:p>
        </w:tc>
        <w:tc>
          <w:tcPr>
            <w:tcW w:w="183" w:type="dxa"/>
            <w:shd w:val="clear" w:color="auto" w:fill="auto"/>
            <w:vAlign w:val="bottom"/>
          </w:tcPr>
          <w:p w14:paraId="0CB321D6" w14:textId="77777777" w:rsidR="00730989" w:rsidRPr="00926309" w:rsidRDefault="00730989" w:rsidP="00730989">
            <w:pPr>
              <w:tabs>
                <w:tab w:val="decimal" w:pos="1080"/>
              </w:tabs>
              <w:spacing w:line="260" w:lineRule="atLeast"/>
              <w:ind w:firstLine="4"/>
              <w:rPr>
                <w:rFonts w:cs="Times New Roman"/>
                <w:caps/>
                <w:cs/>
              </w:rPr>
            </w:pPr>
          </w:p>
        </w:tc>
        <w:tc>
          <w:tcPr>
            <w:tcW w:w="1290" w:type="dxa"/>
            <w:vAlign w:val="bottom"/>
          </w:tcPr>
          <w:p w14:paraId="4F25CEF5" w14:textId="1D7EB694" w:rsidR="00730989" w:rsidRPr="00926309" w:rsidRDefault="00730989" w:rsidP="00730989">
            <w:pPr>
              <w:tabs>
                <w:tab w:val="decimal" w:pos="1019"/>
              </w:tabs>
              <w:spacing w:line="260" w:lineRule="atLeast"/>
              <w:ind w:left="-94" w:right="156" w:hanging="630"/>
              <w:jc w:val="right"/>
              <w:rPr>
                <w:rFonts w:cs="Times New Roman"/>
                <w:caps/>
              </w:rPr>
            </w:pPr>
            <w:r w:rsidRPr="00114664">
              <w:rPr>
                <w:rFonts w:cs="Times New Roman"/>
              </w:rPr>
              <w:t>244,277</w:t>
            </w:r>
          </w:p>
        </w:tc>
      </w:tr>
      <w:tr w:rsidR="00730989" w:rsidRPr="00926309" w14:paraId="1DBA181D" w14:textId="77777777" w:rsidTr="00B12C04">
        <w:trPr>
          <w:cantSplit/>
          <w:trHeight w:val="61"/>
        </w:trPr>
        <w:tc>
          <w:tcPr>
            <w:tcW w:w="4050" w:type="dxa"/>
          </w:tcPr>
          <w:p w14:paraId="33DF82C9" w14:textId="160EBA84" w:rsidR="00730989" w:rsidRPr="00926309" w:rsidRDefault="00730989" w:rsidP="00730989">
            <w:pPr>
              <w:tabs>
                <w:tab w:val="left" w:pos="4860"/>
                <w:tab w:val="right" w:pos="6300"/>
                <w:tab w:val="right" w:pos="8280"/>
              </w:tabs>
              <w:spacing w:line="260" w:lineRule="atLeast"/>
              <w:ind w:left="270" w:hanging="180"/>
              <w:rPr>
                <w:rFonts w:cs="Times New Roman"/>
              </w:rPr>
            </w:pPr>
            <w:r>
              <w:rPr>
                <w:rFonts w:cstheme="minorBidi"/>
              </w:rPr>
              <w:t>Accrued expenses</w:t>
            </w:r>
          </w:p>
        </w:tc>
        <w:tc>
          <w:tcPr>
            <w:tcW w:w="1285" w:type="dxa"/>
            <w:vAlign w:val="bottom"/>
          </w:tcPr>
          <w:p w14:paraId="20A91DF5" w14:textId="2BFC3627" w:rsidR="00730989" w:rsidRPr="0097339D" w:rsidRDefault="00730989" w:rsidP="00730989">
            <w:pPr>
              <w:tabs>
                <w:tab w:val="decimal" w:pos="937"/>
              </w:tabs>
              <w:spacing w:line="260" w:lineRule="atLeast"/>
              <w:ind w:firstLine="4"/>
              <w:rPr>
                <w:rFonts w:cs="Times New Roman"/>
                <w:caps/>
                <w:lang w:val="en-GB"/>
              </w:rPr>
            </w:pPr>
            <w:r w:rsidRPr="006301AD">
              <w:rPr>
                <w:rFonts w:cs="Times New Roman"/>
                <w:caps/>
                <w:lang w:val="en-GB"/>
              </w:rPr>
              <w:t>-</w:t>
            </w:r>
          </w:p>
        </w:tc>
        <w:tc>
          <w:tcPr>
            <w:tcW w:w="155" w:type="dxa"/>
            <w:shd w:val="clear" w:color="auto" w:fill="auto"/>
            <w:vAlign w:val="bottom"/>
          </w:tcPr>
          <w:p w14:paraId="12EEF7AE" w14:textId="77777777" w:rsidR="00730989" w:rsidRPr="00926309" w:rsidRDefault="00730989" w:rsidP="00730989">
            <w:pPr>
              <w:tabs>
                <w:tab w:val="decimal" w:pos="1080"/>
              </w:tabs>
              <w:spacing w:line="260" w:lineRule="atLeast"/>
              <w:ind w:firstLine="4"/>
              <w:rPr>
                <w:rFonts w:cs="Times New Roman"/>
                <w:caps/>
                <w:cs/>
              </w:rPr>
            </w:pPr>
          </w:p>
        </w:tc>
        <w:tc>
          <w:tcPr>
            <w:tcW w:w="1263" w:type="dxa"/>
            <w:vAlign w:val="bottom"/>
          </w:tcPr>
          <w:p w14:paraId="74A0801C" w14:textId="58F873BF" w:rsidR="00730989" w:rsidRPr="006301AD" w:rsidRDefault="00730989" w:rsidP="00730989">
            <w:pPr>
              <w:spacing w:line="260" w:lineRule="atLeast"/>
              <w:ind w:left="-86" w:right="418" w:hanging="634"/>
              <w:jc w:val="right"/>
              <w:rPr>
                <w:rFonts w:cs="Times New Roman"/>
                <w:caps/>
                <w:lang w:val="en-GB"/>
              </w:rPr>
            </w:pPr>
            <w:r w:rsidRPr="006301AD">
              <w:rPr>
                <w:rFonts w:cs="Times New Roman"/>
                <w:caps/>
                <w:lang w:val="en-GB"/>
              </w:rPr>
              <w:t>-</w:t>
            </w:r>
          </w:p>
        </w:tc>
        <w:tc>
          <w:tcPr>
            <w:tcW w:w="141" w:type="dxa"/>
            <w:vAlign w:val="bottom"/>
          </w:tcPr>
          <w:p w14:paraId="4C5FB153" w14:textId="77777777" w:rsidR="00730989" w:rsidRPr="00926309" w:rsidRDefault="00730989" w:rsidP="00730989">
            <w:pPr>
              <w:tabs>
                <w:tab w:val="decimal" w:pos="1080"/>
              </w:tabs>
              <w:spacing w:line="260" w:lineRule="atLeast"/>
              <w:ind w:firstLine="4"/>
              <w:rPr>
                <w:rFonts w:cs="Times New Roman"/>
                <w:caps/>
                <w:cs/>
              </w:rPr>
            </w:pPr>
          </w:p>
        </w:tc>
        <w:tc>
          <w:tcPr>
            <w:tcW w:w="1239" w:type="dxa"/>
            <w:shd w:val="clear" w:color="auto" w:fill="auto"/>
            <w:vAlign w:val="bottom"/>
          </w:tcPr>
          <w:p w14:paraId="0E22A070" w14:textId="6D6F9388" w:rsidR="00730989" w:rsidRPr="00926309" w:rsidRDefault="00730989" w:rsidP="00730989">
            <w:pPr>
              <w:spacing w:line="260" w:lineRule="atLeast"/>
              <w:ind w:left="-86" w:right="418" w:hanging="634"/>
              <w:jc w:val="right"/>
              <w:rPr>
                <w:rFonts w:cs="Times New Roman"/>
                <w:caps/>
              </w:rPr>
            </w:pPr>
            <w:r>
              <w:rPr>
                <w:rFonts w:cs="Times New Roman"/>
                <w:caps/>
              </w:rPr>
              <w:t>-</w:t>
            </w:r>
          </w:p>
        </w:tc>
        <w:tc>
          <w:tcPr>
            <w:tcW w:w="183" w:type="dxa"/>
            <w:shd w:val="clear" w:color="auto" w:fill="auto"/>
            <w:vAlign w:val="bottom"/>
          </w:tcPr>
          <w:p w14:paraId="61718FA6" w14:textId="77777777" w:rsidR="00730989" w:rsidRPr="00926309" w:rsidRDefault="00730989" w:rsidP="00730989">
            <w:pPr>
              <w:tabs>
                <w:tab w:val="decimal" w:pos="1080"/>
              </w:tabs>
              <w:spacing w:line="260" w:lineRule="atLeast"/>
              <w:ind w:firstLine="4"/>
              <w:rPr>
                <w:rFonts w:cs="Times New Roman"/>
                <w:caps/>
                <w:cs/>
              </w:rPr>
            </w:pPr>
          </w:p>
        </w:tc>
        <w:tc>
          <w:tcPr>
            <w:tcW w:w="1290" w:type="dxa"/>
            <w:vAlign w:val="bottom"/>
          </w:tcPr>
          <w:p w14:paraId="5CA0BE87" w14:textId="020CCCAA" w:rsidR="00730989" w:rsidRPr="00114664" w:rsidRDefault="00730989" w:rsidP="00730989">
            <w:pPr>
              <w:tabs>
                <w:tab w:val="decimal" w:pos="1019"/>
              </w:tabs>
              <w:spacing w:line="260" w:lineRule="atLeast"/>
              <w:ind w:left="-94" w:right="156" w:hanging="630"/>
              <w:jc w:val="right"/>
              <w:rPr>
                <w:rFonts w:cs="Times New Roman"/>
              </w:rPr>
            </w:pPr>
            <w:r>
              <w:rPr>
                <w:rFonts w:cs="Times New Roman"/>
                <w:caps/>
              </w:rPr>
              <w:t>12</w:t>
            </w:r>
          </w:p>
        </w:tc>
      </w:tr>
      <w:tr w:rsidR="00AA4740" w:rsidRPr="00926309" w14:paraId="575F97EE" w14:textId="77777777" w:rsidTr="00B12C04">
        <w:trPr>
          <w:cantSplit/>
          <w:trHeight w:val="247"/>
        </w:trPr>
        <w:tc>
          <w:tcPr>
            <w:tcW w:w="4050" w:type="dxa"/>
            <w:shd w:val="clear" w:color="auto" w:fill="auto"/>
          </w:tcPr>
          <w:p w14:paraId="789361DA" w14:textId="77777777" w:rsidR="00AA4740" w:rsidRPr="00E2612C" w:rsidRDefault="00AA4740" w:rsidP="00E2612C">
            <w:pPr>
              <w:ind w:left="522" w:hanging="252"/>
              <w:rPr>
                <w:rFonts w:cs="Times New Roman"/>
              </w:rPr>
            </w:pPr>
          </w:p>
        </w:tc>
        <w:tc>
          <w:tcPr>
            <w:tcW w:w="1285" w:type="dxa"/>
            <w:shd w:val="clear" w:color="auto" w:fill="auto"/>
          </w:tcPr>
          <w:p w14:paraId="491DEC4B" w14:textId="77777777" w:rsidR="00AA4740" w:rsidRPr="00E2612C" w:rsidRDefault="00AA4740" w:rsidP="00E2612C">
            <w:pPr>
              <w:tabs>
                <w:tab w:val="decimal" w:pos="1207"/>
              </w:tabs>
              <w:ind w:firstLine="4"/>
              <w:rPr>
                <w:rFonts w:cs="Times New Roman"/>
                <w:caps/>
                <w:cs/>
              </w:rPr>
            </w:pPr>
          </w:p>
        </w:tc>
        <w:tc>
          <w:tcPr>
            <w:tcW w:w="155" w:type="dxa"/>
            <w:shd w:val="clear" w:color="auto" w:fill="auto"/>
          </w:tcPr>
          <w:p w14:paraId="1BFEDC14" w14:textId="77777777" w:rsidR="00AA4740" w:rsidRPr="00E2612C" w:rsidRDefault="00AA4740" w:rsidP="00E2612C">
            <w:pPr>
              <w:tabs>
                <w:tab w:val="decimal" w:pos="1080"/>
              </w:tabs>
              <w:ind w:firstLine="4"/>
              <w:rPr>
                <w:rFonts w:cs="Times New Roman"/>
                <w:caps/>
                <w:cs/>
              </w:rPr>
            </w:pPr>
          </w:p>
        </w:tc>
        <w:tc>
          <w:tcPr>
            <w:tcW w:w="1263" w:type="dxa"/>
            <w:shd w:val="clear" w:color="auto" w:fill="auto"/>
          </w:tcPr>
          <w:p w14:paraId="1B4DB526" w14:textId="77777777" w:rsidR="00AA4740" w:rsidRPr="00E2612C" w:rsidRDefault="00AA4740" w:rsidP="00E2612C">
            <w:pPr>
              <w:tabs>
                <w:tab w:val="decimal" w:pos="1080"/>
              </w:tabs>
              <w:ind w:firstLine="4"/>
              <w:rPr>
                <w:rFonts w:cs="Times New Roman"/>
                <w:caps/>
              </w:rPr>
            </w:pPr>
          </w:p>
        </w:tc>
        <w:tc>
          <w:tcPr>
            <w:tcW w:w="141" w:type="dxa"/>
            <w:shd w:val="clear" w:color="auto" w:fill="auto"/>
          </w:tcPr>
          <w:p w14:paraId="0F2B2A08" w14:textId="77777777" w:rsidR="00AA4740" w:rsidRPr="00E2612C" w:rsidRDefault="00AA4740" w:rsidP="00E2612C">
            <w:pPr>
              <w:tabs>
                <w:tab w:val="decimal" w:pos="1080"/>
              </w:tabs>
              <w:ind w:firstLine="4"/>
              <w:rPr>
                <w:rFonts w:cs="Times New Roman"/>
                <w:caps/>
                <w:cs/>
              </w:rPr>
            </w:pPr>
          </w:p>
        </w:tc>
        <w:tc>
          <w:tcPr>
            <w:tcW w:w="1239" w:type="dxa"/>
            <w:shd w:val="clear" w:color="auto" w:fill="auto"/>
          </w:tcPr>
          <w:p w14:paraId="05F8235E" w14:textId="6B2E876F" w:rsidR="00AA4740" w:rsidRPr="00E2612C" w:rsidRDefault="00AA4740" w:rsidP="00E2612C">
            <w:pPr>
              <w:tabs>
                <w:tab w:val="decimal" w:pos="1080"/>
              </w:tabs>
              <w:ind w:firstLine="4"/>
              <w:rPr>
                <w:rFonts w:cs="Times New Roman"/>
                <w:caps/>
                <w:cs/>
              </w:rPr>
            </w:pPr>
          </w:p>
        </w:tc>
        <w:tc>
          <w:tcPr>
            <w:tcW w:w="183" w:type="dxa"/>
            <w:shd w:val="clear" w:color="auto" w:fill="auto"/>
          </w:tcPr>
          <w:p w14:paraId="1B7171F1" w14:textId="77777777" w:rsidR="00AA4740" w:rsidRPr="00E2612C" w:rsidRDefault="00AA4740" w:rsidP="00E2612C">
            <w:pPr>
              <w:tabs>
                <w:tab w:val="decimal" w:pos="1080"/>
              </w:tabs>
              <w:ind w:firstLine="4"/>
              <w:rPr>
                <w:rFonts w:cs="Times New Roman"/>
                <w:caps/>
                <w:cs/>
              </w:rPr>
            </w:pPr>
          </w:p>
        </w:tc>
        <w:tc>
          <w:tcPr>
            <w:tcW w:w="1290" w:type="dxa"/>
            <w:shd w:val="clear" w:color="auto" w:fill="auto"/>
          </w:tcPr>
          <w:p w14:paraId="6A2CE524" w14:textId="77777777" w:rsidR="00AA4740" w:rsidRPr="00E2612C" w:rsidRDefault="00AA4740" w:rsidP="00E2612C">
            <w:pPr>
              <w:tabs>
                <w:tab w:val="decimal" w:pos="1080"/>
              </w:tabs>
              <w:ind w:firstLine="4"/>
              <w:rPr>
                <w:rFonts w:cs="Times New Roman"/>
                <w:caps/>
              </w:rPr>
            </w:pPr>
          </w:p>
        </w:tc>
      </w:tr>
      <w:tr w:rsidR="00AA4740" w:rsidRPr="00926309" w14:paraId="6101084A" w14:textId="77777777" w:rsidTr="00B12C04">
        <w:trPr>
          <w:cantSplit/>
          <w:trHeight w:val="247"/>
        </w:trPr>
        <w:tc>
          <w:tcPr>
            <w:tcW w:w="4050" w:type="dxa"/>
            <w:shd w:val="clear" w:color="auto" w:fill="auto"/>
          </w:tcPr>
          <w:p w14:paraId="095456FD" w14:textId="77777777" w:rsidR="00AA4740" w:rsidRPr="00926309" w:rsidRDefault="00AA4740" w:rsidP="00AA4740">
            <w:pPr>
              <w:spacing w:line="260" w:lineRule="atLeast"/>
              <w:ind w:left="90"/>
              <w:rPr>
                <w:rFonts w:cs="Times New Roman"/>
                <w:b/>
                <w:bCs/>
              </w:rPr>
            </w:pPr>
            <w:r w:rsidRPr="00926309">
              <w:rPr>
                <w:rFonts w:cs="Times New Roman"/>
                <w:b/>
                <w:bCs/>
              </w:rPr>
              <w:t>Associates</w:t>
            </w:r>
          </w:p>
        </w:tc>
        <w:tc>
          <w:tcPr>
            <w:tcW w:w="1285" w:type="dxa"/>
            <w:shd w:val="clear" w:color="auto" w:fill="auto"/>
          </w:tcPr>
          <w:p w14:paraId="0399CD01" w14:textId="77777777" w:rsidR="00AA4740" w:rsidRPr="00926309" w:rsidRDefault="00AA4740" w:rsidP="00AA4740">
            <w:pPr>
              <w:tabs>
                <w:tab w:val="decimal" w:pos="1207"/>
              </w:tabs>
              <w:spacing w:line="260" w:lineRule="atLeast"/>
              <w:ind w:firstLine="4"/>
              <w:rPr>
                <w:rFonts w:cs="Times New Roman"/>
                <w:caps/>
                <w:cs/>
              </w:rPr>
            </w:pPr>
          </w:p>
        </w:tc>
        <w:tc>
          <w:tcPr>
            <w:tcW w:w="155" w:type="dxa"/>
            <w:shd w:val="clear" w:color="auto" w:fill="auto"/>
          </w:tcPr>
          <w:p w14:paraId="3E5A4F78" w14:textId="77777777" w:rsidR="00AA4740" w:rsidRPr="00926309" w:rsidRDefault="00AA4740" w:rsidP="00AA4740">
            <w:pPr>
              <w:tabs>
                <w:tab w:val="decimal" w:pos="1080"/>
              </w:tabs>
              <w:spacing w:line="260" w:lineRule="atLeast"/>
              <w:ind w:firstLine="4"/>
              <w:rPr>
                <w:rFonts w:cs="Times New Roman"/>
                <w:caps/>
                <w:cs/>
              </w:rPr>
            </w:pPr>
          </w:p>
        </w:tc>
        <w:tc>
          <w:tcPr>
            <w:tcW w:w="1263" w:type="dxa"/>
            <w:shd w:val="clear" w:color="auto" w:fill="auto"/>
          </w:tcPr>
          <w:p w14:paraId="29A77999" w14:textId="77777777" w:rsidR="00AA4740" w:rsidRPr="00926309" w:rsidRDefault="00AA4740" w:rsidP="00AA4740">
            <w:pPr>
              <w:tabs>
                <w:tab w:val="decimal" w:pos="1080"/>
              </w:tabs>
              <w:spacing w:line="260" w:lineRule="atLeast"/>
              <w:ind w:firstLine="4"/>
              <w:rPr>
                <w:rFonts w:cs="Times New Roman"/>
                <w:caps/>
              </w:rPr>
            </w:pPr>
          </w:p>
        </w:tc>
        <w:tc>
          <w:tcPr>
            <w:tcW w:w="141" w:type="dxa"/>
            <w:shd w:val="clear" w:color="auto" w:fill="auto"/>
          </w:tcPr>
          <w:p w14:paraId="18F0B59B" w14:textId="77777777" w:rsidR="00AA4740" w:rsidRPr="00926309" w:rsidRDefault="00AA4740" w:rsidP="00AA4740">
            <w:pPr>
              <w:tabs>
                <w:tab w:val="decimal" w:pos="1080"/>
              </w:tabs>
              <w:spacing w:line="260" w:lineRule="atLeast"/>
              <w:ind w:firstLine="4"/>
              <w:rPr>
                <w:rFonts w:cs="Times New Roman"/>
                <w:caps/>
                <w:cs/>
              </w:rPr>
            </w:pPr>
          </w:p>
        </w:tc>
        <w:tc>
          <w:tcPr>
            <w:tcW w:w="1239" w:type="dxa"/>
            <w:shd w:val="clear" w:color="auto" w:fill="auto"/>
          </w:tcPr>
          <w:p w14:paraId="6573B8AC" w14:textId="77777777" w:rsidR="00AA4740" w:rsidRPr="00926309" w:rsidRDefault="00AA4740" w:rsidP="00AA4740">
            <w:pPr>
              <w:tabs>
                <w:tab w:val="decimal" w:pos="1080"/>
              </w:tabs>
              <w:spacing w:line="260" w:lineRule="atLeast"/>
              <w:ind w:firstLine="4"/>
              <w:rPr>
                <w:rFonts w:cs="Times New Roman"/>
                <w:caps/>
                <w:cs/>
              </w:rPr>
            </w:pPr>
          </w:p>
        </w:tc>
        <w:tc>
          <w:tcPr>
            <w:tcW w:w="183" w:type="dxa"/>
            <w:shd w:val="clear" w:color="auto" w:fill="auto"/>
          </w:tcPr>
          <w:p w14:paraId="2380959F" w14:textId="77777777" w:rsidR="00AA4740" w:rsidRPr="00926309" w:rsidRDefault="00AA4740" w:rsidP="00AA4740">
            <w:pPr>
              <w:tabs>
                <w:tab w:val="decimal" w:pos="1080"/>
              </w:tabs>
              <w:spacing w:line="260" w:lineRule="atLeast"/>
              <w:ind w:firstLine="4"/>
              <w:rPr>
                <w:rFonts w:cs="Times New Roman"/>
                <w:caps/>
                <w:cs/>
              </w:rPr>
            </w:pPr>
          </w:p>
        </w:tc>
        <w:tc>
          <w:tcPr>
            <w:tcW w:w="1290" w:type="dxa"/>
            <w:shd w:val="clear" w:color="auto" w:fill="auto"/>
          </w:tcPr>
          <w:p w14:paraId="16F8C743" w14:textId="77777777" w:rsidR="00AA4740" w:rsidRPr="00926309" w:rsidRDefault="00AA4740" w:rsidP="00AA4740">
            <w:pPr>
              <w:tabs>
                <w:tab w:val="decimal" w:pos="1080"/>
              </w:tabs>
              <w:spacing w:line="260" w:lineRule="atLeast"/>
              <w:ind w:firstLine="4"/>
              <w:rPr>
                <w:rFonts w:cs="Times New Roman"/>
                <w:caps/>
              </w:rPr>
            </w:pPr>
          </w:p>
        </w:tc>
      </w:tr>
      <w:tr w:rsidR="007B3B96" w:rsidRPr="00926309" w14:paraId="467EA049" w14:textId="77777777" w:rsidTr="00EA5F78">
        <w:trPr>
          <w:cantSplit/>
          <w:trHeight w:val="55"/>
        </w:trPr>
        <w:tc>
          <w:tcPr>
            <w:tcW w:w="4050" w:type="dxa"/>
          </w:tcPr>
          <w:p w14:paraId="3B207CA5" w14:textId="7CBFD019" w:rsidR="007B3B96" w:rsidRPr="00926309" w:rsidRDefault="007B3B96" w:rsidP="007B3B96">
            <w:pPr>
              <w:spacing w:line="260" w:lineRule="atLeast"/>
              <w:ind w:left="90"/>
              <w:rPr>
                <w:rFonts w:cs="Times New Roman"/>
              </w:rPr>
            </w:pPr>
            <w:r>
              <w:rPr>
                <w:rFonts w:cs="Times New Roman"/>
              </w:rPr>
              <w:t>Trade and o</w:t>
            </w:r>
            <w:r w:rsidRPr="00926309">
              <w:rPr>
                <w:rFonts w:cs="Times New Roman"/>
              </w:rPr>
              <w:t>ther current receivables</w:t>
            </w:r>
          </w:p>
        </w:tc>
        <w:tc>
          <w:tcPr>
            <w:tcW w:w="1285" w:type="dxa"/>
            <w:shd w:val="clear" w:color="auto" w:fill="auto"/>
          </w:tcPr>
          <w:p w14:paraId="685A9B35" w14:textId="429AAD40" w:rsidR="007B3B96" w:rsidRPr="00926309" w:rsidRDefault="007B3B96" w:rsidP="007B3B96">
            <w:pPr>
              <w:tabs>
                <w:tab w:val="decimal" w:pos="1207"/>
              </w:tabs>
              <w:spacing w:line="260" w:lineRule="atLeast"/>
              <w:ind w:firstLine="4"/>
              <w:rPr>
                <w:rFonts w:cs="Times New Roman"/>
                <w:caps/>
              </w:rPr>
            </w:pPr>
            <w:r w:rsidRPr="00405E21">
              <w:t>17,291</w:t>
            </w:r>
          </w:p>
        </w:tc>
        <w:tc>
          <w:tcPr>
            <w:tcW w:w="155" w:type="dxa"/>
          </w:tcPr>
          <w:p w14:paraId="77013537" w14:textId="77777777" w:rsidR="007B3B96" w:rsidRPr="00926309" w:rsidRDefault="007B3B96" w:rsidP="007B3B96">
            <w:pPr>
              <w:tabs>
                <w:tab w:val="decimal" w:pos="1080"/>
              </w:tabs>
              <w:spacing w:line="260" w:lineRule="atLeast"/>
              <w:ind w:firstLine="4"/>
              <w:rPr>
                <w:rFonts w:cs="Times New Roman"/>
                <w:b/>
                <w:bCs/>
                <w:caps/>
                <w:cs/>
              </w:rPr>
            </w:pPr>
          </w:p>
        </w:tc>
        <w:tc>
          <w:tcPr>
            <w:tcW w:w="1263" w:type="dxa"/>
          </w:tcPr>
          <w:p w14:paraId="04636D94" w14:textId="6FBB74D3" w:rsidR="007B3B96" w:rsidRPr="00926309" w:rsidRDefault="007B3B96" w:rsidP="007B3B96">
            <w:pPr>
              <w:tabs>
                <w:tab w:val="decimal" w:pos="1146"/>
              </w:tabs>
              <w:spacing w:line="260" w:lineRule="atLeast"/>
              <w:ind w:firstLine="4"/>
              <w:rPr>
                <w:rFonts w:cs="Times New Roman"/>
                <w:caps/>
              </w:rPr>
            </w:pPr>
            <w:r>
              <w:rPr>
                <w:rFonts w:cs="Times New Roman"/>
                <w:caps/>
              </w:rPr>
              <w:t>16,992</w:t>
            </w:r>
          </w:p>
        </w:tc>
        <w:tc>
          <w:tcPr>
            <w:tcW w:w="141" w:type="dxa"/>
          </w:tcPr>
          <w:p w14:paraId="756F7E22" w14:textId="77777777" w:rsidR="007B3B96" w:rsidRPr="00926309" w:rsidRDefault="007B3B96" w:rsidP="007B3B96">
            <w:pPr>
              <w:tabs>
                <w:tab w:val="decimal" w:pos="1080"/>
              </w:tabs>
              <w:spacing w:line="260" w:lineRule="atLeast"/>
              <w:ind w:firstLine="4"/>
              <w:rPr>
                <w:rFonts w:cs="Times New Roman"/>
                <w:b/>
                <w:bCs/>
                <w:caps/>
                <w:cs/>
              </w:rPr>
            </w:pPr>
          </w:p>
        </w:tc>
        <w:tc>
          <w:tcPr>
            <w:tcW w:w="1239" w:type="dxa"/>
            <w:shd w:val="clear" w:color="auto" w:fill="auto"/>
          </w:tcPr>
          <w:p w14:paraId="5146E778" w14:textId="3337EDAF" w:rsidR="007B3B96" w:rsidRPr="00926309" w:rsidRDefault="007B3B96" w:rsidP="007B3B96">
            <w:pPr>
              <w:tabs>
                <w:tab w:val="decimal" w:pos="1119"/>
              </w:tabs>
              <w:spacing w:line="260" w:lineRule="atLeast"/>
              <w:ind w:firstLine="4"/>
              <w:rPr>
                <w:rFonts w:cs="Times New Roman"/>
                <w:caps/>
                <w:cs/>
              </w:rPr>
            </w:pPr>
            <w:r>
              <w:rPr>
                <w:rFonts w:cs="Times New Roman"/>
                <w:caps/>
              </w:rPr>
              <w:t>2,534</w:t>
            </w:r>
          </w:p>
        </w:tc>
        <w:tc>
          <w:tcPr>
            <w:tcW w:w="183" w:type="dxa"/>
          </w:tcPr>
          <w:p w14:paraId="282AD005" w14:textId="77777777" w:rsidR="007B3B96" w:rsidRPr="00926309" w:rsidRDefault="007B3B96" w:rsidP="007B3B96">
            <w:pPr>
              <w:tabs>
                <w:tab w:val="decimal" w:pos="1080"/>
              </w:tabs>
              <w:spacing w:line="260" w:lineRule="atLeast"/>
              <w:ind w:firstLine="4"/>
              <w:rPr>
                <w:rFonts w:cs="Times New Roman"/>
                <w:b/>
                <w:bCs/>
                <w:caps/>
                <w:cs/>
              </w:rPr>
            </w:pPr>
          </w:p>
        </w:tc>
        <w:tc>
          <w:tcPr>
            <w:tcW w:w="1290" w:type="dxa"/>
            <w:vAlign w:val="bottom"/>
          </w:tcPr>
          <w:p w14:paraId="0D7B191A" w14:textId="1C8796DA" w:rsidR="007B3B96" w:rsidRPr="00AA4740" w:rsidRDefault="007B3B96" w:rsidP="007B3B96">
            <w:pPr>
              <w:tabs>
                <w:tab w:val="decimal" w:pos="1019"/>
              </w:tabs>
              <w:spacing w:line="260" w:lineRule="atLeast"/>
              <w:ind w:left="-94" w:right="156" w:hanging="630"/>
              <w:jc w:val="right"/>
              <w:rPr>
                <w:rFonts w:cstheme="minorBidi"/>
                <w:caps/>
                <w:cs/>
              </w:rPr>
            </w:pPr>
            <w:r w:rsidRPr="00ED4134">
              <w:rPr>
                <w:rFonts w:cs="Times New Roman"/>
                <w:color w:val="000000" w:themeColor="text1"/>
                <w:lang w:val="en-GB"/>
              </w:rPr>
              <w:t>1,288</w:t>
            </w:r>
          </w:p>
        </w:tc>
      </w:tr>
      <w:tr w:rsidR="007B3B96" w:rsidRPr="00D11586" w14:paraId="6498187F" w14:textId="77777777" w:rsidTr="00EA5F78">
        <w:trPr>
          <w:cantSplit/>
          <w:trHeight w:val="55"/>
        </w:trPr>
        <w:tc>
          <w:tcPr>
            <w:tcW w:w="4050" w:type="dxa"/>
          </w:tcPr>
          <w:p w14:paraId="1B48E0BD" w14:textId="475BC117" w:rsidR="007B3B96" w:rsidRPr="00926309" w:rsidRDefault="007B3B96" w:rsidP="007B3B96">
            <w:pPr>
              <w:spacing w:line="260" w:lineRule="atLeast"/>
              <w:ind w:left="90"/>
              <w:rPr>
                <w:rFonts w:cs="Times New Roman"/>
              </w:rPr>
            </w:pPr>
            <w:r w:rsidRPr="00926309">
              <w:rPr>
                <w:rFonts w:cs="Times New Roman"/>
              </w:rPr>
              <w:t>Lease receivables</w:t>
            </w:r>
          </w:p>
        </w:tc>
        <w:tc>
          <w:tcPr>
            <w:tcW w:w="1285" w:type="dxa"/>
            <w:shd w:val="clear" w:color="auto" w:fill="auto"/>
          </w:tcPr>
          <w:p w14:paraId="55E271D3" w14:textId="42F55B19" w:rsidR="007B3B96" w:rsidRPr="00E326C7" w:rsidRDefault="007B3B96" w:rsidP="007B3B96">
            <w:pPr>
              <w:tabs>
                <w:tab w:val="decimal" w:pos="1207"/>
              </w:tabs>
              <w:spacing w:line="260" w:lineRule="atLeast"/>
              <w:ind w:firstLine="4"/>
              <w:rPr>
                <w:rFonts w:cs="Times New Roman"/>
                <w:caps/>
              </w:rPr>
            </w:pPr>
            <w:r w:rsidRPr="00405E21">
              <w:t>54,838</w:t>
            </w:r>
          </w:p>
        </w:tc>
        <w:tc>
          <w:tcPr>
            <w:tcW w:w="155" w:type="dxa"/>
          </w:tcPr>
          <w:p w14:paraId="6B358A36" w14:textId="77777777" w:rsidR="007B3B96" w:rsidRPr="00926309" w:rsidRDefault="007B3B96" w:rsidP="007B3B96">
            <w:pPr>
              <w:tabs>
                <w:tab w:val="decimal" w:pos="1080"/>
              </w:tabs>
              <w:spacing w:line="260" w:lineRule="atLeast"/>
              <w:ind w:firstLine="4"/>
              <w:rPr>
                <w:rFonts w:cs="Times New Roman"/>
                <w:b/>
                <w:bCs/>
                <w:caps/>
                <w:cs/>
              </w:rPr>
            </w:pPr>
          </w:p>
        </w:tc>
        <w:tc>
          <w:tcPr>
            <w:tcW w:w="1263" w:type="dxa"/>
          </w:tcPr>
          <w:p w14:paraId="00041C4D" w14:textId="4422034F" w:rsidR="007B3B96" w:rsidRPr="00660AFC" w:rsidRDefault="007B3B96" w:rsidP="007B3B96">
            <w:pPr>
              <w:tabs>
                <w:tab w:val="decimal" w:pos="1146"/>
              </w:tabs>
              <w:spacing w:line="260" w:lineRule="atLeast"/>
              <w:ind w:firstLine="4"/>
              <w:rPr>
                <w:rFonts w:cs="Times New Roman"/>
                <w:caps/>
              </w:rPr>
            </w:pPr>
            <w:r>
              <w:rPr>
                <w:rFonts w:cs="Times New Roman"/>
                <w:caps/>
              </w:rPr>
              <w:t>54,168</w:t>
            </w:r>
          </w:p>
        </w:tc>
        <w:tc>
          <w:tcPr>
            <w:tcW w:w="141" w:type="dxa"/>
          </w:tcPr>
          <w:p w14:paraId="38BE71FE" w14:textId="77777777" w:rsidR="007B3B96" w:rsidRPr="00926309" w:rsidRDefault="007B3B96" w:rsidP="007B3B96">
            <w:pPr>
              <w:tabs>
                <w:tab w:val="decimal" w:pos="1080"/>
              </w:tabs>
              <w:spacing w:line="260" w:lineRule="atLeast"/>
              <w:ind w:firstLine="4"/>
              <w:rPr>
                <w:rFonts w:cs="Times New Roman"/>
                <w:b/>
                <w:bCs/>
                <w:caps/>
                <w:cs/>
              </w:rPr>
            </w:pPr>
          </w:p>
        </w:tc>
        <w:tc>
          <w:tcPr>
            <w:tcW w:w="1239" w:type="dxa"/>
            <w:shd w:val="clear" w:color="auto" w:fill="auto"/>
          </w:tcPr>
          <w:p w14:paraId="7D27E3B4" w14:textId="78A9D551" w:rsidR="007B3B96" w:rsidRPr="00D11586" w:rsidRDefault="007B3B96" w:rsidP="007B3B96">
            <w:pPr>
              <w:spacing w:line="260" w:lineRule="atLeast"/>
              <w:ind w:left="-86" w:right="418" w:hanging="634"/>
              <w:jc w:val="right"/>
              <w:rPr>
                <w:rFonts w:cs="Times New Roman"/>
                <w:caps/>
                <w:lang w:val="en-GB"/>
              </w:rPr>
            </w:pPr>
            <w:r>
              <w:rPr>
                <w:rFonts w:cs="Times New Roman"/>
                <w:caps/>
                <w:lang w:val="en-GB"/>
              </w:rPr>
              <w:t>-</w:t>
            </w:r>
          </w:p>
        </w:tc>
        <w:tc>
          <w:tcPr>
            <w:tcW w:w="183" w:type="dxa"/>
          </w:tcPr>
          <w:p w14:paraId="7E577490" w14:textId="77777777" w:rsidR="007B3B96" w:rsidRPr="00D11586" w:rsidRDefault="007B3B96" w:rsidP="007B3B96">
            <w:pPr>
              <w:tabs>
                <w:tab w:val="decimal" w:pos="1080"/>
              </w:tabs>
              <w:spacing w:line="260" w:lineRule="atLeast"/>
              <w:ind w:left="-86" w:right="418" w:hanging="634"/>
              <w:jc w:val="right"/>
              <w:rPr>
                <w:rFonts w:cs="Times New Roman"/>
                <w:caps/>
                <w:cs/>
                <w:lang w:val="en-GB"/>
              </w:rPr>
            </w:pPr>
          </w:p>
        </w:tc>
        <w:tc>
          <w:tcPr>
            <w:tcW w:w="1290" w:type="dxa"/>
            <w:vAlign w:val="bottom"/>
          </w:tcPr>
          <w:p w14:paraId="7C1FA208" w14:textId="24605AC6" w:rsidR="007B3B96" w:rsidRPr="00D11586" w:rsidRDefault="007B3B96" w:rsidP="007B3B96">
            <w:pPr>
              <w:spacing w:line="260" w:lineRule="atLeast"/>
              <w:ind w:left="-86" w:right="418" w:hanging="634"/>
              <w:jc w:val="right"/>
              <w:rPr>
                <w:rFonts w:cs="Times New Roman"/>
                <w:caps/>
                <w:lang w:val="en-GB"/>
              </w:rPr>
            </w:pPr>
            <w:r w:rsidRPr="00660AFC">
              <w:rPr>
                <w:rFonts w:cs="Times New Roman"/>
                <w:lang w:val="en-GB"/>
              </w:rPr>
              <w:t>-</w:t>
            </w:r>
          </w:p>
        </w:tc>
      </w:tr>
      <w:tr w:rsidR="007B3B96" w:rsidRPr="00926309" w14:paraId="2032CA1D" w14:textId="77777777" w:rsidTr="00EA5F78">
        <w:trPr>
          <w:cantSplit/>
          <w:trHeight w:val="247"/>
        </w:trPr>
        <w:tc>
          <w:tcPr>
            <w:tcW w:w="4050" w:type="dxa"/>
          </w:tcPr>
          <w:p w14:paraId="02D7DFF3" w14:textId="529B14DA" w:rsidR="007B3B96" w:rsidRPr="00BB594F" w:rsidRDefault="007B3B96" w:rsidP="007B3B96">
            <w:pPr>
              <w:tabs>
                <w:tab w:val="left" w:pos="4860"/>
                <w:tab w:val="right" w:pos="6300"/>
                <w:tab w:val="right" w:pos="8280"/>
              </w:tabs>
              <w:spacing w:line="260" w:lineRule="atLeast"/>
              <w:ind w:left="270" w:hanging="180"/>
              <w:rPr>
                <w:rFonts w:cs="Times New Roman"/>
                <w:spacing w:val="-2"/>
              </w:rPr>
            </w:pPr>
            <w:r w:rsidRPr="00BB594F">
              <w:rPr>
                <w:rFonts w:cs="Times New Roman"/>
                <w:spacing w:val="-2"/>
              </w:rPr>
              <w:t>Short</w:t>
            </w:r>
            <w:r w:rsidRPr="00BB594F">
              <w:rPr>
                <w:rFonts w:cs="Times New Roman"/>
                <w:spacing w:val="-2"/>
                <w:lang w:val="en-GB"/>
              </w:rPr>
              <w:t>-</w:t>
            </w:r>
            <w:r w:rsidRPr="00BB594F">
              <w:rPr>
                <w:rFonts w:cs="Times New Roman"/>
                <w:spacing w:val="-2"/>
              </w:rPr>
              <w:t>term loans to related parties</w:t>
            </w:r>
          </w:p>
        </w:tc>
        <w:tc>
          <w:tcPr>
            <w:tcW w:w="1285" w:type="dxa"/>
            <w:shd w:val="clear" w:color="auto" w:fill="auto"/>
          </w:tcPr>
          <w:p w14:paraId="2EB70F12" w14:textId="59B4A8AB" w:rsidR="007B3B96" w:rsidRPr="00926309" w:rsidRDefault="007B3B96" w:rsidP="007B3B96">
            <w:pPr>
              <w:tabs>
                <w:tab w:val="decimal" w:pos="1207"/>
              </w:tabs>
              <w:spacing w:line="260" w:lineRule="atLeast"/>
              <w:ind w:firstLine="4"/>
              <w:rPr>
                <w:rFonts w:cs="Times New Roman"/>
                <w:caps/>
                <w:cs/>
              </w:rPr>
            </w:pPr>
            <w:r w:rsidRPr="00405E21">
              <w:t>100,000</w:t>
            </w:r>
          </w:p>
        </w:tc>
        <w:tc>
          <w:tcPr>
            <w:tcW w:w="155" w:type="dxa"/>
          </w:tcPr>
          <w:p w14:paraId="3FC9FC4F" w14:textId="77777777" w:rsidR="007B3B96" w:rsidRPr="00926309" w:rsidRDefault="007B3B96" w:rsidP="007B3B96">
            <w:pPr>
              <w:tabs>
                <w:tab w:val="decimal" w:pos="1080"/>
              </w:tabs>
              <w:spacing w:line="260" w:lineRule="atLeast"/>
              <w:ind w:firstLine="4"/>
              <w:rPr>
                <w:rFonts w:cs="Times New Roman"/>
                <w:cs/>
              </w:rPr>
            </w:pPr>
          </w:p>
        </w:tc>
        <w:tc>
          <w:tcPr>
            <w:tcW w:w="1263" w:type="dxa"/>
          </w:tcPr>
          <w:p w14:paraId="55832FD0" w14:textId="4EBEF626" w:rsidR="007B3B96" w:rsidRPr="00926309" w:rsidRDefault="007B3B96" w:rsidP="007B3B96">
            <w:pPr>
              <w:tabs>
                <w:tab w:val="decimal" w:pos="1146"/>
              </w:tabs>
              <w:spacing w:line="260" w:lineRule="atLeast"/>
              <w:ind w:firstLine="4"/>
              <w:rPr>
                <w:rFonts w:cs="Times New Roman"/>
                <w:caps/>
                <w:cs/>
              </w:rPr>
            </w:pPr>
            <w:r>
              <w:rPr>
                <w:rFonts w:cs="Times New Roman"/>
                <w:caps/>
              </w:rPr>
              <w:t>100,000</w:t>
            </w:r>
          </w:p>
        </w:tc>
        <w:tc>
          <w:tcPr>
            <w:tcW w:w="141" w:type="dxa"/>
          </w:tcPr>
          <w:p w14:paraId="24CE249E" w14:textId="77777777" w:rsidR="007B3B96" w:rsidRPr="00926309" w:rsidRDefault="007B3B96" w:rsidP="007B3B96">
            <w:pPr>
              <w:tabs>
                <w:tab w:val="decimal" w:pos="1080"/>
              </w:tabs>
              <w:spacing w:line="260" w:lineRule="atLeast"/>
              <w:ind w:firstLine="4"/>
              <w:rPr>
                <w:rFonts w:cs="Times New Roman"/>
                <w:caps/>
                <w:cs/>
              </w:rPr>
            </w:pPr>
          </w:p>
        </w:tc>
        <w:tc>
          <w:tcPr>
            <w:tcW w:w="1239" w:type="dxa"/>
            <w:shd w:val="clear" w:color="auto" w:fill="auto"/>
          </w:tcPr>
          <w:p w14:paraId="135F8403" w14:textId="2E6F6AA5" w:rsidR="007B3B96" w:rsidRPr="00926309" w:rsidRDefault="007B3B96" w:rsidP="007B3B96">
            <w:pPr>
              <w:tabs>
                <w:tab w:val="decimal" w:pos="1119"/>
              </w:tabs>
              <w:spacing w:line="260" w:lineRule="atLeast"/>
              <w:ind w:firstLine="4"/>
              <w:rPr>
                <w:rFonts w:cs="Times New Roman"/>
                <w:caps/>
                <w:cs/>
              </w:rPr>
            </w:pPr>
            <w:r>
              <w:rPr>
                <w:rFonts w:cs="Times New Roman"/>
                <w:caps/>
              </w:rPr>
              <w:t>100,000</w:t>
            </w:r>
          </w:p>
        </w:tc>
        <w:tc>
          <w:tcPr>
            <w:tcW w:w="183" w:type="dxa"/>
          </w:tcPr>
          <w:p w14:paraId="52582CEC" w14:textId="77777777" w:rsidR="007B3B96" w:rsidRPr="00926309" w:rsidRDefault="007B3B96" w:rsidP="007B3B96">
            <w:pPr>
              <w:tabs>
                <w:tab w:val="decimal" w:pos="1080"/>
              </w:tabs>
              <w:spacing w:line="260" w:lineRule="atLeast"/>
              <w:ind w:firstLine="4"/>
              <w:rPr>
                <w:rFonts w:cs="Times New Roman"/>
                <w:caps/>
                <w:cs/>
              </w:rPr>
            </w:pPr>
          </w:p>
        </w:tc>
        <w:tc>
          <w:tcPr>
            <w:tcW w:w="1290" w:type="dxa"/>
            <w:vAlign w:val="bottom"/>
          </w:tcPr>
          <w:p w14:paraId="3930CCEF" w14:textId="1F3A2BD9" w:rsidR="007B3B96" w:rsidRPr="00926309" w:rsidRDefault="007B3B96" w:rsidP="007B3B96">
            <w:pPr>
              <w:tabs>
                <w:tab w:val="decimal" w:pos="1019"/>
              </w:tabs>
              <w:spacing w:line="260" w:lineRule="atLeast"/>
              <w:ind w:left="-94" w:right="156" w:hanging="630"/>
              <w:jc w:val="right"/>
              <w:rPr>
                <w:rFonts w:cs="Times New Roman"/>
                <w:caps/>
                <w:cs/>
              </w:rPr>
            </w:pPr>
            <w:r w:rsidRPr="00ED4134">
              <w:rPr>
                <w:rFonts w:cs="Times New Roman"/>
                <w:color w:val="000000" w:themeColor="text1"/>
                <w:lang w:val="en-GB"/>
              </w:rPr>
              <w:t>100,000</w:t>
            </w:r>
          </w:p>
        </w:tc>
      </w:tr>
      <w:tr w:rsidR="002D241A" w:rsidRPr="00926309" w14:paraId="5B138659" w14:textId="77777777" w:rsidTr="00B12C04">
        <w:trPr>
          <w:cantSplit/>
          <w:trHeight w:val="247"/>
        </w:trPr>
        <w:tc>
          <w:tcPr>
            <w:tcW w:w="4050" w:type="dxa"/>
          </w:tcPr>
          <w:p w14:paraId="35EE93EF" w14:textId="3FEFD0D1" w:rsidR="002D241A" w:rsidRPr="00926309" w:rsidRDefault="002D241A" w:rsidP="002D241A">
            <w:pPr>
              <w:spacing w:line="260" w:lineRule="atLeast"/>
              <w:ind w:left="90"/>
              <w:rPr>
                <w:rFonts w:cs="Times New Roman"/>
              </w:rPr>
            </w:pPr>
            <w:r w:rsidRPr="000D6CF5">
              <w:rPr>
                <w:rFonts w:cs="Times New Roman"/>
              </w:rPr>
              <w:t>Trade and other current payables</w:t>
            </w:r>
          </w:p>
        </w:tc>
        <w:tc>
          <w:tcPr>
            <w:tcW w:w="1285" w:type="dxa"/>
            <w:shd w:val="clear" w:color="auto" w:fill="auto"/>
          </w:tcPr>
          <w:p w14:paraId="1CAE0FB8" w14:textId="36204E6E" w:rsidR="002D241A" w:rsidRPr="00AB657F" w:rsidRDefault="002D241A" w:rsidP="002D241A">
            <w:pPr>
              <w:tabs>
                <w:tab w:val="decimal" w:pos="1207"/>
              </w:tabs>
              <w:spacing w:line="260" w:lineRule="atLeast"/>
              <w:ind w:firstLine="4"/>
              <w:rPr>
                <w:rFonts w:cs="Times New Roman"/>
                <w:caps/>
              </w:rPr>
            </w:pPr>
            <w:r w:rsidRPr="00757522">
              <w:t>5,263</w:t>
            </w:r>
          </w:p>
        </w:tc>
        <w:tc>
          <w:tcPr>
            <w:tcW w:w="155" w:type="dxa"/>
          </w:tcPr>
          <w:p w14:paraId="5C9DBBCA" w14:textId="77777777" w:rsidR="002D241A" w:rsidRPr="00AB657F" w:rsidRDefault="002D241A" w:rsidP="002D241A">
            <w:pPr>
              <w:tabs>
                <w:tab w:val="decimal" w:pos="1080"/>
                <w:tab w:val="decimal" w:pos="1207"/>
              </w:tabs>
              <w:spacing w:line="260" w:lineRule="atLeast"/>
              <w:ind w:firstLine="4"/>
              <w:rPr>
                <w:rFonts w:cs="Times New Roman"/>
                <w:caps/>
                <w:cs/>
              </w:rPr>
            </w:pPr>
          </w:p>
        </w:tc>
        <w:tc>
          <w:tcPr>
            <w:tcW w:w="1263" w:type="dxa"/>
          </w:tcPr>
          <w:p w14:paraId="2A3A2C32" w14:textId="1E9E9878" w:rsidR="002D241A" w:rsidRPr="00660AFC" w:rsidRDefault="002D241A" w:rsidP="002D241A">
            <w:pPr>
              <w:tabs>
                <w:tab w:val="decimal" w:pos="1146"/>
              </w:tabs>
              <w:spacing w:line="260" w:lineRule="atLeast"/>
              <w:ind w:firstLine="4"/>
              <w:rPr>
                <w:rFonts w:cs="Times New Roman"/>
                <w:caps/>
              </w:rPr>
            </w:pPr>
            <w:r>
              <w:rPr>
                <w:rFonts w:cs="Times New Roman"/>
                <w:caps/>
              </w:rPr>
              <w:t>11,078</w:t>
            </w:r>
          </w:p>
        </w:tc>
        <w:tc>
          <w:tcPr>
            <w:tcW w:w="141" w:type="dxa"/>
          </w:tcPr>
          <w:p w14:paraId="14BE3EA7" w14:textId="77777777" w:rsidR="002D241A" w:rsidRPr="00AB657F" w:rsidRDefault="002D241A" w:rsidP="002D241A">
            <w:pPr>
              <w:tabs>
                <w:tab w:val="decimal" w:pos="827"/>
                <w:tab w:val="decimal" w:pos="1080"/>
              </w:tabs>
              <w:spacing w:line="260" w:lineRule="atLeast"/>
              <w:ind w:firstLine="4"/>
              <w:rPr>
                <w:rFonts w:cs="Times New Roman"/>
                <w:caps/>
                <w:cs/>
                <w:lang w:val="en-GB"/>
              </w:rPr>
            </w:pPr>
          </w:p>
        </w:tc>
        <w:tc>
          <w:tcPr>
            <w:tcW w:w="1239" w:type="dxa"/>
            <w:shd w:val="clear" w:color="auto" w:fill="auto"/>
          </w:tcPr>
          <w:p w14:paraId="617640E4" w14:textId="178AC9EB" w:rsidR="002D241A" w:rsidRPr="00AB657F" w:rsidRDefault="002D241A" w:rsidP="002D241A">
            <w:pPr>
              <w:tabs>
                <w:tab w:val="decimal" w:pos="827"/>
              </w:tabs>
              <w:spacing w:line="260" w:lineRule="atLeast"/>
              <w:ind w:left="-86" w:right="418" w:hanging="634"/>
              <w:jc w:val="right"/>
              <w:rPr>
                <w:rFonts w:cs="Times New Roman"/>
                <w:caps/>
                <w:lang w:val="en-GB"/>
              </w:rPr>
            </w:pPr>
            <w:r w:rsidRPr="00660AFC">
              <w:rPr>
                <w:rFonts w:cs="Times New Roman"/>
                <w:lang w:val="en-GB"/>
              </w:rPr>
              <w:t>-</w:t>
            </w:r>
          </w:p>
        </w:tc>
        <w:tc>
          <w:tcPr>
            <w:tcW w:w="183" w:type="dxa"/>
          </w:tcPr>
          <w:p w14:paraId="10A45BD3" w14:textId="77777777" w:rsidR="002D241A" w:rsidRPr="00AB657F" w:rsidRDefault="002D241A" w:rsidP="002D241A">
            <w:pPr>
              <w:tabs>
                <w:tab w:val="decimal" w:pos="827"/>
                <w:tab w:val="decimal" w:pos="1080"/>
              </w:tabs>
              <w:spacing w:line="260" w:lineRule="atLeast"/>
              <w:ind w:firstLine="4"/>
              <w:rPr>
                <w:rFonts w:cs="Times New Roman"/>
                <w:caps/>
                <w:cs/>
                <w:lang w:val="en-GB"/>
              </w:rPr>
            </w:pPr>
          </w:p>
        </w:tc>
        <w:tc>
          <w:tcPr>
            <w:tcW w:w="1290" w:type="dxa"/>
          </w:tcPr>
          <w:p w14:paraId="0C635DD6" w14:textId="396604A3" w:rsidR="002D241A" w:rsidRPr="00660AFC" w:rsidRDefault="002D241A" w:rsidP="002D241A">
            <w:pPr>
              <w:spacing w:line="260" w:lineRule="atLeast"/>
              <w:ind w:left="-86" w:right="418" w:hanging="634"/>
              <w:jc w:val="right"/>
              <w:rPr>
                <w:rFonts w:cs="Times New Roman"/>
                <w:lang w:val="en-GB"/>
              </w:rPr>
            </w:pPr>
            <w:r w:rsidRPr="00660AFC">
              <w:rPr>
                <w:rFonts w:cs="Times New Roman"/>
                <w:lang w:val="en-GB"/>
              </w:rPr>
              <w:t>-</w:t>
            </w:r>
          </w:p>
        </w:tc>
      </w:tr>
      <w:tr w:rsidR="002D241A" w:rsidRPr="00926309" w14:paraId="5980D1D7" w14:textId="77777777" w:rsidTr="00B12C04">
        <w:trPr>
          <w:cantSplit/>
          <w:trHeight w:val="247"/>
        </w:trPr>
        <w:tc>
          <w:tcPr>
            <w:tcW w:w="4050" w:type="dxa"/>
          </w:tcPr>
          <w:p w14:paraId="3986F67D" w14:textId="5E7E5350" w:rsidR="002D241A" w:rsidRPr="00926309" w:rsidRDefault="002D241A" w:rsidP="002D241A">
            <w:pPr>
              <w:spacing w:line="260" w:lineRule="atLeast"/>
              <w:ind w:left="90"/>
              <w:rPr>
                <w:rFonts w:cs="Times New Roman"/>
              </w:rPr>
            </w:pPr>
            <w:r w:rsidRPr="000D6CF5">
              <w:rPr>
                <w:rFonts w:cs="Times New Roman"/>
              </w:rPr>
              <w:t>Accrued expense</w:t>
            </w:r>
            <w:r>
              <w:rPr>
                <w:rFonts w:cs="Times New Roman"/>
              </w:rPr>
              <w:t>s</w:t>
            </w:r>
          </w:p>
        </w:tc>
        <w:tc>
          <w:tcPr>
            <w:tcW w:w="1285" w:type="dxa"/>
            <w:shd w:val="clear" w:color="auto" w:fill="auto"/>
          </w:tcPr>
          <w:p w14:paraId="09AAE8EA" w14:textId="106D9D31" w:rsidR="002D241A" w:rsidRPr="00EF7422" w:rsidRDefault="002D241A" w:rsidP="002D241A">
            <w:pPr>
              <w:tabs>
                <w:tab w:val="decimal" w:pos="1207"/>
              </w:tabs>
              <w:spacing w:line="260" w:lineRule="atLeast"/>
              <w:ind w:firstLine="4"/>
              <w:rPr>
                <w:rFonts w:cs="Times New Roman"/>
                <w:caps/>
              </w:rPr>
            </w:pPr>
            <w:r w:rsidRPr="00757522">
              <w:t>114</w:t>
            </w:r>
          </w:p>
        </w:tc>
        <w:tc>
          <w:tcPr>
            <w:tcW w:w="155" w:type="dxa"/>
          </w:tcPr>
          <w:p w14:paraId="7CB601C4" w14:textId="77777777" w:rsidR="002D241A" w:rsidRPr="00926309" w:rsidRDefault="002D241A" w:rsidP="002D241A">
            <w:pPr>
              <w:tabs>
                <w:tab w:val="decimal" w:pos="1080"/>
              </w:tabs>
              <w:spacing w:line="260" w:lineRule="atLeast"/>
              <w:ind w:firstLine="4"/>
              <w:rPr>
                <w:rFonts w:cs="Times New Roman"/>
                <w:cs/>
              </w:rPr>
            </w:pPr>
          </w:p>
        </w:tc>
        <w:tc>
          <w:tcPr>
            <w:tcW w:w="1263" w:type="dxa"/>
          </w:tcPr>
          <w:p w14:paraId="6D6EB536" w14:textId="0E00374A" w:rsidR="002D241A" w:rsidRPr="00926309" w:rsidRDefault="002D241A" w:rsidP="002D241A">
            <w:pPr>
              <w:tabs>
                <w:tab w:val="decimal" w:pos="1146"/>
              </w:tabs>
              <w:spacing w:line="260" w:lineRule="atLeast"/>
              <w:ind w:firstLine="4"/>
              <w:rPr>
                <w:rFonts w:cs="Times New Roman"/>
                <w:caps/>
              </w:rPr>
            </w:pPr>
            <w:r>
              <w:rPr>
                <w:rFonts w:cs="Times New Roman"/>
                <w:caps/>
              </w:rPr>
              <w:t>789</w:t>
            </w:r>
          </w:p>
        </w:tc>
        <w:tc>
          <w:tcPr>
            <w:tcW w:w="141" w:type="dxa"/>
          </w:tcPr>
          <w:p w14:paraId="4B2ABFF1" w14:textId="77777777" w:rsidR="002D241A" w:rsidRPr="00926309" w:rsidRDefault="002D241A" w:rsidP="002D241A">
            <w:pPr>
              <w:tabs>
                <w:tab w:val="decimal" w:pos="1080"/>
              </w:tabs>
              <w:spacing w:line="260" w:lineRule="atLeast"/>
              <w:ind w:firstLine="4"/>
              <w:rPr>
                <w:rFonts w:cs="Times New Roman"/>
                <w:caps/>
                <w:cs/>
              </w:rPr>
            </w:pPr>
          </w:p>
        </w:tc>
        <w:tc>
          <w:tcPr>
            <w:tcW w:w="1239" w:type="dxa"/>
            <w:shd w:val="clear" w:color="auto" w:fill="auto"/>
          </w:tcPr>
          <w:p w14:paraId="42126CF9" w14:textId="4271026E" w:rsidR="002D241A" w:rsidRPr="006301AD" w:rsidRDefault="002D241A" w:rsidP="002D241A">
            <w:pPr>
              <w:spacing w:line="260" w:lineRule="atLeast"/>
              <w:ind w:left="-86" w:right="418" w:hanging="634"/>
              <w:jc w:val="right"/>
              <w:rPr>
                <w:rFonts w:cs="Times New Roman"/>
                <w:color w:val="000000"/>
                <w:lang w:val="en-GB"/>
              </w:rPr>
            </w:pPr>
            <w:r w:rsidRPr="00B61727">
              <w:rPr>
                <w:rFonts w:cs="Times New Roman"/>
                <w:lang w:val="en-GB"/>
              </w:rPr>
              <w:t>-</w:t>
            </w:r>
          </w:p>
        </w:tc>
        <w:tc>
          <w:tcPr>
            <w:tcW w:w="183" w:type="dxa"/>
          </w:tcPr>
          <w:p w14:paraId="57EB5FED" w14:textId="77777777" w:rsidR="002D241A" w:rsidRPr="00926309" w:rsidRDefault="002D241A" w:rsidP="002D241A">
            <w:pPr>
              <w:tabs>
                <w:tab w:val="decimal" w:pos="1080"/>
              </w:tabs>
              <w:spacing w:line="260" w:lineRule="atLeast"/>
              <w:ind w:firstLine="4"/>
              <w:rPr>
                <w:rFonts w:cs="Times New Roman"/>
                <w:caps/>
                <w:cs/>
              </w:rPr>
            </w:pPr>
          </w:p>
        </w:tc>
        <w:tc>
          <w:tcPr>
            <w:tcW w:w="1290" w:type="dxa"/>
          </w:tcPr>
          <w:p w14:paraId="7BCBEE45" w14:textId="586DA436" w:rsidR="002D241A" w:rsidRPr="00B61727" w:rsidRDefault="002D241A" w:rsidP="002D241A">
            <w:pPr>
              <w:spacing w:line="260" w:lineRule="atLeast"/>
              <w:ind w:left="-86" w:right="418" w:hanging="634"/>
              <w:jc w:val="right"/>
              <w:rPr>
                <w:rFonts w:cs="Times New Roman"/>
                <w:lang w:val="en-GB"/>
              </w:rPr>
            </w:pPr>
            <w:r w:rsidRPr="00B61727">
              <w:rPr>
                <w:rFonts w:cs="Times New Roman"/>
                <w:lang w:val="en-GB"/>
              </w:rPr>
              <w:t>-</w:t>
            </w:r>
          </w:p>
        </w:tc>
      </w:tr>
      <w:tr w:rsidR="002D241A" w:rsidRPr="00926309" w14:paraId="09D4958D" w14:textId="77777777">
        <w:trPr>
          <w:cantSplit/>
          <w:trHeight w:val="301"/>
        </w:trPr>
        <w:tc>
          <w:tcPr>
            <w:tcW w:w="4050" w:type="dxa"/>
            <w:vAlign w:val="bottom"/>
          </w:tcPr>
          <w:p w14:paraId="542FDAA2" w14:textId="61B84E71" w:rsidR="002D241A" w:rsidRPr="00E34841" w:rsidRDefault="002D241A" w:rsidP="002D241A">
            <w:pPr>
              <w:spacing w:line="260" w:lineRule="atLeast"/>
              <w:ind w:left="90"/>
              <w:rPr>
                <w:rFonts w:cs="Times New Roman"/>
              </w:rPr>
            </w:pPr>
            <w:r>
              <w:rPr>
                <w:rFonts w:cs="Times New Roman"/>
              </w:rPr>
              <w:t>Provisions for guarantee of lease agreement</w:t>
            </w:r>
          </w:p>
        </w:tc>
        <w:tc>
          <w:tcPr>
            <w:tcW w:w="1285" w:type="dxa"/>
            <w:shd w:val="clear" w:color="auto" w:fill="auto"/>
          </w:tcPr>
          <w:p w14:paraId="4AE3668C" w14:textId="04F762DB" w:rsidR="002D241A" w:rsidRPr="00887404" w:rsidRDefault="00887404" w:rsidP="00887404">
            <w:pPr>
              <w:tabs>
                <w:tab w:val="decimal" w:pos="1207"/>
              </w:tabs>
              <w:spacing w:line="260" w:lineRule="atLeast"/>
              <w:ind w:firstLine="4"/>
            </w:pPr>
            <w:r>
              <w:t>334</w:t>
            </w:r>
          </w:p>
        </w:tc>
        <w:tc>
          <w:tcPr>
            <w:tcW w:w="155" w:type="dxa"/>
            <w:vAlign w:val="bottom"/>
          </w:tcPr>
          <w:p w14:paraId="10E1DFB4" w14:textId="77777777" w:rsidR="002D241A" w:rsidRPr="00926309" w:rsidRDefault="002D241A" w:rsidP="002D241A">
            <w:pPr>
              <w:tabs>
                <w:tab w:val="decimal" w:pos="1080"/>
              </w:tabs>
              <w:spacing w:line="260" w:lineRule="atLeast"/>
              <w:ind w:firstLine="4"/>
              <w:rPr>
                <w:rFonts w:cs="Times New Roman"/>
                <w:cs/>
              </w:rPr>
            </w:pPr>
          </w:p>
        </w:tc>
        <w:tc>
          <w:tcPr>
            <w:tcW w:w="1263" w:type="dxa"/>
            <w:vAlign w:val="bottom"/>
          </w:tcPr>
          <w:p w14:paraId="444FC3DF" w14:textId="2B2AC477" w:rsidR="002D241A" w:rsidRPr="00660AFC" w:rsidRDefault="002D241A" w:rsidP="002D241A">
            <w:pPr>
              <w:tabs>
                <w:tab w:val="decimal" w:pos="1146"/>
              </w:tabs>
              <w:spacing w:line="260" w:lineRule="atLeast"/>
              <w:ind w:firstLine="4"/>
              <w:rPr>
                <w:rFonts w:cs="Times New Roman"/>
                <w:caps/>
              </w:rPr>
            </w:pPr>
            <w:r>
              <w:rPr>
                <w:rFonts w:cs="Times New Roman"/>
                <w:caps/>
              </w:rPr>
              <w:t>527</w:t>
            </w:r>
          </w:p>
        </w:tc>
        <w:tc>
          <w:tcPr>
            <w:tcW w:w="141" w:type="dxa"/>
            <w:vAlign w:val="bottom"/>
          </w:tcPr>
          <w:p w14:paraId="431A26CA" w14:textId="77777777" w:rsidR="002D241A" w:rsidRPr="00926309" w:rsidRDefault="002D241A" w:rsidP="002D241A">
            <w:pPr>
              <w:tabs>
                <w:tab w:val="decimal" w:pos="1080"/>
              </w:tabs>
              <w:spacing w:line="260" w:lineRule="atLeast"/>
              <w:ind w:firstLine="4"/>
              <w:rPr>
                <w:rFonts w:cs="Times New Roman"/>
                <w:caps/>
                <w:cs/>
              </w:rPr>
            </w:pPr>
          </w:p>
        </w:tc>
        <w:tc>
          <w:tcPr>
            <w:tcW w:w="1239" w:type="dxa"/>
            <w:shd w:val="clear" w:color="auto" w:fill="auto"/>
            <w:vAlign w:val="bottom"/>
          </w:tcPr>
          <w:p w14:paraId="5D4EF8FC" w14:textId="0D33BAF1" w:rsidR="002D241A" w:rsidRPr="00B701D5" w:rsidRDefault="002D241A" w:rsidP="002D241A">
            <w:pPr>
              <w:spacing w:line="260" w:lineRule="atLeast"/>
              <w:ind w:left="-86" w:right="418" w:hanging="634"/>
              <w:jc w:val="right"/>
              <w:rPr>
                <w:rFonts w:cstheme="minorBidi"/>
                <w:color w:val="000000"/>
                <w:lang w:val="en-GB"/>
              </w:rPr>
            </w:pPr>
            <w:r>
              <w:rPr>
                <w:rFonts w:cstheme="minorBidi"/>
                <w:color w:val="000000"/>
                <w:lang w:val="en-GB"/>
              </w:rPr>
              <w:t>-</w:t>
            </w:r>
          </w:p>
        </w:tc>
        <w:tc>
          <w:tcPr>
            <w:tcW w:w="183" w:type="dxa"/>
            <w:vAlign w:val="bottom"/>
          </w:tcPr>
          <w:p w14:paraId="39B2C113" w14:textId="77777777" w:rsidR="002D241A" w:rsidRPr="00926309" w:rsidRDefault="002D241A" w:rsidP="002D241A">
            <w:pPr>
              <w:tabs>
                <w:tab w:val="decimal" w:pos="1080"/>
              </w:tabs>
              <w:spacing w:line="260" w:lineRule="atLeast"/>
              <w:ind w:firstLine="4"/>
              <w:rPr>
                <w:rFonts w:cs="Times New Roman"/>
                <w:caps/>
                <w:cs/>
              </w:rPr>
            </w:pPr>
          </w:p>
        </w:tc>
        <w:tc>
          <w:tcPr>
            <w:tcW w:w="1290" w:type="dxa"/>
            <w:vAlign w:val="bottom"/>
          </w:tcPr>
          <w:p w14:paraId="19A5D477" w14:textId="3E0DB21C" w:rsidR="002D241A" w:rsidRPr="00B61727" w:rsidRDefault="002D241A" w:rsidP="002D241A">
            <w:pPr>
              <w:spacing w:line="260" w:lineRule="atLeast"/>
              <w:ind w:left="-86" w:right="418" w:hanging="634"/>
              <w:jc w:val="right"/>
              <w:rPr>
                <w:rFonts w:cs="Times New Roman"/>
                <w:lang w:val="en-GB"/>
              </w:rPr>
            </w:pPr>
            <w:r>
              <w:rPr>
                <w:rFonts w:cs="Times New Roman"/>
                <w:lang w:val="en-GB"/>
              </w:rPr>
              <w:t>-</w:t>
            </w:r>
          </w:p>
        </w:tc>
      </w:tr>
      <w:tr w:rsidR="00500EB2" w:rsidRPr="00926309" w14:paraId="499287A1" w14:textId="77777777">
        <w:trPr>
          <w:cantSplit/>
          <w:trHeight w:val="301"/>
        </w:trPr>
        <w:tc>
          <w:tcPr>
            <w:tcW w:w="4050" w:type="dxa"/>
            <w:vAlign w:val="bottom"/>
          </w:tcPr>
          <w:p w14:paraId="34B150DE" w14:textId="77777777" w:rsidR="00500EB2" w:rsidRPr="00E2612C" w:rsidRDefault="00500EB2" w:rsidP="00E2612C">
            <w:pPr>
              <w:ind w:left="90"/>
              <w:rPr>
                <w:rFonts w:cs="Times New Roman"/>
              </w:rPr>
            </w:pPr>
          </w:p>
        </w:tc>
        <w:tc>
          <w:tcPr>
            <w:tcW w:w="1285" w:type="dxa"/>
            <w:shd w:val="clear" w:color="auto" w:fill="auto"/>
          </w:tcPr>
          <w:p w14:paraId="11782307" w14:textId="77777777" w:rsidR="00500EB2" w:rsidRPr="00E2612C" w:rsidRDefault="00500EB2" w:rsidP="00E2612C">
            <w:pPr>
              <w:ind w:left="-86" w:right="418" w:hanging="634"/>
              <w:jc w:val="right"/>
              <w:rPr>
                <w:rFonts w:cs="Times New Roman"/>
              </w:rPr>
            </w:pPr>
          </w:p>
        </w:tc>
        <w:tc>
          <w:tcPr>
            <w:tcW w:w="155" w:type="dxa"/>
            <w:vAlign w:val="bottom"/>
          </w:tcPr>
          <w:p w14:paraId="48E476DE" w14:textId="77777777" w:rsidR="00500EB2" w:rsidRPr="00E2612C" w:rsidRDefault="00500EB2" w:rsidP="00E2612C">
            <w:pPr>
              <w:tabs>
                <w:tab w:val="decimal" w:pos="1080"/>
              </w:tabs>
              <w:ind w:firstLine="4"/>
              <w:rPr>
                <w:rFonts w:cs="Times New Roman"/>
                <w:cs/>
              </w:rPr>
            </w:pPr>
          </w:p>
        </w:tc>
        <w:tc>
          <w:tcPr>
            <w:tcW w:w="1263" w:type="dxa"/>
            <w:vAlign w:val="bottom"/>
          </w:tcPr>
          <w:p w14:paraId="7FB10CBE" w14:textId="77777777" w:rsidR="00500EB2" w:rsidRPr="00E2612C" w:rsidRDefault="00500EB2" w:rsidP="00E2612C">
            <w:pPr>
              <w:tabs>
                <w:tab w:val="decimal" w:pos="1146"/>
              </w:tabs>
              <w:ind w:firstLine="4"/>
              <w:rPr>
                <w:rFonts w:cs="Times New Roman"/>
                <w:caps/>
              </w:rPr>
            </w:pPr>
          </w:p>
        </w:tc>
        <w:tc>
          <w:tcPr>
            <w:tcW w:w="141" w:type="dxa"/>
            <w:vAlign w:val="bottom"/>
          </w:tcPr>
          <w:p w14:paraId="4642DD05" w14:textId="77777777" w:rsidR="00500EB2" w:rsidRPr="00E2612C" w:rsidRDefault="00500EB2" w:rsidP="00E2612C">
            <w:pPr>
              <w:tabs>
                <w:tab w:val="decimal" w:pos="1080"/>
              </w:tabs>
              <w:ind w:firstLine="4"/>
              <w:rPr>
                <w:rFonts w:cs="Times New Roman"/>
                <w:caps/>
                <w:cs/>
              </w:rPr>
            </w:pPr>
          </w:p>
        </w:tc>
        <w:tc>
          <w:tcPr>
            <w:tcW w:w="1239" w:type="dxa"/>
            <w:shd w:val="clear" w:color="auto" w:fill="auto"/>
            <w:vAlign w:val="bottom"/>
          </w:tcPr>
          <w:p w14:paraId="0E25D65F" w14:textId="77777777" w:rsidR="00500EB2" w:rsidRPr="00E2612C" w:rsidRDefault="00500EB2" w:rsidP="00E2612C">
            <w:pPr>
              <w:ind w:left="-86" w:right="418" w:hanging="634"/>
              <w:jc w:val="right"/>
              <w:rPr>
                <w:rFonts w:cs="Times New Roman"/>
                <w:color w:val="000000"/>
                <w:lang w:val="en-GB"/>
              </w:rPr>
            </w:pPr>
          </w:p>
        </w:tc>
        <w:tc>
          <w:tcPr>
            <w:tcW w:w="183" w:type="dxa"/>
            <w:vAlign w:val="bottom"/>
          </w:tcPr>
          <w:p w14:paraId="5C9DADE9" w14:textId="77777777" w:rsidR="00500EB2" w:rsidRPr="00E2612C" w:rsidRDefault="00500EB2" w:rsidP="00E2612C">
            <w:pPr>
              <w:tabs>
                <w:tab w:val="decimal" w:pos="1080"/>
              </w:tabs>
              <w:ind w:firstLine="4"/>
              <w:rPr>
                <w:rFonts w:cs="Times New Roman"/>
                <w:caps/>
                <w:cs/>
              </w:rPr>
            </w:pPr>
          </w:p>
        </w:tc>
        <w:tc>
          <w:tcPr>
            <w:tcW w:w="1290" w:type="dxa"/>
            <w:vAlign w:val="bottom"/>
          </w:tcPr>
          <w:p w14:paraId="2825B4B7" w14:textId="77777777" w:rsidR="00500EB2" w:rsidRPr="00E2612C" w:rsidRDefault="00500EB2" w:rsidP="00E2612C">
            <w:pPr>
              <w:ind w:left="-86" w:right="418" w:hanging="634"/>
              <w:jc w:val="right"/>
              <w:rPr>
                <w:rFonts w:cs="Times New Roman"/>
                <w:lang w:val="en-GB"/>
              </w:rPr>
            </w:pPr>
          </w:p>
        </w:tc>
      </w:tr>
      <w:tr w:rsidR="003C0113" w:rsidRPr="00926309" w14:paraId="5A26B446" w14:textId="77777777" w:rsidTr="00B12C04">
        <w:trPr>
          <w:cantSplit/>
          <w:trHeight w:val="247"/>
        </w:trPr>
        <w:tc>
          <w:tcPr>
            <w:tcW w:w="4050" w:type="dxa"/>
          </w:tcPr>
          <w:p w14:paraId="78964EAA" w14:textId="77777777" w:rsidR="003C0113" w:rsidRPr="00926309" w:rsidRDefault="003C0113" w:rsidP="003C0113">
            <w:pPr>
              <w:spacing w:line="260" w:lineRule="atLeast"/>
              <w:ind w:left="90"/>
              <w:rPr>
                <w:rFonts w:cs="Times New Roman"/>
                <w:b/>
                <w:bCs/>
              </w:rPr>
            </w:pPr>
            <w:r w:rsidRPr="00926309">
              <w:rPr>
                <w:rFonts w:cs="Times New Roman"/>
                <w:b/>
                <w:bCs/>
              </w:rPr>
              <w:t>Joint venture</w:t>
            </w:r>
          </w:p>
        </w:tc>
        <w:tc>
          <w:tcPr>
            <w:tcW w:w="1285" w:type="dxa"/>
            <w:shd w:val="clear" w:color="auto" w:fill="auto"/>
          </w:tcPr>
          <w:p w14:paraId="3954C89E" w14:textId="77777777" w:rsidR="003C0113" w:rsidRPr="00926309" w:rsidRDefault="003C0113" w:rsidP="003C0113">
            <w:pPr>
              <w:tabs>
                <w:tab w:val="decimal" w:pos="1207"/>
              </w:tabs>
              <w:spacing w:line="260" w:lineRule="atLeast"/>
              <w:ind w:firstLine="4"/>
              <w:rPr>
                <w:rFonts w:cs="Times New Roman"/>
                <w:caps/>
                <w:cs/>
              </w:rPr>
            </w:pPr>
          </w:p>
        </w:tc>
        <w:tc>
          <w:tcPr>
            <w:tcW w:w="155" w:type="dxa"/>
          </w:tcPr>
          <w:p w14:paraId="04A12ECB" w14:textId="77777777" w:rsidR="003C0113" w:rsidRPr="00926309" w:rsidRDefault="003C0113" w:rsidP="003C0113">
            <w:pPr>
              <w:tabs>
                <w:tab w:val="decimal" w:pos="1080"/>
              </w:tabs>
              <w:spacing w:line="260" w:lineRule="atLeast"/>
              <w:ind w:firstLine="4"/>
              <w:rPr>
                <w:rFonts w:cs="Times New Roman"/>
                <w:cs/>
              </w:rPr>
            </w:pPr>
          </w:p>
        </w:tc>
        <w:tc>
          <w:tcPr>
            <w:tcW w:w="1263" w:type="dxa"/>
          </w:tcPr>
          <w:p w14:paraId="368CC99C" w14:textId="77777777" w:rsidR="003C0113" w:rsidRPr="00926309" w:rsidRDefault="003C0113" w:rsidP="003C0113">
            <w:pPr>
              <w:tabs>
                <w:tab w:val="decimal" w:pos="1146"/>
              </w:tabs>
              <w:spacing w:line="260" w:lineRule="atLeast"/>
              <w:ind w:firstLine="4"/>
              <w:rPr>
                <w:rFonts w:cs="Times New Roman"/>
                <w:caps/>
              </w:rPr>
            </w:pPr>
          </w:p>
        </w:tc>
        <w:tc>
          <w:tcPr>
            <w:tcW w:w="141" w:type="dxa"/>
          </w:tcPr>
          <w:p w14:paraId="521F316C" w14:textId="77777777" w:rsidR="003C0113" w:rsidRPr="00926309" w:rsidRDefault="003C0113" w:rsidP="003C0113">
            <w:pPr>
              <w:tabs>
                <w:tab w:val="decimal" w:pos="1080"/>
              </w:tabs>
              <w:spacing w:line="260" w:lineRule="atLeast"/>
              <w:ind w:firstLine="4"/>
              <w:rPr>
                <w:rFonts w:cs="Times New Roman"/>
                <w:caps/>
                <w:cs/>
              </w:rPr>
            </w:pPr>
          </w:p>
        </w:tc>
        <w:tc>
          <w:tcPr>
            <w:tcW w:w="1239" w:type="dxa"/>
            <w:shd w:val="clear" w:color="auto" w:fill="auto"/>
          </w:tcPr>
          <w:p w14:paraId="11B7EE94" w14:textId="77777777" w:rsidR="003C0113" w:rsidRPr="00926309" w:rsidRDefault="003C0113" w:rsidP="003C0113">
            <w:pPr>
              <w:tabs>
                <w:tab w:val="decimal" w:pos="903"/>
              </w:tabs>
              <w:spacing w:line="260" w:lineRule="atLeast"/>
              <w:ind w:firstLine="4"/>
              <w:rPr>
                <w:rFonts w:cs="Times New Roman"/>
                <w:caps/>
                <w:cs/>
              </w:rPr>
            </w:pPr>
          </w:p>
        </w:tc>
        <w:tc>
          <w:tcPr>
            <w:tcW w:w="183" w:type="dxa"/>
          </w:tcPr>
          <w:p w14:paraId="58485E49" w14:textId="77777777" w:rsidR="003C0113" w:rsidRPr="00926309" w:rsidRDefault="003C0113" w:rsidP="003C0113">
            <w:pPr>
              <w:tabs>
                <w:tab w:val="decimal" w:pos="1080"/>
              </w:tabs>
              <w:spacing w:line="260" w:lineRule="atLeast"/>
              <w:ind w:firstLine="4"/>
              <w:rPr>
                <w:rFonts w:cs="Times New Roman"/>
                <w:caps/>
                <w:cs/>
              </w:rPr>
            </w:pPr>
          </w:p>
        </w:tc>
        <w:tc>
          <w:tcPr>
            <w:tcW w:w="1290" w:type="dxa"/>
          </w:tcPr>
          <w:p w14:paraId="6B55EB09" w14:textId="77777777" w:rsidR="003C0113" w:rsidRPr="00926309" w:rsidRDefault="003C0113" w:rsidP="003C0113">
            <w:pPr>
              <w:tabs>
                <w:tab w:val="decimal" w:pos="1080"/>
              </w:tabs>
              <w:spacing w:line="260" w:lineRule="atLeast"/>
              <w:ind w:firstLine="4"/>
              <w:rPr>
                <w:rFonts w:cs="Times New Roman"/>
                <w:caps/>
              </w:rPr>
            </w:pPr>
          </w:p>
        </w:tc>
      </w:tr>
      <w:tr w:rsidR="00613B8B" w:rsidRPr="00926309" w14:paraId="64EC913B" w14:textId="77777777" w:rsidTr="00EA5F78">
        <w:trPr>
          <w:cantSplit/>
          <w:trHeight w:val="247"/>
        </w:trPr>
        <w:tc>
          <w:tcPr>
            <w:tcW w:w="4050" w:type="dxa"/>
          </w:tcPr>
          <w:p w14:paraId="738BC7B3" w14:textId="073A7197" w:rsidR="00613B8B" w:rsidRPr="00926309" w:rsidRDefault="00613B8B" w:rsidP="00613B8B">
            <w:pPr>
              <w:spacing w:line="260" w:lineRule="atLeast"/>
              <w:ind w:left="90"/>
              <w:rPr>
                <w:rFonts w:cs="Times New Roman"/>
                <w:b/>
                <w:bCs/>
              </w:rPr>
            </w:pPr>
            <w:r>
              <w:rPr>
                <w:rFonts w:cs="Times New Roman"/>
              </w:rPr>
              <w:t>Trade and o</w:t>
            </w:r>
            <w:r w:rsidRPr="00926309">
              <w:rPr>
                <w:rFonts w:cs="Times New Roman"/>
              </w:rPr>
              <w:t>ther current receivables</w:t>
            </w:r>
          </w:p>
        </w:tc>
        <w:tc>
          <w:tcPr>
            <w:tcW w:w="1285" w:type="dxa"/>
            <w:shd w:val="clear" w:color="auto" w:fill="auto"/>
          </w:tcPr>
          <w:p w14:paraId="54790727" w14:textId="3BB22981" w:rsidR="00613B8B" w:rsidRPr="00926309" w:rsidRDefault="00613B8B" w:rsidP="00613B8B">
            <w:pPr>
              <w:tabs>
                <w:tab w:val="decimal" w:pos="1207"/>
              </w:tabs>
              <w:spacing w:line="260" w:lineRule="atLeast"/>
              <w:ind w:firstLine="4"/>
              <w:rPr>
                <w:rFonts w:cs="Times New Roman"/>
                <w:caps/>
                <w:cs/>
              </w:rPr>
            </w:pPr>
            <w:r w:rsidRPr="007F0C66">
              <w:t>9,627</w:t>
            </w:r>
          </w:p>
        </w:tc>
        <w:tc>
          <w:tcPr>
            <w:tcW w:w="155" w:type="dxa"/>
          </w:tcPr>
          <w:p w14:paraId="42143703" w14:textId="77777777" w:rsidR="00613B8B" w:rsidRPr="00926309" w:rsidRDefault="00613B8B" w:rsidP="00613B8B">
            <w:pPr>
              <w:tabs>
                <w:tab w:val="decimal" w:pos="1080"/>
              </w:tabs>
              <w:spacing w:line="260" w:lineRule="atLeast"/>
              <w:ind w:firstLine="4"/>
              <w:rPr>
                <w:rFonts w:cs="Times New Roman"/>
                <w:cs/>
              </w:rPr>
            </w:pPr>
          </w:p>
        </w:tc>
        <w:tc>
          <w:tcPr>
            <w:tcW w:w="1263" w:type="dxa"/>
          </w:tcPr>
          <w:p w14:paraId="1C8F51BF" w14:textId="35D27274" w:rsidR="00613B8B" w:rsidRPr="00926309" w:rsidRDefault="00613B8B" w:rsidP="00613B8B">
            <w:pPr>
              <w:tabs>
                <w:tab w:val="decimal" w:pos="1146"/>
              </w:tabs>
              <w:spacing w:line="260" w:lineRule="atLeast"/>
              <w:ind w:firstLine="4"/>
              <w:rPr>
                <w:rFonts w:cs="Times New Roman"/>
                <w:caps/>
              </w:rPr>
            </w:pPr>
            <w:r>
              <w:rPr>
                <w:rFonts w:cs="Times New Roman"/>
                <w:caps/>
              </w:rPr>
              <w:t>12,708</w:t>
            </w:r>
          </w:p>
        </w:tc>
        <w:tc>
          <w:tcPr>
            <w:tcW w:w="141" w:type="dxa"/>
          </w:tcPr>
          <w:p w14:paraId="413FD631" w14:textId="77777777" w:rsidR="00613B8B" w:rsidRPr="00926309" w:rsidRDefault="00613B8B" w:rsidP="00613B8B">
            <w:pPr>
              <w:tabs>
                <w:tab w:val="decimal" w:pos="1080"/>
              </w:tabs>
              <w:spacing w:line="260" w:lineRule="atLeast"/>
              <w:ind w:firstLine="4"/>
              <w:rPr>
                <w:rFonts w:cs="Times New Roman"/>
                <w:caps/>
                <w:cs/>
              </w:rPr>
            </w:pPr>
          </w:p>
        </w:tc>
        <w:tc>
          <w:tcPr>
            <w:tcW w:w="1239" w:type="dxa"/>
            <w:shd w:val="clear" w:color="auto" w:fill="auto"/>
          </w:tcPr>
          <w:p w14:paraId="4908EC6B" w14:textId="639C2D4F" w:rsidR="00613B8B" w:rsidRPr="00926309" w:rsidRDefault="00613B8B" w:rsidP="00613B8B">
            <w:pPr>
              <w:tabs>
                <w:tab w:val="decimal" w:pos="1119"/>
              </w:tabs>
              <w:spacing w:line="260" w:lineRule="atLeast"/>
              <w:ind w:firstLine="4"/>
              <w:rPr>
                <w:rFonts w:cs="Times New Roman"/>
                <w:caps/>
                <w:cs/>
              </w:rPr>
            </w:pPr>
            <w:r>
              <w:rPr>
                <w:rFonts w:cs="Times New Roman"/>
                <w:caps/>
              </w:rPr>
              <w:t>38,755</w:t>
            </w:r>
          </w:p>
        </w:tc>
        <w:tc>
          <w:tcPr>
            <w:tcW w:w="183" w:type="dxa"/>
          </w:tcPr>
          <w:p w14:paraId="76629DCF" w14:textId="77777777" w:rsidR="00613B8B" w:rsidRPr="00926309" w:rsidRDefault="00613B8B" w:rsidP="00613B8B">
            <w:pPr>
              <w:tabs>
                <w:tab w:val="decimal" w:pos="1080"/>
              </w:tabs>
              <w:spacing w:line="260" w:lineRule="atLeast"/>
              <w:ind w:firstLine="4"/>
              <w:rPr>
                <w:rFonts w:cs="Times New Roman"/>
                <w:caps/>
                <w:cs/>
              </w:rPr>
            </w:pPr>
          </w:p>
        </w:tc>
        <w:tc>
          <w:tcPr>
            <w:tcW w:w="1290" w:type="dxa"/>
            <w:vAlign w:val="bottom"/>
          </w:tcPr>
          <w:p w14:paraId="404CFF57" w14:textId="58A9BD7B" w:rsidR="00613B8B" w:rsidRPr="00926309" w:rsidRDefault="00613B8B" w:rsidP="00613B8B">
            <w:pPr>
              <w:tabs>
                <w:tab w:val="decimal" w:pos="1019"/>
              </w:tabs>
              <w:spacing w:line="260" w:lineRule="atLeast"/>
              <w:ind w:left="-94" w:right="156" w:hanging="630"/>
              <w:jc w:val="right"/>
              <w:rPr>
                <w:rFonts w:cs="Times New Roman"/>
                <w:caps/>
              </w:rPr>
            </w:pPr>
            <w:r w:rsidRPr="00ED4134">
              <w:rPr>
                <w:rFonts w:cs="Times New Roman"/>
                <w:color w:val="000000" w:themeColor="text1"/>
                <w:lang w:val="en-GB"/>
              </w:rPr>
              <w:t>33,306</w:t>
            </w:r>
          </w:p>
        </w:tc>
      </w:tr>
      <w:tr w:rsidR="00613B8B" w:rsidRPr="00926309" w14:paraId="0803A87C" w14:textId="77777777" w:rsidTr="00F62A6F">
        <w:trPr>
          <w:cantSplit/>
          <w:trHeight w:val="239"/>
        </w:trPr>
        <w:tc>
          <w:tcPr>
            <w:tcW w:w="4050" w:type="dxa"/>
          </w:tcPr>
          <w:p w14:paraId="1F8A4065" w14:textId="3C0B060E" w:rsidR="00613B8B" w:rsidRPr="00926309" w:rsidRDefault="00613B8B" w:rsidP="00613B8B">
            <w:pPr>
              <w:tabs>
                <w:tab w:val="left" w:pos="4860"/>
                <w:tab w:val="right" w:pos="6300"/>
                <w:tab w:val="right" w:pos="8280"/>
              </w:tabs>
              <w:spacing w:line="260" w:lineRule="atLeast"/>
              <w:ind w:left="270" w:hanging="180"/>
              <w:rPr>
                <w:rFonts w:cs="Times New Roman"/>
              </w:rPr>
            </w:pPr>
            <w:r w:rsidRPr="00926309">
              <w:rPr>
                <w:rFonts w:cs="Times New Roman"/>
              </w:rPr>
              <w:t>Short</w:t>
            </w:r>
            <w:r w:rsidRPr="006301AD">
              <w:rPr>
                <w:rFonts w:cs="Times New Roman"/>
                <w:lang w:val="en-GB"/>
              </w:rPr>
              <w:t>-</w:t>
            </w:r>
            <w:r w:rsidRPr="00926309">
              <w:rPr>
                <w:rFonts w:cs="Times New Roman"/>
              </w:rPr>
              <w:t>term loans to related parties</w:t>
            </w:r>
          </w:p>
        </w:tc>
        <w:tc>
          <w:tcPr>
            <w:tcW w:w="1285" w:type="dxa"/>
            <w:shd w:val="clear" w:color="auto" w:fill="auto"/>
          </w:tcPr>
          <w:p w14:paraId="15D51C8A" w14:textId="3CEF1008" w:rsidR="00613B8B" w:rsidRPr="00926309" w:rsidRDefault="00613B8B" w:rsidP="00613B8B">
            <w:pPr>
              <w:tabs>
                <w:tab w:val="decimal" w:pos="1207"/>
              </w:tabs>
              <w:spacing w:line="260" w:lineRule="atLeast"/>
              <w:ind w:firstLine="4"/>
              <w:rPr>
                <w:rFonts w:cs="Times New Roman"/>
                <w:caps/>
                <w:cs/>
              </w:rPr>
            </w:pPr>
            <w:r w:rsidRPr="007F0C66">
              <w:t>692,000</w:t>
            </w:r>
          </w:p>
        </w:tc>
        <w:tc>
          <w:tcPr>
            <w:tcW w:w="155" w:type="dxa"/>
          </w:tcPr>
          <w:p w14:paraId="49F6DC57" w14:textId="77777777" w:rsidR="00613B8B" w:rsidRPr="00926309" w:rsidRDefault="00613B8B" w:rsidP="00613B8B">
            <w:pPr>
              <w:tabs>
                <w:tab w:val="decimal" w:pos="1080"/>
              </w:tabs>
              <w:spacing w:line="260" w:lineRule="atLeast"/>
              <w:ind w:firstLine="4"/>
              <w:rPr>
                <w:rFonts w:cs="Times New Roman"/>
                <w:b/>
                <w:bCs/>
                <w:caps/>
                <w:cs/>
              </w:rPr>
            </w:pPr>
          </w:p>
        </w:tc>
        <w:tc>
          <w:tcPr>
            <w:tcW w:w="1263" w:type="dxa"/>
          </w:tcPr>
          <w:p w14:paraId="457E372B" w14:textId="35767790" w:rsidR="00613B8B" w:rsidRPr="00926309" w:rsidRDefault="00613B8B" w:rsidP="00613B8B">
            <w:pPr>
              <w:tabs>
                <w:tab w:val="decimal" w:pos="1146"/>
              </w:tabs>
              <w:spacing w:line="260" w:lineRule="atLeast"/>
              <w:ind w:firstLine="4"/>
              <w:rPr>
                <w:rFonts w:cs="Times New Roman"/>
                <w:caps/>
                <w:cs/>
              </w:rPr>
            </w:pPr>
            <w:r>
              <w:rPr>
                <w:rFonts w:cs="Times New Roman"/>
                <w:caps/>
              </w:rPr>
              <w:t>657,000</w:t>
            </w:r>
          </w:p>
        </w:tc>
        <w:tc>
          <w:tcPr>
            <w:tcW w:w="141" w:type="dxa"/>
          </w:tcPr>
          <w:p w14:paraId="161745DD" w14:textId="77777777" w:rsidR="00613B8B" w:rsidRPr="00926309" w:rsidRDefault="00613B8B" w:rsidP="00613B8B">
            <w:pPr>
              <w:tabs>
                <w:tab w:val="decimal" w:pos="1080"/>
              </w:tabs>
              <w:spacing w:line="260" w:lineRule="atLeast"/>
              <w:ind w:firstLine="4"/>
              <w:rPr>
                <w:rFonts w:cs="Times New Roman"/>
                <w:b/>
                <w:bCs/>
                <w:caps/>
                <w:cs/>
              </w:rPr>
            </w:pPr>
          </w:p>
        </w:tc>
        <w:tc>
          <w:tcPr>
            <w:tcW w:w="1239" w:type="dxa"/>
            <w:shd w:val="clear" w:color="auto" w:fill="auto"/>
          </w:tcPr>
          <w:p w14:paraId="4AF6AE66" w14:textId="07994EAE" w:rsidR="00613B8B" w:rsidRPr="00926309" w:rsidRDefault="00613B8B" w:rsidP="00613B8B">
            <w:pPr>
              <w:tabs>
                <w:tab w:val="decimal" w:pos="1119"/>
              </w:tabs>
              <w:spacing w:line="260" w:lineRule="atLeast"/>
              <w:rPr>
                <w:rFonts w:cs="Times New Roman"/>
                <w:caps/>
              </w:rPr>
            </w:pPr>
            <w:r>
              <w:rPr>
                <w:rFonts w:cs="Times New Roman"/>
                <w:caps/>
              </w:rPr>
              <w:t>338,500</w:t>
            </w:r>
          </w:p>
        </w:tc>
        <w:tc>
          <w:tcPr>
            <w:tcW w:w="183" w:type="dxa"/>
          </w:tcPr>
          <w:p w14:paraId="748D4A48" w14:textId="77777777" w:rsidR="00613B8B" w:rsidRPr="00926309" w:rsidRDefault="00613B8B" w:rsidP="00613B8B">
            <w:pPr>
              <w:tabs>
                <w:tab w:val="decimal" w:pos="1080"/>
              </w:tabs>
              <w:spacing w:line="260" w:lineRule="atLeast"/>
              <w:ind w:firstLine="4"/>
              <w:rPr>
                <w:rFonts w:cs="Times New Roman"/>
                <w:b/>
                <w:bCs/>
                <w:caps/>
                <w:cs/>
              </w:rPr>
            </w:pPr>
          </w:p>
        </w:tc>
        <w:tc>
          <w:tcPr>
            <w:tcW w:w="1290" w:type="dxa"/>
            <w:vAlign w:val="bottom"/>
          </w:tcPr>
          <w:p w14:paraId="7FA8C111" w14:textId="0D60B7CF" w:rsidR="00613B8B" w:rsidRPr="00926309" w:rsidRDefault="00613B8B" w:rsidP="00613B8B">
            <w:pPr>
              <w:tabs>
                <w:tab w:val="decimal" w:pos="1019"/>
              </w:tabs>
              <w:spacing w:line="260" w:lineRule="atLeast"/>
              <w:ind w:left="-94" w:right="156" w:hanging="630"/>
              <w:jc w:val="right"/>
              <w:rPr>
                <w:rFonts w:cs="Times New Roman"/>
                <w:caps/>
              </w:rPr>
            </w:pPr>
            <w:r w:rsidRPr="00811ABE">
              <w:rPr>
                <w:rFonts w:cs="Times New Roman"/>
                <w:color w:val="000000" w:themeColor="text1"/>
                <w:lang w:val="en-GB"/>
              </w:rPr>
              <w:t>335,000</w:t>
            </w:r>
          </w:p>
        </w:tc>
      </w:tr>
      <w:tr w:rsidR="00613B8B" w:rsidRPr="00926309" w14:paraId="664E4F20" w14:textId="77777777">
        <w:trPr>
          <w:cantSplit/>
          <w:trHeight w:val="247"/>
        </w:trPr>
        <w:tc>
          <w:tcPr>
            <w:tcW w:w="4050" w:type="dxa"/>
          </w:tcPr>
          <w:p w14:paraId="7F9CD3D2" w14:textId="5B7850F5" w:rsidR="00613B8B" w:rsidRPr="00926309" w:rsidRDefault="00613B8B" w:rsidP="00613B8B">
            <w:pPr>
              <w:spacing w:line="260" w:lineRule="atLeast"/>
              <w:ind w:left="90"/>
              <w:rPr>
                <w:rFonts w:cs="Times New Roman"/>
              </w:rPr>
            </w:pPr>
            <w:r w:rsidRPr="004B3C88">
              <w:rPr>
                <w:rFonts w:cs="Times New Roman"/>
              </w:rPr>
              <w:t>Interest receivables</w:t>
            </w:r>
          </w:p>
        </w:tc>
        <w:tc>
          <w:tcPr>
            <w:tcW w:w="1285" w:type="dxa"/>
            <w:shd w:val="clear" w:color="auto" w:fill="auto"/>
          </w:tcPr>
          <w:p w14:paraId="3E7710E1" w14:textId="3A46D866" w:rsidR="00613B8B" w:rsidRPr="004B3C88" w:rsidRDefault="00613B8B" w:rsidP="00613B8B">
            <w:pPr>
              <w:tabs>
                <w:tab w:val="decimal" w:pos="1207"/>
              </w:tabs>
              <w:spacing w:line="260" w:lineRule="atLeast"/>
              <w:ind w:firstLine="4"/>
              <w:rPr>
                <w:rFonts w:cs="Times New Roman"/>
                <w:caps/>
              </w:rPr>
            </w:pPr>
            <w:r w:rsidRPr="007F0C66">
              <w:t>74,024</w:t>
            </w:r>
          </w:p>
        </w:tc>
        <w:tc>
          <w:tcPr>
            <w:tcW w:w="155" w:type="dxa"/>
          </w:tcPr>
          <w:p w14:paraId="78CF6FA9" w14:textId="77777777" w:rsidR="00613B8B" w:rsidRPr="00926309" w:rsidRDefault="00613B8B" w:rsidP="00613B8B">
            <w:pPr>
              <w:tabs>
                <w:tab w:val="decimal" w:pos="1080"/>
              </w:tabs>
              <w:spacing w:line="260" w:lineRule="atLeast"/>
              <w:ind w:firstLine="4"/>
              <w:rPr>
                <w:rFonts w:cs="Times New Roman"/>
                <w:cs/>
              </w:rPr>
            </w:pPr>
          </w:p>
        </w:tc>
        <w:tc>
          <w:tcPr>
            <w:tcW w:w="1263" w:type="dxa"/>
          </w:tcPr>
          <w:p w14:paraId="48FBA420" w14:textId="5CF64E46" w:rsidR="00613B8B" w:rsidRPr="00926309" w:rsidRDefault="00613B8B" w:rsidP="00613B8B">
            <w:pPr>
              <w:tabs>
                <w:tab w:val="decimal" w:pos="1146"/>
              </w:tabs>
              <w:spacing w:line="260" w:lineRule="atLeast"/>
              <w:ind w:firstLine="4"/>
              <w:rPr>
                <w:rFonts w:cs="Times New Roman"/>
                <w:caps/>
              </w:rPr>
            </w:pPr>
            <w:r>
              <w:rPr>
                <w:rFonts w:cs="Times New Roman"/>
                <w:caps/>
              </w:rPr>
              <w:t>64,831</w:t>
            </w:r>
          </w:p>
        </w:tc>
        <w:tc>
          <w:tcPr>
            <w:tcW w:w="141" w:type="dxa"/>
          </w:tcPr>
          <w:p w14:paraId="78D431AB" w14:textId="77777777" w:rsidR="00613B8B" w:rsidRPr="00926309" w:rsidRDefault="00613B8B" w:rsidP="00613B8B">
            <w:pPr>
              <w:tabs>
                <w:tab w:val="decimal" w:pos="1080"/>
              </w:tabs>
              <w:spacing w:line="260" w:lineRule="atLeast"/>
              <w:ind w:firstLine="4"/>
              <w:rPr>
                <w:rFonts w:cs="Times New Roman"/>
                <w:caps/>
                <w:cs/>
              </w:rPr>
            </w:pPr>
          </w:p>
        </w:tc>
        <w:tc>
          <w:tcPr>
            <w:tcW w:w="1239" w:type="dxa"/>
            <w:shd w:val="clear" w:color="auto" w:fill="auto"/>
            <w:vAlign w:val="bottom"/>
          </w:tcPr>
          <w:p w14:paraId="7F826959" w14:textId="2E104E48" w:rsidR="00613B8B" w:rsidRPr="00926309" w:rsidRDefault="00613B8B" w:rsidP="00613B8B">
            <w:pPr>
              <w:spacing w:line="260" w:lineRule="atLeast"/>
              <w:ind w:left="-86" w:right="418" w:hanging="634"/>
              <w:jc w:val="right"/>
              <w:rPr>
                <w:rFonts w:cs="Times New Roman"/>
                <w:caps/>
              </w:rPr>
            </w:pPr>
            <w:r w:rsidRPr="00811ABE">
              <w:rPr>
                <w:rFonts w:cs="Times New Roman"/>
                <w:color w:val="000000" w:themeColor="text1"/>
              </w:rPr>
              <w:t>-</w:t>
            </w:r>
          </w:p>
        </w:tc>
        <w:tc>
          <w:tcPr>
            <w:tcW w:w="183" w:type="dxa"/>
          </w:tcPr>
          <w:p w14:paraId="491081D4" w14:textId="77777777" w:rsidR="00613B8B" w:rsidRPr="00926309" w:rsidRDefault="00613B8B" w:rsidP="00613B8B">
            <w:pPr>
              <w:tabs>
                <w:tab w:val="decimal" w:pos="1080"/>
              </w:tabs>
              <w:spacing w:line="260" w:lineRule="atLeast"/>
              <w:ind w:firstLine="4"/>
              <w:rPr>
                <w:rFonts w:cs="Times New Roman"/>
                <w:caps/>
                <w:cs/>
              </w:rPr>
            </w:pPr>
          </w:p>
        </w:tc>
        <w:tc>
          <w:tcPr>
            <w:tcW w:w="1290" w:type="dxa"/>
            <w:vAlign w:val="bottom"/>
          </w:tcPr>
          <w:p w14:paraId="19517DA8" w14:textId="69017568" w:rsidR="00613B8B" w:rsidRPr="00926309" w:rsidRDefault="00613B8B" w:rsidP="00613B8B">
            <w:pPr>
              <w:spacing w:line="260" w:lineRule="atLeast"/>
              <w:ind w:left="-86" w:right="514" w:hanging="634"/>
              <w:jc w:val="right"/>
              <w:rPr>
                <w:rFonts w:cs="Times New Roman"/>
                <w:caps/>
              </w:rPr>
            </w:pPr>
            <w:r w:rsidRPr="00811ABE">
              <w:rPr>
                <w:rFonts w:cs="Times New Roman"/>
                <w:color w:val="000000" w:themeColor="text1"/>
              </w:rPr>
              <w:t>-</w:t>
            </w:r>
          </w:p>
        </w:tc>
      </w:tr>
      <w:tr w:rsidR="00613B8B" w:rsidRPr="00926309" w14:paraId="546DB6BC" w14:textId="77777777" w:rsidTr="00B12C04">
        <w:trPr>
          <w:cantSplit/>
          <w:trHeight w:val="247"/>
        </w:trPr>
        <w:tc>
          <w:tcPr>
            <w:tcW w:w="4050" w:type="dxa"/>
          </w:tcPr>
          <w:p w14:paraId="65E99514" w14:textId="0948E5B7" w:rsidR="00613B8B" w:rsidRPr="00926309" w:rsidRDefault="00613B8B" w:rsidP="00613B8B">
            <w:pPr>
              <w:spacing w:line="260" w:lineRule="atLeast"/>
              <w:ind w:left="90"/>
              <w:rPr>
                <w:rFonts w:cs="Times New Roman"/>
              </w:rPr>
            </w:pPr>
            <w:r w:rsidRPr="0076225C">
              <w:rPr>
                <w:rFonts w:cs="Times New Roman"/>
              </w:rPr>
              <w:t>Income receivables</w:t>
            </w:r>
          </w:p>
        </w:tc>
        <w:tc>
          <w:tcPr>
            <w:tcW w:w="1285" w:type="dxa"/>
            <w:shd w:val="clear" w:color="auto" w:fill="auto"/>
          </w:tcPr>
          <w:p w14:paraId="4D091886" w14:textId="4AE8A48F" w:rsidR="00613B8B" w:rsidRPr="004B3C88" w:rsidRDefault="00613B8B" w:rsidP="00613B8B">
            <w:pPr>
              <w:tabs>
                <w:tab w:val="decimal" w:pos="1207"/>
              </w:tabs>
              <w:spacing w:line="260" w:lineRule="atLeast"/>
              <w:ind w:firstLine="4"/>
              <w:rPr>
                <w:rFonts w:cs="Times New Roman"/>
                <w:caps/>
              </w:rPr>
            </w:pPr>
            <w:r w:rsidRPr="007F0C66">
              <w:t>846</w:t>
            </w:r>
          </w:p>
        </w:tc>
        <w:tc>
          <w:tcPr>
            <w:tcW w:w="155" w:type="dxa"/>
          </w:tcPr>
          <w:p w14:paraId="70FEBAF9" w14:textId="77777777" w:rsidR="00613B8B" w:rsidRPr="00926309" w:rsidRDefault="00613B8B" w:rsidP="00613B8B">
            <w:pPr>
              <w:tabs>
                <w:tab w:val="decimal" w:pos="1080"/>
              </w:tabs>
              <w:spacing w:line="260" w:lineRule="atLeast"/>
              <w:ind w:firstLine="4"/>
              <w:rPr>
                <w:rFonts w:cs="Times New Roman"/>
                <w:cs/>
              </w:rPr>
            </w:pPr>
          </w:p>
        </w:tc>
        <w:tc>
          <w:tcPr>
            <w:tcW w:w="1263" w:type="dxa"/>
          </w:tcPr>
          <w:p w14:paraId="7757CAAE" w14:textId="7557697B" w:rsidR="00613B8B" w:rsidRPr="00660AFC" w:rsidRDefault="00613B8B" w:rsidP="00613B8B">
            <w:pPr>
              <w:tabs>
                <w:tab w:val="decimal" w:pos="1146"/>
              </w:tabs>
              <w:spacing w:line="260" w:lineRule="atLeast"/>
              <w:ind w:firstLine="4"/>
              <w:rPr>
                <w:rFonts w:cs="Times New Roman"/>
                <w:caps/>
              </w:rPr>
            </w:pPr>
            <w:r>
              <w:rPr>
                <w:rFonts w:cs="Times New Roman"/>
                <w:caps/>
              </w:rPr>
              <w:t>902</w:t>
            </w:r>
          </w:p>
        </w:tc>
        <w:tc>
          <w:tcPr>
            <w:tcW w:w="141" w:type="dxa"/>
          </w:tcPr>
          <w:p w14:paraId="7E076886" w14:textId="77777777" w:rsidR="00613B8B" w:rsidRPr="00926309" w:rsidRDefault="00613B8B" w:rsidP="00613B8B">
            <w:pPr>
              <w:tabs>
                <w:tab w:val="decimal" w:pos="1080"/>
              </w:tabs>
              <w:spacing w:line="260" w:lineRule="atLeast"/>
              <w:ind w:firstLine="4"/>
              <w:rPr>
                <w:rFonts w:cs="Times New Roman"/>
                <w:caps/>
                <w:cs/>
              </w:rPr>
            </w:pPr>
          </w:p>
        </w:tc>
        <w:tc>
          <w:tcPr>
            <w:tcW w:w="1239" w:type="dxa"/>
            <w:shd w:val="clear" w:color="auto" w:fill="auto"/>
          </w:tcPr>
          <w:p w14:paraId="7D41CB7F" w14:textId="4297E265" w:rsidR="00613B8B" w:rsidRPr="00926309" w:rsidRDefault="00613B8B" w:rsidP="00613B8B">
            <w:pPr>
              <w:spacing w:line="260" w:lineRule="atLeast"/>
              <w:ind w:left="-86" w:right="418" w:hanging="634"/>
              <w:jc w:val="right"/>
              <w:rPr>
                <w:rFonts w:cs="Times New Roman"/>
                <w:caps/>
              </w:rPr>
            </w:pPr>
            <w:r>
              <w:rPr>
                <w:rFonts w:cs="Times New Roman"/>
                <w:caps/>
              </w:rPr>
              <w:t>-</w:t>
            </w:r>
          </w:p>
        </w:tc>
        <w:tc>
          <w:tcPr>
            <w:tcW w:w="183" w:type="dxa"/>
          </w:tcPr>
          <w:p w14:paraId="6028B9DA" w14:textId="77777777" w:rsidR="00613B8B" w:rsidRPr="00926309" w:rsidRDefault="00613B8B" w:rsidP="00613B8B">
            <w:pPr>
              <w:tabs>
                <w:tab w:val="decimal" w:pos="1080"/>
              </w:tabs>
              <w:spacing w:line="260" w:lineRule="atLeast"/>
              <w:ind w:firstLine="4"/>
              <w:rPr>
                <w:rFonts w:cs="Times New Roman"/>
                <w:caps/>
                <w:cs/>
              </w:rPr>
            </w:pPr>
          </w:p>
        </w:tc>
        <w:tc>
          <w:tcPr>
            <w:tcW w:w="1290" w:type="dxa"/>
          </w:tcPr>
          <w:p w14:paraId="156EBDA2" w14:textId="02529D92" w:rsidR="00613B8B" w:rsidRPr="00926309" w:rsidRDefault="00613B8B" w:rsidP="00613B8B">
            <w:pPr>
              <w:spacing w:line="260" w:lineRule="atLeast"/>
              <w:ind w:left="-86" w:right="514" w:hanging="634"/>
              <w:jc w:val="right"/>
              <w:rPr>
                <w:rFonts w:cs="Times New Roman"/>
                <w:caps/>
              </w:rPr>
            </w:pPr>
            <w:r>
              <w:rPr>
                <w:rFonts w:cs="Times New Roman"/>
                <w:caps/>
              </w:rPr>
              <w:t>-</w:t>
            </w:r>
          </w:p>
        </w:tc>
      </w:tr>
      <w:tr w:rsidR="00E65313" w:rsidRPr="00926309" w14:paraId="63F2A71B" w14:textId="77777777" w:rsidTr="00B12C04">
        <w:trPr>
          <w:cantSplit/>
          <w:trHeight w:val="247"/>
        </w:trPr>
        <w:tc>
          <w:tcPr>
            <w:tcW w:w="4050" w:type="dxa"/>
          </w:tcPr>
          <w:p w14:paraId="615156FF" w14:textId="6F27B8B2" w:rsidR="00E65313" w:rsidRPr="0076225C" w:rsidRDefault="0096289F" w:rsidP="00E65313">
            <w:pPr>
              <w:spacing w:line="260" w:lineRule="atLeast"/>
              <w:ind w:left="90"/>
              <w:rPr>
                <w:rFonts w:cs="Times New Roman"/>
              </w:rPr>
            </w:pPr>
            <w:r w:rsidRPr="0096289F">
              <w:rPr>
                <w:rFonts w:cs="Times New Roman"/>
              </w:rPr>
              <w:t>Advance from related parties</w:t>
            </w:r>
          </w:p>
        </w:tc>
        <w:tc>
          <w:tcPr>
            <w:tcW w:w="1285" w:type="dxa"/>
            <w:shd w:val="clear" w:color="auto" w:fill="auto"/>
          </w:tcPr>
          <w:p w14:paraId="088354A0" w14:textId="377B8F81" w:rsidR="00E65313" w:rsidRPr="007F0C66" w:rsidRDefault="00E65313" w:rsidP="00E65313">
            <w:pPr>
              <w:tabs>
                <w:tab w:val="decimal" w:pos="1207"/>
              </w:tabs>
              <w:spacing w:line="260" w:lineRule="atLeast"/>
              <w:ind w:firstLine="4"/>
            </w:pPr>
            <w:r w:rsidRPr="00E65313">
              <w:t>831</w:t>
            </w:r>
          </w:p>
        </w:tc>
        <w:tc>
          <w:tcPr>
            <w:tcW w:w="155" w:type="dxa"/>
          </w:tcPr>
          <w:p w14:paraId="31522563" w14:textId="77777777" w:rsidR="00E65313" w:rsidRPr="00926309" w:rsidRDefault="00E65313" w:rsidP="00E65313">
            <w:pPr>
              <w:tabs>
                <w:tab w:val="decimal" w:pos="1080"/>
              </w:tabs>
              <w:spacing w:line="260" w:lineRule="atLeast"/>
              <w:ind w:firstLine="4"/>
              <w:rPr>
                <w:rFonts w:cs="Times New Roman"/>
                <w:cs/>
              </w:rPr>
            </w:pPr>
          </w:p>
        </w:tc>
        <w:tc>
          <w:tcPr>
            <w:tcW w:w="1263" w:type="dxa"/>
          </w:tcPr>
          <w:p w14:paraId="377127B3" w14:textId="372AB3F8" w:rsidR="00E65313" w:rsidRDefault="00E65313" w:rsidP="00E65313">
            <w:pPr>
              <w:spacing w:line="260" w:lineRule="atLeast"/>
              <w:ind w:left="-86" w:right="418" w:hanging="634"/>
              <w:jc w:val="right"/>
              <w:rPr>
                <w:rFonts w:cs="Times New Roman"/>
                <w:caps/>
              </w:rPr>
            </w:pPr>
            <w:r>
              <w:rPr>
                <w:rFonts w:cs="Times New Roman"/>
                <w:caps/>
              </w:rPr>
              <w:t>-</w:t>
            </w:r>
          </w:p>
        </w:tc>
        <w:tc>
          <w:tcPr>
            <w:tcW w:w="141" w:type="dxa"/>
          </w:tcPr>
          <w:p w14:paraId="0B0CC49D" w14:textId="77777777" w:rsidR="00E65313" w:rsidRPr="00926309" w:rsidRDefault="00E65313" w:rsidP="00E65313">
            <w:pPr>
              <w:tabs>
                <w:tab w:val="decimal" w:pos="1080"/>
              </w:tabs>
              <w:spacing w:line="260" w:lineRule="atLeast"/>
              <w:ind w:firstLine="4"/>
              <w:rPr>
                <w:rFonts w:cs="Times New Roman"/>
                <w:caps/>
                <w:cs/>
              </w:rPr>
            </w:pPr>
          </w:p>
        </w:tc>
        <w:tc>
          <w:tcPr>
            <w:tcW w:w="1239" w:type="dxa"/>
            <w:shd w:val="clear" w:color="auto" w:fill="auto"/>
          </w:tcPr>
          <w:p w14:paraId="03DF7290" w14:textId="582F80A7" w:rsidR="00E65313" w:rsidRDefault="00E65313" w:rsidP="00E65313">
            <w:pPr>
              <w:spacing w:line="260" w:lineRule="atLeast"/>
              <w:ind w:left="-86" w:right="418" w:hanging="634"/>
              <w:jc w:val="right"/>
              <w:rPr>
                <w:rFonts w:cs="Times New Roman"/>
                <w:caps/>
              </w:rPr>
            </w:pPr>
            <w:r>
              <w:rPr>
                <w:rFonts w:cs="Times New Roman"/>
                <w:caps/>
              </w:rPr>
              <w:t>-</w:t>
            </w:r>
          </w:p>
        </w:tc>
        <w:tc>
          <w:tcPr>
            <w:tcW w:w="183" w:type="dxa"/>
          </w:tcPr>
          <w:p w14:paraId="2E3AA248" w14:textId="77777777" w:rsidR="00E65313" w:rsidRPr="00926309" w:rsidRDefault="00E65313" w:rsidP="00E65313">
            <w:pPr>
              <w:tabs>
                <w:tab w:val="decimal" w:pos="1080"/>
              </w:tabs>
              <w:spacing w:line="260" w:lineRule="atLeast"/>
              <w:ind w:firstLine="4"/>
              <w:rPr>
                <w:rFonts w:cs="Times New Roman"/>
                <w:caps/>
                <w:cs/>
              </w:rPr>
            </w:pPr>
          </w:p>
        </w:tc>
        <w:tc>
          <w:tcPr>
            <w:tcW w:w="1290" w:type="dxa"/>
          </w:tcPr>
          <w:p w14:paraId="1A705ED4" w14:textId="0DB8EDDC" w:rsidR="00E65313" w:rsidRDefault="00E65313" w:rsidP="00E65313">
            <w:pPr>
              <w:spacing w:line="260" w:lineRule="atLeast"/>
              <w:ind w:left="-86" w:right="514" w:hanging="634"/>
              <w:jc w:val="right"/>
              <w:rPr>
                <w:rFonts w:cs="Times New Roman"/>
                <w:caps/>
              </w:rPr>
            </w:pPr>
            <w:r>
              <w:rPr>
                <w:rFonts w:cs="Times New Roman"/>
                <w:caps/>
              </w:rPr>
              <w:t>-</w:t>
            </w:r>
          </w:p>
        </w:tc>
      </w:tr>
    </w:tbl>
    <w:p w14:paraId="03F63FF1" w14:textId="431647B2" w:rsidR="005F0A06" w:rsidRPr="00BA6A6A" w:rsidRDefault="005F0A06" w:rsidP="00B91741">
      <w:pPr>
        <w:overflowPunct/>
        <w:autoSpaceDE/>
        <w:autoSpaceDN/>
        <w:adjustRightInd/>
        <w:textAlignment w:val="auto"/>
        <w:rPr>
          <w:rFonts w:cstheme="minorBidi"/>
          <w:b/>
          <w:bCs/>
          <w:i/>
          <w:iCs/>
          <w:sz w:val="4"/>
          <w:szCs w:val="4"/>
        </w:rPr>
      </w:pPr>
    </w:p>
    <w:p w14:paraId="27B33121" w14:textId="77777777" w:rsidR="00165732" w:rsidRPr="00E2612C" w:rsidRDefault="00165732" w:rsidP="00E2612C">
      <w:pPr>
        <w:overflowPunct/>
        <w:autoSpaceDE/>
        <w:autoSpaceDN/>
        <w:adjustRightInd/>
        <w:ind w:left="540"/>
        <w:textAlignment w:val="auto"/>
        <w:rPr>
          <w:rFonts w:cs="Times New Roman"/>
        </w:rPr>
      </w:pPr>
    </w:p>
    <w:p w14:paraId="18FFC543" w14:textId="6CCA75C9" w:rsidR="003164F6" w:rsidRPr="000D114C" w:rsidRDefault="00B471EB" w:rsidP="00D4034F">
      <w:pPr>
        <w:overflowPunct/>
        <w:autoSpaceDE/>
        <w:autoSpaceDN/>
        <w:adjustRightInd/>
        <w:ind w:left="540"/>
        <w:textAlignment w:val="auto"/>
        <w:rPr>
          <w:rFonts w:cs="Times New Roman"/>
          <w:b/>
          <w:bCs/>
          <w:i/>
          <w:iCs/>
        </w:rPr>
      </w:pPr>
      <w:r w:rsidRPr="000D114C">
        <w:rPr>
          <w:rFonts w:cs="Times New Roman"/>
          <w:b/>
          <w:bCs/>
          <w:i/>
          <w:iCs/>
        </w:rPr>
        <w:t>Short-ter</w:t>
      </w:r>
      <w:r w:rsidR="00766F98" w:rsidRPr="000D114C">
        <w:rPr>
          <w:rFonts w:cs="Times New Roman"/>
          <w:b/>
          <w:bCs/>
          <w:i/>
          <w:iCs/>
        </w:rPr>
        <w:t xml:space="preserve">m loans to related parties - </w:t>
      </w:r>
      <w:r w:rsidR="00930F68" w:rsidRPr="000D114C">
        <w:rPr>
          <w:rFonts w:cs="Times New Roman"/>
          <w:b/>
          <w:bCs/>
          <w:i/>
          <w:iCs/>
        </w:rPr>
        <w:t>unsecured</w:t>
      </w:r>
    </w:p>
    <w:p w14:paraId="273F6479" w14:textId="77777777" w:rsidR="003164F6" w:rsidRPr="00E2612C" w:rsidRDefault="003164F6" w:rsidP="00E2612C">
      <w:pPr>
        <w:tabs>
          <w:tab w:val="left" w:pos="4860"/>
          <w:tab w:val="right" w:pos="6300"/>
          <w:tab w:val="right" w:pos="8280"/>
        </w:tabs>
        <w:ind w:left="1987" w:hanging="1447"/>
        <w:jc w:val="thaiDistribute"/>
        <w:rPr>
          <w:rFonts w:cs="Times New Roman"/>
        </w:rPr>
      </w:pPr>
    </w:p>
    <w:p w14:paraId="25FCF0E2" w14:textId="7FA1E58B" w:rsidR="00BB0A53" w:rsidRDefault="00BB0A53" w:rsidP="006E79A1">
      <w:pPr>
        <w:pStyle w:val="ListParagraph"/>
        <w:ind w:left="540"/>
        <w:jc w:val="both"/>
        <w:rPr>
          <w:rFonts w:cs="Times New Roman"/>
          <w:szCs w:val="22"/>
        </w:rPr>
      </w:pPr>
      <w:r>
        <w:rPr>
          <w:rFonts w:cs="Times New Roman"/>
          <w:szCs w:val="22"/>
        </w:rPr>
        <w:t xml:space="preserve">As </w:t>
      </w:r>
      <w:r w:rsidR="00E15EEA">
        <w:rPr>
          <w:rFonts w:cs="Times New Roman"/>
          <w:szCs w:val="22"/>
        </w:rPr>
        <w:t>at</w:t>
      </w:r>
      <w:r>
        <w:rPr>
          <w:rFonts w:cs="Times New Roman"/>
          <w:szCs w:val="22"/>
        </w:rPr>
        <w:t xml:space="preserve"> 3</w:t>
      </w:r>
      <w:r w:rsidR="00C67B96">
        <w:rPr>
          <w:rFonts w:cs="Times New Roman"/>
          <w:szCs w:val="22"/>
        </w:rPr>
        <w:t>1 March 2024</w:t>
      </w:r>
      <w:r>
        <w:rPr>
          <w:rFonts w:cs="Times New Roman"/>
          <w:szCs w:val="22"/>
        </w:rPr>
        <w:t>, the Company entered into short-term loan agreement with M.K. Real Estate Development Public Company Limited (“MK”)</w:t>
      </w:r>
      <w:r w:rsidR="004A28AB">
        <w:rPr>
          <w:rFonts w:cs="Times New Roman"/>
          <w:szCs w:val="22"/>
        </w:rPr>
        <w:t xml:space="preserve"> which is a subsidiary </w:t>
      </w:r>
      <w:r w:rsidR="001B4022">
        <w:rPr>
          <w:rFonts w:cs="Times New Roman"/>
          <w:szCs w:val="22"/>
        </w:rPr>
        <w:t>for working capital</w:t>
      </w:r>
      <w:r w:rsidR="00EB4498">
        <w:rPr>
          <w:rFonts w:cs="Times New Roman"/>
          <w:szCs w:val="22"/>
        </w:rPr>
        <w:t xml:space="preserve"> for loan repayments</w:t>
      </w:r>
      <w:r w:rsidR="001B4022">
        <w:rPr>
          <w:rFonts w:cs="Times New Roman"/>
          <w:szCs w:val="22"/>
        </w:rPr>
        <w:t xml:space="preserve"> and business expansion</w:t>
      </w:r>
      <w:r w:rsidR="00EB4498">
        <w:rPr>
          <w:rFonts w:cs="Times New Roman"/>
          <w:szCs w:val="22"/>
        </w:rPr>
        <w:t xml:space="preserve"> </w:t>
      </w:r>
      <w:r w:rsidR="004A28AB">
        <w:rPr>
          <w:rFonts w:cs="Times New Roman"/>
          <w:szCs w:val="22"/>
        </w:rPr>
        <w:t xml:space="preserve">amounted </w:t>
      </w:r>
      <w:r w:rsidR="0008353B">
        <w:rPr>
          <w:rFonts w:cs="Times New Roman"/>
          <w:szCs w:val="22"/>
        </w:rPr>
        <w:t>to</w:t>
      </w:r>
      <w:r w:rsidR="004A28AB">
        <w:rPr>
          <w:rFonts w:cs="Times New Roman"/>
          <w:szCs w:val="22"/>
        </w:rPr>
        <w:t xml:space="preserve"> Baht </w:t>
      </w:r>
      <w:r w:rsidR="009F1494">
        <w:rPr>
          <w:rFonts w:cs="Times New Roman"/>
          <w:szCs w:val="22"/>
        </w:rPr>
        <w:t>1</w:t>
      </w:r>
      <w:r w:rsidR="000E3CB3">
        <w:rPr>
          <w:rFonts w:cs="Times New Roman"/>
          <w:szCs w:val="22"/>
        </w:rPr>
        <w:t>0</w:t>
      </w:r>
      <w:r w:rsidR="009F1494">
        <w:rPr>
          <w:rFonts w:cs="Times New Roman"/>
          <w:szCs w:val="22"/>
        </w:rPr>
        <w:t>1</w:t>
      </w:r>
      <w:r w:rsidR="000E3CB3">
        <w:rPr>
          <w:rFonts w:cs="Times New Roman"/>
          <w:szCs w:val="22"/>
        </w:rPr>
        <w:t>.0</w:t>
      </w:r>
      <w:r w:rsidR="004A28AB">
        <w:rPr>
          <w:rFonts w:cs="Times New Roman"/>
          <w:szCs w:val="22"/>
        </w:rPr>
        <w:t xml:space="preserve"> million</w:t>
      </w:r>
      <w:r w:rsidR="008318C8">
        <w:rPr>
          <w:rFonts w:cs="Times New Roman"/>
          <w:szCs w:val="22"/>
        </w:rPr>
        <w:t>,</w:t>
      </w:r>
      <w:r w:rsidR="001E4F7C">
        <w:rPr>
          <w:rFonts w:cs="Times New Roman"/>
          <w:szCs w:val="22"/>
        </w:rPr>
        <w:t xml:space="preserve"> </w:t>
      </w:r>
      <w:r w:rsidR="008318C8">
        <w:rPr>
          <w:rFonts w:cs="Times New Roman"/>
          <w:szCs w:val="22"/>
        </w:rPr>
        <w:t xml:space="preserve">interest rate </w:t>
      </w:r>
      <w:r w:rsidR="001E4F7C">
        <w:rPr>
          <w:rFonts w:cs="Times New Roman"/>
          <w:szCs w:val="22"/>
        </w:rPr>
        <w:t xml:space="preserve">at </w:t>
      </w:r>
      <w:r w:rsidR="009F1494">
        <w:rPr>
          <w:rFonts w:cs="Times New Roman"/>
          <w:szCs w:val="22"/>
        </w:rPr>
        <w:t>6.75</w:t>
      </w:r>
      <w:r w:rsidR="008E38CD">
        <w:rPr>
          <w:rFonts w:cs="Times New Roman"/>
          <w:szCs w:val="22"/>
        </w:rPr>
        <w:t>% per annum</w:t>
      </w:r>
      <w:r w:rsidR="004A142A">
        <w:rPr>
          <w:rFonts w:cs="Times New Roman"/>
          <w:szCs w:val="22"/>
        </w:rPr>
        <w:t xml:space="preserve"> </w:t>
      </w:r>
      <w:r w:rsidR="004A142A" w:rsidRPr="008458A7">
        <w:rPr>
          <w:rFonts w:cs="Times New Roman"/>
          <w:szCs w:val="22"/>
        </w:rPr>
        <w:t xml:space="preserve">which will be matured </w:t>
      </w:r>
      <w:r w:rsidR="00FC093D" w:rsidRPr="008458A7">
        <w:rPr>
          <w:rFonts w:cs="Times New Roman"/>
          <w:szCs w:val="22"/>
        </w:rPr>
        <w:t xml:space="preserve">on </w:t>
      </w:r>
      <w:r w:rsidR="00956C25" w:rsidRPr="008458A7">
        <w:rPr>
          <w:rFonts w:cs="Times New Roman"/>
          <w:szCs w:val="22"/>
        </w:rPr>
        <w:t>27 February 2025</w:t>
      </w:r>
      <w:r w:rsidR="009F1494">
        <w:rPr>
          <w:rFonts w:cs="Times New Roman"/>
          <w:szCs w:val="22"/>
        </w:rPr>
        <w:t>.</w:t>
      </w:r>
      <w:r w:rsidR="005A65B1">
        <w:rPr>
          <w:rFonts w:cs="Times New Roman"/>
          <w:szCs w:val="22"/>
        </w:rPr>
        <w:t xml:space="preserve"> </w:t>
      </w:r>
      <w:r w:rsidR="004A142A">
        <w:rPr>
          <w:rFonts w:cs="Times New Roman"/>
          <w:szCs w:val="22"/>
        </w:rPr>
        <w:t xml:space="preserve"> </w:t>
      </w:r>
    </w:p>
    <w:p w14:paraId="66F45CA4" w14:textId="06FD325E" w:rsidR="004A5377" w:rsidRPr="00E2612C" w:rsidRDefault="004A5377" w:rsidP="00E2612C">
      <w:pPr>
        <w:overflowPunct/>
        <w:autoSpaceDE/>
        <w:autoSpaceDN/>
        <w:adjustRightInd/>
        <w:textAlignment w:val="auto"/>
        <w:rPr>
          <w:rFonts w:cs="Times New Roman"/>
        </w:rPr>
      </w:pPr>
    </w:p>
    <w:p w14:paraId="402EA369" w14:textId="48971458" w:rsidR="00864AD6" w:rsidRPr="005D669D" w:rsidRDefault="00864AD6" w:rsidP="00864AD6">
      <w:pPr>
        <w:pStyle w:val="ListParagraph"/>
        <w:ind w:left="540"/>
        <w:jc w:val="both"/>
        <w:rPr>
          <w:rFonts w:cs="Times New Roman"/>
          <w:b/>
          <w:bCs/>
          <w:i/>
          <w:iCs/>
          <w:szCs w:val="22"/>
        </w:rPr>
      </w:pPr>
      <w:r w:rsidRPr="005D669D">
        <w:rPr>
          <w:rFonts w:cs="Times New Roman"/>
          <w:b/>
          <w:bCs/>
          <w:i/>
          <w:iCs/>
          <w:szCs w:val="22"/>
        </w:rPr>
        <w:t xml:space="preserve">Guarantee obligations with </w:t>
      </w:r>
      <w:r w:rsidR="00C85307" w:rsidRPr="005D669D">
        <w:rPr>
          <w:rFonts w:cs="Times New Roman"/>
          <w:b/>
          <w:bCs/>
          <w:i/>
          <w:iCs/>
          <w:szCs w:val="22"/>
        </w:rPr>
        <w:t>a</w:t>
      </w:r>
      <w:r w:rsidRPr="005D669D">
        <w:rPr>
          <w:rFonts w:cs="Times New Roman"/>
          <w:b/>
          <w:bCs/>
          <w:i/>
          <w:iCs/>
          <w:szCs w:val="22"/>
        </w:rPr>
        <w:t xml:space="preserve"> related party </w:t>
      </w:r>
    </w:p>
    <w:p w14:paraId="0DDBC607" w14:textId="77777777" w:rsidR="00E91CF8" w:rsidRPr="00E2612C" w:rsidRDefault="00E91CF8" w:rsidP="00E2612C">
      <w:pPr>
        <w:pStyle w:val="ListParagraph"/>
        <w:ind w:left="540"/>
        <w:jc w:val="both"/>
        <w:rPr>
          <w:rFonts w:cs="Times New Roman"/>
          <w:szCs w:val="22"/>
        </w:rPr>
      </w:pPr>
    </w:p>
    <w:p w14:paraId="583FDC31" w14:textId="0EEC80BB" w:rsidR="00864AD6" w:rsidRDefault="00E91CF8" w:rsidP="00864AD6">
      <w:pPr>
        <w:pStyle w:val="ListParagraph"/>
        <w:ind w:left="540"/>
        <w:jc w:val="both"/>
        <w:rPr>
          <w:rFonts w:cs="Times New Roman"/>
          <w:szCs w:val="22"/>
        </w:rPr>
      </w:pPr>
      <w:r>
        <w:rPr>
          <w:rFonts w:cs="Times New Roman"/>
          <w:szCs w:val="22"/>
        </w:rPr>
        <w:t>A subsidiary</w:t>
      </w:r>
      <w:r w:rsidR="00864AD6" w:rsidRPr="00864AD6">
        <w:rPr>
          <w:rFonts w:cs="Times New Roman"/>
          <w:szCs w:val="22"/>
        </w:rPr>
        <w:t xml:space="preserve"> has </w:t>
      </w:r>
      <w:r w:rsidR="009E2B0D">
        <w:rPr>
          <w:rFonts w:cs="Times New Roman"/>
          <w:szCs w:val="22"/>
        </w:rPr>
        <w:t xml:space="preserve">a </w:t>
      </w:r>
      <w:r w:rsidR="00864AD6" w:rsidRPr="00864AD6">
        <w:rPr>
          <w:rFonts w:cs="Times New Roman"/>
          <w:szCs w:val="22"/>
        </w:rPr>
        <w:t xml:space="preserve">joint - guaranteed of long-term borrowings from a local financial institution of Frasers Property BFTZ Co., Ltd, a joint venture, amounting to Baht </w:t>
      </w:r>
      <w:r w:rsidR="00C42F14">
        <w:rPr>
          <w:rFonts w:cs="Times New Roman"/>
          <w:szCs w:val="22"/>
        </w:rPr>
        <w:t>1,281.0</w:t>
      </w:r>
      <w:r w:rsidR="00864AD6" w:rsidRPr="00864AD6">
        <w:rPr>
          <w:rFonts w:cs="Times New Roman"/>
          <w:szCs w:val="22"/>
        </w:rPr>
        <w:t xml:space="preserve"> million </w:t>
      </w:r>
      <w:r w:rsidR="00864AD6" w:rsidRPr="004F5740">
        <w:rPr>
          <w:rFonts w:cs="Times New Roman"/>
          <w:i/>
          <w:iCs/>
          <w:szCs w:val="22"/>
        </w:rPr>
        <w:t>(</w:t>
      </w:r>
      <w:r w:rsidR="007424DB">
        <w:rPr>
          <w:rFonts w:cs="Times New Roman"/>
          <w:i/>
          <w:iCs/>
          <w:szCs w:val="22"/>
        </w:rPr>
        <w:t>31 Dece</w:t>
      </w:r>
      <w:r w:rsidR="001A35CB">
        <w:rPr>
          <w:rFonts w:cs="Times New Roman"/>
          <w:i/>
          <w:iCs/>
          <w:szCs w:val="22"/>
        </w:rPr>
        <w:t xml:space="preserve">mber </w:t>
      </w:r>
      <w:r w:rsidR="00864AD6" w:rsidRPr="004F5740">
        <w:rPr>
          <w:rFonts w:cs="Times New Roman"/>
          <w:i/>
          <w:iCs/>
          <w:szCs w:val="22"/>
        </w:rPr>
        <w:t>202</w:t>
      </w:r>
      <w:r w:rsidR="00C67B96">
        <w:rPr>
          <w:rFonts w:cs="Times New Roman"/>
          <w:i/>
          <w:iCs/>
          <w:szCs w:val="22"/>
        </w:rPr>
        <w:t>3</w:t>
      </w:r>
      <w:r w:rsidR="00864AD6" w:rsidRPr="004F5740">
        <w:rPr>
          <w:rFonts w:cs="Times New Roman"/>
          <w:i/>
          <w:iCs/>
          <w:szCs w:val="22"/>
        </w:rPr>
        <w:t xml:space="preserve">: </w:t>
      </w:r>
      <w:r w:rsidR="00862C3B">
        <w:rPr>
          <w:rFonts w:cs="Times New Roman"/>
          <w:i/>
          <w:iCs/>
          <w:szCs w:val="22"/>
        </w:rPr>
        <w:br/>
      </w:r>
      <w:r w:rsidR="00864AD6" w:rsidRPr="004F5740">
        <w:rPr>
          <w:rFonts w:cs="Times New Roman"/>
          <w:i/>
          <w:iCs/>
          <w:szCs w:val="22"/>
        </w:rPr>
        <w:t>Baht 1,281</w:t>
      </w:r>
      <w:r w:rsidR="004F5740">
        <w:rPr>
          <w:rFonts w:cs="Times New Roman"/>
          <w:i/>
          <w:iCs/>
          <w:szCs w:val="22"/>
        </w:rPr>
        <w:t>.0</w:t>
      </w:r>
      <w:r w:rsidR="00864AD6" w:rsidRPr="004F5740">
        <w:rPr>
          <w:rFonts w:cs="Times New Roman"/>
          <w:i/>
          <w:iCs/>
          <w:szCs w:val="22"/>
        </w:rPr>
        <w:t xml:space="preserve"> million)</w:t>
      </w:r>
      <w:r w:rsidR="00864AD6" w:rsidRPr="00864AD6">
        <w:rPr>
          <w:rFonts w:cs="Times New Roman"/>
          <w:szCs w:val="22"/>
        </w:rPr>
        <w:t xml:space="preserve">. Under guarantee obligations, the </w:t>
      </w:r>
      <w:r w:rsidR="004F5740">
        <w:rPr>
          <w:rFonts w:cs="Times New Roman"/>
          <w:szCs w:val="22"/>
        </w:rPr>
        <w:t>subsidiary</w:t>
      </w:r>
      <w:r w:rsidR="00864AD6" w:rsidRPr="00864AD6">
        <w:rPr>
          <w:rFonts w:cs="Times New Roman"/>
          <w:szCs w:val="22"/>
        </w:rPr>
        <w:t xml:space="preserve"> entered into letter of undertaking agreements with the joint venture agreed to pay service fee at the rate as specified in the agreements. As at 3</w:t>
      </w:r>
      <w:r w:rsidR="00C67B96">
        <w:rPr>
          <w:rFonts w:cs="Times New Roman"/>
          <w:szCs w:val="22"/>
        </w:rPr>
        <w:t>1 March 2024</w:t>
      </w:r>
      <w:r w:rsidR="00864AD6" w:rsidRPr="00864AD6">
        <w:rPr>
          <w:rFonts w:cs="Times New Roman"/>
          <w:szCs w:val="22"/>
        </w:rPr>
        <w:t xml:space="preserve">, the joint venture </w:t>
      </w:r>
      <w:proofErr w:type="spellStart"/>
      <w:r w:rsidR="00864AD6" w:rsidRPr="00864AD6">
        <w:rPr>
          <w:rFonts w:cs="Times New Roman"/>
          <w:szCs w:val="22"/>
        </w:rPr>
        <w:t>utilised</w:t>
      </w:r>
      <w:proofErr w:type="spellEnd"/>
      <w:r w:rsidR="00864AD6" w:rsidRPr="00864AD6">
        <w:rPr>
          <w:rFonts w:cs="Times New Roman"/>
          <w:szCs w:val="22"/>
        </w:rPr>
        <w:t xml:space="preserve"> the credit facilities </w:t>
      </w:r>
      <w:proofErr w:type="spellStart"/>
      <w:r w:rsidR="00864AD6" w:rsidRPr="00864AD6">
        <w:rPr>
          <w:rFonts w:cs="Times New Roman"/>
          <w:szCs w:val="22"/>
        </w:rPr>
        <w:t>totalling</w:t>
      </w:r>
      <w:proofErr w:type="spellEnd"/>
      <w:r w:rsidR="00864AD6" w:rsidRPr="00864AD6">
        <w:rPr>
          <w:rFonts w:cs="Times New Roman"/>
          <w:szCs w:val="22"/>
        </w:rPr>
        <w:t xml:space="preserve"> Baht </w:t>
      </w:r>
      <w:r w:rsidR="00EA1F85">
        <w:rPr>
          <w:rFonts w:cs="Times New Roman"/>
          <w:szCs w:val="22"/>
        </w:rPr>
        <w:t>1,231.6</w:t>
      </w:r>
      <w:r w:rsidR="00C67B96">
        <w:rPr>
          <w:rFonts w:cs="Times New Roman"/>
          <w:szCs w:val="22"/>
        </w:rPr>
        <w:t xml:space="preserve"> </w:t>
      </w:r>
      <w:r w:rsidR="00864AD6" w:rsidRPr="00864AD6">
        <w:rPr>
          <w:rFonts w:cs="Times New Roman"/>
          <w:szCs w:val="22"/>
        </w:rPr>
        <w:t xml:space="preserve">million </w:t>
      </w:r>
      <w:r w:rsidR="00864AD6" w:rsidRPr="00DB2740">
        <w:rPr>
          <w:rFonts w:cs="Times New Roman"/>
          <w:i/>
          <w:iCs/>
          <w:szCs w:val="22"/>
        </w:rPr>
        <w:t>(31 December 202</w:t>
      </w:r>
      <w:r w:rsidR="00C67B96">
        <w:rPr>
          <w:rFonts w:cs="Times New Roman"/>
          <w:i/>
          <w:iCs/>
          <w:szCs w:val="22"/>
        </w:rPr>
        <w:t>3</w:t>
      </w:r>
      <w:r w:rsidR="00864AD6" w:rsidRPr="00DB2740">
        <w:rPr>
          <w:rFonts w:cs="Times New Roman"/>
          <w:i/>
          <w:iCs/>
          <w:szCs w:val="22"/>
        </w:rPr>
        <w:t>: Baht 1,231.6 million)</w:t>
      </w:r>
      <w:r w:rsidR="00864AD6" w:rsidRPr="00864AD6">
        <w:rPr>
          <w:rFonts w:cs="Times New Roman"/>
          <w:szCs w:val="22"/>
        </w:rPr>
        <w:t xml:space="preserve">. </w:t>
      </w:r>
    </w:p>
    <w:p w14:paraId="2375BDFE" w14:textId="77777777" w:rsidR="0062073D" w:rsidRDefault="0062073D">
      <w:pPr>
        <w:overflowPunct/>
        <w:autoSpaceDE/>
        <w:autoSpaceDN/>
        <w:adjustRightInd/>
        <w:textAlignment w:val="auto"/>
        <w:rPr>
          <w:rFonts w:cs="Times New Roman"/>
        </w:rPr>
      </w:pPr>
      <w:r>
        <w:rPr>
          <w:rFonts w:cs="Times New Roman"/>
        </w:rPr>
        <w:br w:type="page"/>
      </w:r>
    </w:p>
    <w:p w14:paraId="16828F23" w14:textId="2FF696D6" w:rsidR="00E6572B" w:rsidRPr="000A2A8D" w:rsidRDefault="00BB594F" w:rsidP="006E79A1">
      <w:pPr>
        <w:pStyle w:val="ListParagraph"/>
        <w:ind w:left="540"/>
        <w:jc w:val="both"/>
        <w:rPr>
          <w:rFonts w:cs="Times New Roman"/>
          <w:b/>
          <w:bCs/>
          <w:i/>
          <w:iCs/>
          <w:color w:val="000000"/>
        </w:rPr>
      </w:pPr>
      <w:r w:rsidRPr="000A2A8D">
        <w:rPr>
          <w:rFonts w:cs="Times New Roman"/>
          <w:b/>
          <w:bCs/>
          <w:i/>
          <w:iCs/>
          <w:color w:val="000000"/>
        </w:rPr>
        <w:lastRenderedPageBreak/>
        <w:t>Significant agreements with related parties</w:t>
      </w:r>
    </w:p>
    <w:p w14:paraId="416EC398" w14:textId="77777777" w:rsidR="00BB594F" w:rsidRPr="008833C4" w:rsidRDefault="00BB594F" w:rsidP="008833C4">
      <w:pPr>
        <w:pStyle w:val="ListParagraph"/>
        <w:ind w:left="540"/>
        <w:jc w:val="both"/>
        <w:rPr>
          <w:rFonts w:cs="Times New Roman"/>
          <w:szCs w:val="22"/>
        </w:rPr>
      </w:pPr>
    </w:p>
    <w:p w14:paraId="45FE3439" w14:textId="145DEDBD" w:rsidR="003164F6" w:rsidRPr="006E79A1" w:rsidRDefault="003164F6" w:rsidP="006E79A1">
      <w:pPr>
        <w:pStyle w:val="ListParagraph"/>
        <w:ind w:left="540"/>
        <w:jc w:val="both"/>
        <w:rPr>
          <w:rFonts w:cs="Times New Roman"/>
          <w:szCs w:val="22"/>
        </w:rPr>
      </w:pPr>
      <w:r w:rsidRPr="006E79A1">
        <w:rPr>
          <w:rFonts w:cs="Times New Roman"/>
          <w:szCs w:val="22"/>
        </w:rPr>
        <w:t>The</w:t>
      </w:r>
      <w:r w:rsidR="00116BC5" w:rsidRPr="006E79A1">
        <w:rPr>
          <w:rFonts w:cs="Times New Roman"/>
          <w:szCs w:val="22"/>
          <w:cs/>
        </w:rPr>
        <w:t xml:space="preserve"> </w:t>
      </w:r>
      <w:r w:rsidRPr="006E79A1">
        <w:rPr>
          <w:rFonts w:cs="Times New Roman"/>
          <w:szCs w:val="22"/>
        </w:rPr>
        <w:t xml:space="preserve">Company has entered into service agreements with its subsidiaries </w:t>
      </w:r>
      <w:r w:rsidR="00D4034F" w:rsidRPr="006E79A1">
        <w:rPr>
          <w:rFonts w:cs="Times New Roman"/>
          <w:szCs w:val="22"/>
        </w:rPr>
        <w:t>of which</w:t>
      </w:r>
      <w:r w:rsidRPr="006E79A1">
        <w:rPr>
          <w:rFonts w:cs="Times New Roman"/>
          <w:szCs w:val="22"/>
        </w:rPr>
        <w:t xml:space="preserve"> the Company </w:t>
      </w:r>
      <w:r w:rsidR="00D4034F" w:rsidRPr="006E79A1">
        <w:rPr>
          <w:rFonts w:cs="Times New Roman"/>
          <w:szCs w:val="22"/>
        </w:rPr>
        <w:t>will</w:t>
      </w:r>
      <w:r w:rsidRPr="006E79A1">
        <w:rPr>
          <w:rFonts w:cs="Times New Roman"/>
          <w:szCs w:val="22"/>
        </w:rPr>
        <w:t xml:space="preserve"> provide service</w:t>
      </w:r>
      <w:r w:rsidR="0003444E" w:rsidRPr="006E79A1">
        <w:rPr>
          <w:rFonts w:cs="Times New Roman"/>
          <w:szCs w:val="22"/>
        </w:rPr>
        <w:t>s</w:t>
      </w:r>
      <w:r w:rsidRPr="006E79A1">
        <w:rPr>
          <w:rFonts w:cs="Times New Roman"/>
          <w:szCs w:val="22"/>
        </w:rPr>
        <w:t xml:space="preserve"> including management, marketing</w:t>
      </w:r>
      <w:r w:rsidR="002B3043" w:rsidRPr="006E79A1">
        <w:rPr>
          <w:rFonts w:cs="Times New Roman"/>
          <w:szCs w:val="22"/>
        </w:rPr>
        <w:t>,</w:t>
      </w:r>
      <w:r w:rsidR="002B3043" w:rsidRPr="006E79A1">
        <w:rPr>
          <w:rFonts w:cs="Times New Roman"/>
          <w:szCs w:val="22"/>
          <w:cs/>
        </w:rPr>
        <w:t xml:space="preserve"> </w:t>
      </w:r>
      <w:r w:rsidR="002B3043" w:rsidRPr="006E79A1">
        <w:rPr>
          <w:rFonts w:cs="Times New Roman"/>
          <w:szCs w:val="22"/>
        </w:rPr>
        <w:t>information technology, human resources</w:t>
      </w:r>
      <w:r w:rsidR="00D4034F" w:rsidRPr="006E79A1">
        <w:rPr>
          <w:rFonts w:cs="Times New Roman"/>
          <w:szCs w:val="22"/>
          <w:cs/>
        </w:rPr>
        <w:t xml:space="preserve"> </w:t>
      </w:r>
      <w:r w:rsidRPr="006E79A1">
        <w:rPr>
          <w:rFonts w:cs="Times New Roman"/>
          <w:szCs w:val="22"/>
        </w:rPr>
        <w:t>and other business operation support to the subsidiaries</w:t>
      </w:r>
      <w:r w:rsidR="003356EC">
        <w:rPr>
          <w:rFonts w:cs="Times New Roman"/>
          <w:szCs w:val="22"/>
        </w:rPr>
        <w:t>.</w:t>
      </w:r>
      <w:r w:rsidR="00F0099D" w:rsidRPr="006E79A1">
        <w:rPr>
          <w:rFonts w:cs="Times New Roman"/>
          <w:szCs w:val="22"/>
          <w:cs/>
        </w:rPr>
        <w:t xml:space="preserve"> </w:t>
      </w:r>
      <w:r w:rsidRPr="006E79A1">
        <w:rPr>
          <w:rFonts w:cs="Times New Roman"/>
          <w:szCs w:val="22"/>
        </w:rPr>
        <w:t>The Company charged service fees as agreed by both parties based on estimated time spent and cost incurred plus margin</w:t>
      </w:r>
      <w:r w:rsidRPr="006E79A1">
        <w:rPr>
          <w:rFonts w:cs="Times New Roman"/>
          <w:szCs w:val="22"/>
          <w:cs/>
        </w:rPr>
        <w:t>.</w:t>
      </w:r>
      <w:r w:rsidR="00D41991" w:rsidRPr="006E79A1">
        <w:rPr>
          <w:rFonts w:cs="Times New Roman"/>
          <w:szCs w:val="22"/>
          <w:cs/>
        </w:rPr>
        <w:t xml:space="preserve"> </w:t>
      </w:r>
      <w:r w:rsidRPr="006E79A1">
        <w:rPr>
          <w:rFonts w:cs="Times New Roman"/>
          <w:szCs w:val="22"/>
        </w:rPr>
        <w:t>Service fees for each company for the years 202</w:t>
      </w:r>
      <w:r w:rsidR="00C67B96">
        <w:rPr>
          <w:rFonts w:cs="Times New Roman"/>
          <w:szCs w:val="22"/>
        </w:rPr>
        <w:t>4</w:t>
      </w:r>
      <w:r w:rsidRPr="006E79A1">
        <w:rPr>
          <w:rFonts w:cs="Times New Roman"/>
          <w:szCs w:val="22"/>
        </w:rPr>
        <w:t xml:space="preserve"> and</w:t>
      </w:r>
      <w:r w:rsidRPr="006E79A1">
        <w:rPr>
          <w:rFonts w:cs="Times New Roman"/>
          <w:szCs w:val="22"/>
          <w:cs/>
        </w:rPr>
        <w:t xml:space="preserve"> </w:t>
      </w:r>
      <w:r w:rsidRPr="006E79A1">
        <w:rPr>
          <w:rFonts w:cs="Times New Roman"/>
          <w:szCs w:val="22"/>
        </w:rPr>
        <w:t>202</w:t>
      </w:r>
      <w:r w:rsidR="00C67B96">
        <w:rPr>
          <w:rFonts w:cs="Times New Roman"/>
          <w:szCs w:val="22"/>
        </w:rPr>
        <w:t>3</w:t>
      </w:r>
      <w:r w:rsidRPr="006E79A1">
        <w:rPr>
          <w:rFonts w:cs="Times New Roman"/>
          <w:szCs w:val="22"/>
          <w:cs/>
        </w:rPr>
        <w:t xml:space="preserve"> </w:t>
      </w:r>
      <w:r w:rsidRPr="006E79A1">
        <w:rPr>
          <w:rFonts w:cs="Times New Roman"/>
          <w:szCs w:val="22"/>
        </w:rPr>
        <w:t>were as follows</w:t>
      </w:r>
      <w:r w:rsidRPr="006E79A1">
        <w:rPr>
          <w:rFonts w:cs="Times New Roman"/>
          <w:szCs w:val="22"/>
          <w:cs/>
        </w:rPr>
        <w:t>:</w:t>
      </w:r>
    </w:p>
    <w:p w14:paraId="663CAEA4" w14:textId="2A7C68BB" w:rsidR="00F873CD" w:rsidRPr="008833C4" w:rsidRDefault="00F873CD" w:rsidP="008833C4">
      <w:pPr>
        <w:overflowPunct/>
        <w:autoSpaceDE/>
        <w:autoSpaceDN/>
        <w:adjustRightInd/>
        <w:textAlignment w:val="auto"/>
        <w:rPr>
          <w:rFonts w:cs="Times New Roman"/>
          <w:b/>
          <w:bCs/>
          <w:cs/>
        </w:rPr>
      </w:pPr>
    </w:p>
    <w:tbl>
      <w:tblPr>
        <w:tblW w:w="9164" w:type="dxa"/>
        <w:tblInd w:w="540" w:type="dxa"/>
        <w:tblCellMar>
          <w:left w:w="0" w:type="dxa"/>
          <w:right w:w="0" w:type="dxa"/>
        </w:tblCellMar>
        <w:tblLook w:val="04A0" w:firstRow="1" w:lastRow="0" w:firstColumn="1" w:lastColumn="0" w:noHBand="0" w:noVBand="1"/>
      </w:tblPr>
      <w:tblGrid>
        <w:gridCol w:w="2520"/>
        <w:gridCol w:w="90"/>
        <w:gridCol w:w="2250"/>
        <w:gridCol w:w="90"/>
        <w:gridCol w:w="990"/>
        <w:gridCol w:w="20"/>
        <w:gridCol w:w="2160"/>
        <w:gridCol w:w="90"/>
        <w:gridCol w:w="954"/>
      </w:tblGrid>
      <w:tr w:rsidR="003164F6" w:rsidRPr="00926309" w14:paraId="2C2A8355" w14:textId="77777777" w:rsidTr="00E11B06">
        <w:tc>
          <w:tcPr>
            <w:tcW w:w="2520" w:type="dxa"/>
            <w:vAlign w:val="bottom"/>
          </w:tcPr>
          <w:p w14:paraId="0B669849"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79ECDFF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3330" w:type="dxa"/>
            <w:gridSpan w:val="3"/>
            <w:vAlign w:val="bottom"/>
          </w:tcPr>
          <w:p w14:paraId="0F58F075" w14:textId="39AC26D8" w:rsidR="003164F6" w:rsidRPr="00926309" w:rsidRDefault="003164F6" w:rsidP="007B7966">
            <w:pPr>
              <w:tabs>
                <w:tab w:val="left" w:pos="4860"/>
                <w:tab w:val="right" w:pos="6300"/>
                <w:tab w:val="right" w:pos="8280"/>
              </w:tabs>
              <w:spacing w:line="240" w:lineRule="atLeast"/>
              <w:ind w:left="-5"/>
              <w:jc w:val="center"/>
              <w:rPr>
                <w:rFonts w:cs="Times New Roman"/>
                <w:sz w:val="18"/>
                <w:szCs w:val="18"/>
              </w:rPr>
            </w:pPr>
            <w:r w:rsidRPr="00926309">
              <w:rPr>
                <w:rFonts w:cs="Times New Roman"/>
                <w:sz w:val="18"/>
                <w:szCs w:val="18"/>
              </w:rPr>
              <w:t>202</w:t>
            </w:r>
            <w:r w:rsidR="00C67B96">
              <w:rPr>
                <w:rFonts w:cs="Times New Roman"/>
                <w:sz w:val="18"/>
                <w:szCs w:val="18"/>
              </w:rPr>
              <w:t>4</w:t>
            </w:r>
          </w:p>
        </w:tc>
        <w:tc>
          <w:tcPr>
            <w:tcW w:w="20" w:type="dxa"/>
            <w:vAlign w:val="bottom"/>
          </w:tcPr>
          <w:p w14:paraId="620D775E"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3204" w:type="dxa"/>
            <w:gridSpan w:val="3"/>
            <w:vAlign w:val="bottom"/>
          </w:tcPr>
          <w:p w14:paraId="39A93A33" w14:textId="689572D2" w:rsidR="003164F6" w:rsidRPr="00926309" w:rsidRDefault="003164F6" w:rsidP="007B7966">
            <w:pPr>
              <w:tabs>
                <w:tab w:val="center" w:pos="1227"/>
              </w:tabs>
              <w:spacing w:line="240" w:lineRule="atLeast"/>
              <w:ind w:left="-6" w:firstLine="6"/>
              <w:jc w:val="center"/>
              <w:rPr>
                <w:rFonts w:cs="Times New Roman"/>
                <w:sz w:val="18"/>
                <w:szCs w:val="18"/>
              </w:rPr>
            </w:pPr>
            <w:r w:rsidRPr="00926309">
              <w:rPr>
                <w:rFonts w:cs="Times New Roman"/>
                <w:sz w:val="18"/>
                <w:szCs w:val="18"/>
              </w:rPr>
              <w:t>202</w:t>
            </w:r>
            <w:r w:rsidR="00C67B96">
              <w:rPr>
                <w:rFonts w:cs="Times New Roman"/>
                <w:sz w:val="18"/>
                <w:szCs w:val="18"/>
              </w:rPr>
              <w:t>3</w:t>
            </w:r>
          </w:p>
        </w:tc>
      </w:tr>
      <w:tr w:rsidR="003164F6" w:rsidRPr="00926309" w14:paraId="711AE93E" w14:textId="77777777" w:rsidTr="00E11B06">
        <w:trPr>
          <w:trHeight w:val="107"/>
        </w:trPr>
        <w:tc>
          <w:tcPr>
            <w:tcW w:w="2520" w:type="dxa"/>
            <w:vAlign w:val="bottom"/>
          </w:tcPr>
          <w:p w14:paraId="75FD0E52"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Company name</w:t>
            </w:r>
          </w:p>
        </w:tc>
        <w:tc>
          <w:tcPr>
            <w:tcW w:w="90" w:type="dxa"/>
            <w:vAlign w:val="bottom"/>
          </w:tcPr>
          <w:p w14:paraId="081B53B5"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250" w:type="dxa"/>
            <w:vAlign w:val="bottom"/>
          </w:tcPr>
          <w:p w14:paraId="1B66FA3B" w14:textId="4B0D5523" w:rsidR="003164F6" w:rsidRPr="00926309" w:rsidRDefault="003164F6" w:rsidP="007B7966">
            <w:pPr>
              <w:tabs>
                <w:tab w:val="left" w:pos="4860"/>
                <w:tab w:val="right" w:pos="6300"/>
                <w:tab w:val="right" w:pos="8280"/>
              </w:tabs>
              <w:spacing w:line="240" w:lineRule="atLeast"/>
              <w:ind w:left="-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agreement</w:t>
            </w:r>
          </w:p>
        </w:tc>
        <w:tc>
          <w:tcPr>
            <w:tcW w:w="90" w:type="dxa"/>
            <w:vAlign w:val="bottom"/>
          </w:tcPr>
          <w:p w14:paraId="589A7B1B"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90" w:type="dxa"/>
            <w:vAlign w:val="bottom"/>
          </w:tcPr>
          <w:p w14:paraId="3971943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c>
          <w:tcPr>
            <w:tcW w:w="20" w:type="dxa"/>
            <w:vAlign w:val="bottom"/>
          </w:tcPr>
          <w:p w14:paraId="554F36C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2160" w:type="dxa"/>
            <w:vAlign w:val="bottom"/>
          </w:tcPr>
          <w:p w14:paraId="5AF455DD" w14:textId="7B135130" w:rsidR="003164F6" w:rsidRPr="00926309" w:rsidRDefault="003164F6" w:rsidP="001D5F76">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 xml:space="preserve">Period of </w:t>
            </w:r>
            <w:r w:rsidR="00E503ED" w:rsidRPr="00926309">
              <w:rPr>
                <w:rFonts w:cs="Times New Roman"/>
                <w:sz w:val="18"/>
                <w:szCs w:val="18"/>
              </w:rPr>
              <w:t>agreem</w:t>
            </w:r>
            <w:r w:rsidR="001D5F76" w:rsidRPr="00926309">
              <w:rPr>
                <w:rFonts w:cs="Times New Roman"/>
                <w:sz w:val="18"/>
                <w:szCs w:val="18"/>
              </w:rPr>
              <w:t>e</w:t>
            </w:r>
            <w:r w:rsidR="00E503ED" w:rsidRPr="00926309">
              <w:rPr>
                <w:rFonts w:cs="Times New Roman"/>
                <w:sz w:val="18"/>
                <w:szCs w:val="18"/>
              </w:rPr>
              <w:t>nt</w:t>
            </w:r>
          </w:p>
        </w:tc>
        <w:tc>
          <w:tcPr>
            <w:tcW w:w="90" w:type="dxa"/>
            <w:vAlign w:val="bottom"/>
          </w:tcPr>
          <w:p w14:paraId="6A8EF1A0" w14:textId="77777777" w:rsidR="003164F6" w:rsidRPr="00926309" w:rsidRDefault="003164F6" w:rsidP="00F65505">
            <w:pPr>
              <w:tabs>
                <w:tab w:val="left" w:pos="4860"/>
                <w:tab w:val="right" w:pos="6300"/>
                <w:tab w:val="right" w:pos="8280"/>
              </w:tabs>
              <w:spacing w:line="240" w:lineRule="atLeast"/>
              <w:ind w:left="90"/>
              <w:jc w:val="center"/>
              <w:rPr>
                <w:rFonts w:cs="Times New Roman"/>
                <w:sz w:val="18"/>
                <w:szCs w:val="18"/>
              </w:rPr>
            </w:pPr>
          </w:p>
        </w:tc>
        <w:tc>
          <w:tcPr>
            <w:tcW w:w="954" w:type="dxa"/>
            <w:vAlign w:val="bottom"/>
          </w:tcPr>
          <w:p w14:paraId="08D86803" w14:textId="77777777" w:rsidR="003164F6" w:rsidRPr="00926309" w:rsidRDefault="003164F6" w:rsidP="00F65505">
            <w:pPr>
              <w:tabs>
                <w:tab w:val="left" w:pos="4860"/>
                <w:tab w:val="right" w:pos="6300"/>
                <w:tab w:val="right" w:pos="8280"/>
              </w:tabs>
              <w:spacing w:line="240" w:lineRule="atLeast"/>
              <w:ind w:left="35" w:hanging="35"/>
              <w:jc w:val="center"/>
              <w:rPr>
                <w:rFonts w:cs="Times New Roman"/>
                <w:sz w:val="18"/>
                <w:szCs w:val="18"/>
              </w:rPr>
            </w:pPr>
            <w:r w:rsidRPr="00926309">
              <w:rPr>
                <w:rFonts w:cs="Times New Roman"/>
                <w:sz w:val="18"/>
                <w:szCs w:val="18"/>
              </w:rPr>
              <w:t>Annual fee</w:t>
            </w:r>
          </w:p>
        </w:tc>
      </w:tr>
      <w:tr w:rsidR="003164F6" w:rsidRPr="00926309" w14:paraId="33E6D175" w14:textId="77777777" w:rsidTr="00E11B06">
        <w:tc>
          <w:tcPr>
            <w:tcW w:w="2520" w:type="dxa"/>
            <w:vAlign w:val="bottom"/>
          </w:tcPr>
          <w:p w14:paraId="3072EB88" w14:textId="77777777" w:rsidR="003164F6" w:rsidRPr="00926309" w:rsidRDefault="003164F6" w:rsidP="00F65505">
            <w:pPr>
              <w:tabs>
                <w:tab w:val="left" w:pos="4860"/>
                <w:tab w:val="right" w:pos="6300"/>
                <w:tab w:val="right" w:pos="8280"/>
              </w:tabs>
              <w:spacing w:line="240" w:lineRule="atLeast"/>
              <w:ind w:left="360"/>
              <w:jc w:val="center"/>
              <w:rPr>
                <w:rFonts w:cs="Times New Roman"/>
                <w:b/>
                <w:bCs/>
                <w:sz w:val="18"/>
                <w:szCs w:val="18"/>
              </w:rPr>
            </w:pPr>
          </w:p>
        </w:tc>
        <w:tc>
          <w:tcPr>
            <w:tcW w:w="90" w:type="dxa"/>
            <w:vAlign w:val="bottom"/>
          </w:tcPr>
          <w:p w14:paraId="43C28B8F"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250" w:type="dxa"/>
            <w:vAlign w:val="bottom"/>
          </w:tcPr>
          <w:p w14:paraId="1970CDE9" w14:textId="77777777" w:rsidR="003164F6" w:rsidRPr="00926309" w:rsidRDefault="003164F6" w:rsidP="00F65505">
            <w:pPr>
              <w:tabs>
                <w:tab w:val="left" w:pos="4860"/>
                <w:tab w:val="right" w:pos="6300"/>
                <w:tab w:val="right" w:pos="8280"/>
              </w:tabs>
              <w:spacing w:line="240" w:lineRule="atLeast"/>
              <w:ind w:left="35"/>
              <w:jc w:val="center"/>
              <w:rPr>
                <w:rFonts w:cs="Times New Roman"/>
                <w:b/>
                <w:bCs/>
                <w:sz w:val="18"/>
                <w:szCs w:val="18"/>
              </w:rPr>
            </w:pPr>
          </w:p>
        </w:tc>
        <w:tc>
          <w:tcPr>
            <w:tcW w:w="90" w:type="dxa"/>
            <w:vAlign w:val="bottom"/>
          </w:tcPr>
          <w:p w14:paraId="179818C6"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90" w:type="dxa"/>
            <w:vAlign w:val="bottom"/>
          </w:tcPr>
          <w:p w14:paraId="40FB0F17" w14:textId="40C24DF4" w:rsidR="003164F6" w:rsidRPr="00926309" w:rsidRDefault="00E503ED" w:rsidP="00F65505">
            <w:pPr>
              <w:tabs>
                <w:tab w:val="left" w:pos="4860"/>
                <w:tab w:val="right" w:pos="6300"/>
                <w:tab w:val="right" w:pos="8280"/>
              </w:tabs>
              <w:spacing w:line="240" w:lineRule="atLeast"/>
              <w:ind w:left="35" w:hanging="35"/>
              <w:jc w:val="center"/>
              <w:rPr>
                <w:rFonts w:cs="Times New Roman"/>
                <w:b/>
                <w:bCs/>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c>
          <w:tcPr>
            <w:tcW w:w="20" w:type="dxa"/>
            <w:vAlign w:val="bottom"/>
          </w:tcPr>
          <w:p w14:paraId="7A7EB0CE"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2160" w:type="dxa"/>
            <w:vAlign w:val="bottom"/>
          </w:tcPr>
          <w:p w14:paraId="6951CBAA"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0" w:type="dxa"/>
            <w:vAlign w:val="bottom"/>
          </w:tcPr>
          <w:p w14:paraId="01FF2A47" w14:textId="77777777" w:rsidR="003164F6" w:rsidRPr="00926309" w:rsidRDefault="003164F6" w:rsidP="00F65505">
            <w:pPr>
              <w:tabs>
                <w:tab w:val="left" w:pos="4860"/>
                <w:tab w:val="right" w:pos="6300"/>
                <w:tab w:val="right" w:pos="8280"/>
              </w:tabs>
              <w:spacing w:line="240" w:lineRule="atLeast"/>
              <w:ind w:left="90"/>
              <w:jc w:val="center"/>
              <w:rPr>
                <w:rFonts w:cs="Times New Roman"/>
                <w:b/>
                <w:bCs/>
                <w:sz w:val="18"/>
                <w:szCs w:val="18"/>
              </w:rPr>
            </w:pPr>
          </w:p>
        </w:tc>
        <w:tc>
          <w:tcPr>
            <w:tcW w:w="954" w:type="dxa"/>
            <w:vAlign w:val="bottom"/>
          </w:tcPr>
          <w:p w14:paraId="3505A063" w14:textId="09EA7A80" w:rsidR="003164F6" w:rsidRPr="00926309" w:rsidRDefault="00E503ED" w:rsidP="00F65505">
            <w:pPr>
              <w:tabs>
                <w:tab w:val="left" w:pos="4860"/>
                <w:tab w:val="right" w:pos="6300"/>
                <w:tab w:val="right" w:pos="8280"/>
              </w:tabs>
              <w:spacing w:line="240" w:lineRule="atLeast"/>
              <w:jc w:val="center"/>
              <w:rPr>
                <w:rFonts w:cs="Times New Roman"/>
                <w:i/>
                <w:iCs/>
                <w:spacing w:val="-2"/>
                <w:sz w:val="18"/>
                <w:szCs w:val="18"/>
              </w:rPr>
            </w:pPr>
            <w:r w:rsidRPr="00926309">
              <w:rPr>
                <w:rFonts w:cs="Times New Roman"/>
                <w:i/>
                <w:iCs/>
                <w:spacing w:val="-2"/>
                <w:sz w:val="18"/>
                <w:szCs w:val="18"/>
                <w:cs/>
              </w:rPr>
              <w:t>(</w:t>
            </w:r>
            <w:r w:rsidR="003164F6" w:rsidRPr="00926309">
              <w:rPr>
                <w:rFonts w:cs="Times New Roman"/>
                <w:i/>
                <w:iCs/>
                <w:spacing w:val="-2"/>
                <w:sz w:val="18"/>
                <w:szCs w:val="18"/>
              </w:rPr>
              <w:t>in thousand Baht</w:t>
            </w:r>
            <w:r w:rsidRPr="00926309">
              <w:rPr>
                <w:rFonts w:cs="Times New Roman"/>
                <w:i/>
                <w:iCs/>
                <w:spacing w:val="-2"/>
                <w:sz w:val="18"/>
                <w:szCs w:val="18"/>
                <w:cs/>
              </w:rPr>
              <w:t>)</w:t>
            </w:r>
          </w:p>
        </w:tc>
      </w:tr>
      <w:tr w:rsidR="003C0113" w:rsidRPr="00926309" w14:paraId="5660EE70" w14:textId="77777777" w:rsidTr="00E11B06">
        <w:tc>
          <w:tcPr>
            <w:tcW w:w="2520" w:type="dxa"/>
            <w:vAlign w:val="bottom"/>
          </w:tcPr>
          <w:p w14:paraId="43207FFD" w14:textId="77777777" w:rsidR="003C0113" w:rsidRPr="00926309" w:rsidRDefault="003C0113" w:rsidP="003C0113">
            <w:pPr>
              <w:spacing w:line="240" w:lineRule="atLeast"/>
              <w:rPr>
                <w:rFonts w:cs="Times New Roman"/>
                <w:sz w:val="18"/>
                <w:szCs w:val="18"/>
              </w:rPr>
            </w:pPr>
            <w:proofErr w:type="spellStart"/>
            <w:r w:rsidRPr="00926309">
              <w:rPr>
                <w:rFonts w:cs="Times New Roman"/>
                <w:sz w:val="18"/>
                <w:szCs w:val="18"/>
              </w:rPr>
              <w:t>Finansa</w:t>
            </w:r>
            <w:proofErr w:type="spellEnd"/>
            <w:r w:rsidRPr="00926309">
              <w:rPr>
                <w:rFonts w:cs="Times New Roman"/>
                <w:sz w:val="18"/>
                <w:szCs w:val="18"/>
              </w:rPr>
              <w:t xml:space="preserve"> Fund Management Ltd</w:t>
            </w:r>
            <w:r w:rsidRPr="00926309">
              <w:rPr>
                <w:rFonts w:cs="Times New Roman"/>
                <w:sz w:val="18"/>
                <w:szCs w:val="18"/>
                <w:cs/>
              </w:rPr>
              <w:t>.</w:t>
            </w:r>
          </w:p>
        </w:tc>
        <w:tc>
          <w:tcPr>
            <w:tcW w:w="90" w:type="dxa"/>
            <w:vAlign w:val="bottom"/>
          </w:tcPr>
          <w:p w14:paraId="50DAF2D0"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7AA1F099" w14:textId="2DB22165"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31981206"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1F82E26" w14:textId="42E7F99B"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c>
          <w:tcPr>
            <w:tcW w:w="20" w:type="dxa"/>
            <w:vAlign w:val="bottom"/>
          </w:tcPr>
          <w:p w14:paraId="190F239A"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74D57C78" w14:textId="2E47E23B"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3D150A45"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6B37CA83" w14:textId="2F80CA4F"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9,000</w:t>
            </w:r>
          </w:p>
        </w:tc>
      </w:tr>
      <w:tr w:rsidR="003C0113" w:rsidRPr="00926309" w14:paraId="2AABBAA5" w14:textId="77777777" w:rsidTr="00E11B06">
        <w:tc>
          <w:tcPr>
            <w:tcW w:w="2520" w:type="dxa"/>
            <w:vAlign w:val="bottom"/>
          </w:tcPr>
          <w:p w14:paraId="55315FE5" w14:textId="0F356B84" w:rsidR="003C0113" w:rsidRPr="00926309" w:rsidRDefault="003C0113" w:rsidP="003C0113">
            <w:pPr>
              <w:spacing w:line="240" w:lineRule="atLeast"/>
              <w:rPr>
                <w:rFonts w:cs="Times New Roman"/>
                <w:sz w:val="18"/>
                <w:szCs w:val="18"/>
              </w:rPr>
            </w:pPr>
            <w:r w:rsidRPr="001E2ADF">
              <w:rPr>
                <w:rFonts w:cs="Times New Roman"/>
                <w:spacing w:val="-2"/>
                <w:sz w:val="18"/>
                <w:szCs w:val="18"/>
              </w:rPr>
              <w:t>M</w:t>
            </w:r>
            <w:r w:rsidRPr="001E2ADF">
              <w:rPr>
                <w:rFonts w:cs="Times New Roman"/>
                <w:spacing w:val="-2"/>
                <w:sz w:val="18"/>
                <w:szCs w:val="18"/>
                <w:cs/>
              </w:rPr>
              <w:t>.</w:t>
            </w:r>
            <w:r w:rsidRPr="001E2ADF">
              <w:rPr>
                <w:rFonts w:cs="Times New Roman"/>
                <w:spacing w:val="-2"/>
                <w:sz w:val="18"/>
                <w:szCs w:val="18"/>
              </w:rPr>
              <w:t>K</w:t>
            </w:r>
            <w:r w:rsidRPr="001E2ADF">
              <w:rPr>
                <w:rFonts w:cs="Times New Roman"/>
                <w:spacing w:val="-2"/>
                <w:sz w:val="18"/>
                <w:szCs w:val="18"/>
                <w:cs/>
              </w:rPr>
              <w:t xml:space="preserve">. </w:t>
            </w:r>
            <w:r w:rsidRPr="001E2ADF">
              <w:rPr>
                <w:rFonts w:cs="Times New Roman"/>
                <w:spacing w:val="-2"/>
                <w:sz w:val="18"/>
                <w:szCs w:val="18"/>
              </w:rPr>
              <w:t>Real Estate Development Plc</w:t>
            </w:r>
            <w:r w:rsidRPr="001E2ADF">
              <w:rPr>
                <w:rFonts w:cs="Times New Roman"/>
                <w:spacing w:val="-2"/>
                <w:sz w:val="18"/>
                <w:szCs w:val="18"/>
                <w:cs/>
              </w:rPr>
              <w:t>.</w:t>
            </w:r>
          </w:p>
        </w:tc>
        <w:tc>
          <w:tcPr>
            <w:tcW w:w="90" w:type="dxa"/>
            <w:vAlign w:val="bottom"/>
          </w:tcPr>
          <w:p w14:paraId="6238AD5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335F5BBE" w14:textId="4526E310"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6C4F6023"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3C280FEF" w14:textId="3B59597D" w:rsidR="003C0113" w:rsidRPr="00926309" w:rsidRDefault="00687F2C" w:rsidP="003C0113">
            <w:pPr>
              <w:spacing w:line="240" w:lineRule="atLeast"/>
              <w:ind w:left="-421" w:right="89"/>
              <w:jc w:val="right"/>
              <w:rPr>
                <w:rFonts w:cs="Times New Roman"/>
                <w:color w:val="000000"/>
                <w:sz w:val="18"/>
                <w:szCs w:val="18"/>
                <w:cs/>
              </w:rPr>
            </w:pPr>
            <w:r>
              <w:rPr>
                <w:rFonts w:cs="Times New Roman"/>
                <w:color w:val="000000"/>
                <w:sz w:val="18"/>
                <w:szCs w:val="18"/>
              </w:rPr>
              <w:t>2,760</w:t>
            </w:r>
          </w:p>
        </w:tc>
        <w:tc>
          <w:tcPr>
            <w:tcW w:w="20" w:type="dxa"/>
            <w:vAlign w:val="bottom"/>
          </w:tcPr>
          <w:p w14:paraId="67F808FB"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317D7820" w14:textId="0F6A65F9"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35762F87"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120A27F6" w14:textId="235E64C0" w:rsidR="003C0113" w:rsidRPr="001E2ADF" w:rsidRDefault="003C0113" w:rsidP="003C0113">
            <w:pPr>
              <w:spacing w:line="240" w:lineRule="atLeast"/>
              <w:ind w:left="-421" w:right="89"/>
              <w:jc w:val="right"/>
              <w:rPr>
                <w:rFonts w:cs="Times New Roman"/>
                <w:color w:val="000000"/>
                <w:sz w:val="18"/>
                <w:szCs w:val="18"/>
              </w:rPr>
            </w:pPr>
            <w:r w:rsidRPr="001E2ADF">
              <w:rPr>
                <w:rFonts w:cs="Times New Roman"/>
                <w:color w:val="000000"/>
                <w:sz w:val="18"/>
                <w:szCs w:val="18"/>
              </w:rPr>
              <w:t>4</w:t>
            </w:r>
            <w:r>
              <w:rPr>
                <w:rFonts w:cs="Times New Roman"/>
                <w:color w:val="000000"/>
                <w:sz w:val="18"/>
                <w:szCs w:val="18"/>
              </w:rPr>
              <w:t>,</w:t>
            </w:r>
            <w:r w:rsidRPr="001E2ADF">
              <w:rPr>
                <w:rFonts w:cs="Times New Roman"/>
                <w:color w:val="000000"/>
                <w:sz w:val="18"/>
                <w:szCs w:val="18"/>
              </w:rPr>
              <w:t>080</w:t>
            </w:r>
          </w:p>
        </w:tc>
      </w:tr>
      <w:tr w:rsidR="003C0113" w:rsidRPr="00926309" w14:paraId="798A52A1" w14:textId="77777777" w:rsidTr="00E11B06">
        <w:tc>
          <w:tcPr>
            <w:tcW w:w="2520" w:type="dxa"/>
            <w:vAlign w:val="bottom"/>
          </w:tcPr>
          <w:p w14:paraId="72C84CFA" w14:textId="7FBE4D47" w:rsidR="003C0113" w:rsidRPr="00926309" w:rsidRDefault="003C0113" w:rsidP="003C0113">
            <w:pPr>
              <w:spacing w:line="240" w:lineRule="atLeast"/>
              <w:rPr>
                <w:rFonts w:cs="Times New Roman"/>
                <w:spacing w:val="-2"/>
                <w:sz w:val="18"/>
                <w:szCs w:val="18"/>
              </w:rPr>
            </w:pPr>
            <w:r w:rsidRPr="001E2ADF">
              <w:rPr>
                <w:rFonts w:cs="Times New Roman"/>
                <w:sz w:val="18"/>
                <w:szCs w:val="18"/>
              </w:rPr>
              <w:t>Prospect Development Co</w:t>
            </w:r>
            <w:r w:rsidRPr="001E2ADF">
              <w:rPr>
                <w:rFonts w:cs="Times New Roman"/>
                <w:sz w:val="18"/>
                <w:szCs w:val="18"/>
                <w:cs/>
              </w:rPr>
              <w:t>.</w:t>
            </w:r>
            <w:r w:rsidRPr="001E2ADF">
              <w:rPr>
                <w:rFonts w:cs="Times New Roman"/>
                <w:sz w:val="18"/>
                <w:szCs w:val="18"/>
              </w:rPr>
              <w:t>, Ltd</w:t>
            </w:r>
            <w:r w:rsidRPr="001E2ADF">
              <w:rPr>
                <w:rFonts w:cs="Times New Roman"/>
                <w:sz w:val="18"/>
                <w:szCs w:val="18"/>
                <w:cs/>
              </w:rPr>
              <w:t>.</w:t>
            </w:r>
          </w:p>
        </w:tc>
        <w:tc>
          <w:tcPr>
            <w:tcW w:w="90" w:type="dxa"/>
            <w:vAlign w:val="bottom"/>
          </w:tcPr>
          <w:p w14:paraId="093E0B62"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250" w:type="dxa"/>
            <w:vAlign w:val="bottom"/>
          </w:tcPr>
          <w:p w14:paraId="2C476C1F" w14:textId="095DED5C" w:rsidR="003C0113" w:rsidRPr="00926309" w:rsidRDefault="003C0113" w:rsidP="003C0113">
            <w:pPr>
              <w:spacing w:line="240" w:lineRule="atLeast"/>
              <w:jc w:val="center"/>
              <w:rPr>
                <w:rFonts w:cs="Times New Roman"/>
                <w:color w:val="000000"/>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4</w:t>
            </w:r>
          </w:p>
        </w:tc>
        <w:tc>
          <w:tcPr>
            <w:tcW w:w="90" w:type="dxa"/>
            <w:vAlign w:val="bottom"/>
          </w:tcPr>
          <w:p w14:paraId="4B0B999C"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90" w:type="dxa"/>
            <w:vAlign w:val="bottom"/>
          </w:tcPr>
          <w:p w14:paraId="1710BFEE" w14:textId="61C1A3A2" w:rsidR="003C0113" w:rsidRPr="00926309" w:rsidRDefault="003C0113" w:rsidP="003C0113">
            <w:pPr>
              <w:spacing w:line="240" w:lineRule="atLeast"/>
              <w:ind w:left="-421" w:right="89"/>
              <w:jc w:val="right"/>
              <w:rPr>
                <w:rFonts w:cs="Times New Roman"/>
                <w:color w:val="000000"/>
                <w:sz w:val="18"/>
                <w:szCs w:val="18"/>
                <w:cs/>
              </w:rPr>
            </w:pPr>
            <w:r w:rsidRPr="001E2ADF">
              <w:rPr>
                <w:rFonts w:cs="Times New Roman"/>
                <w:color w:val="000000"/>
                <w:sz w:val="18"/>
                <w:szCs w:val="18"/>
              </w:rPr>
              <w:t>3,360</w:t>
            </w:r>
          </w:p>
        </w:tc>
        <w:tc>
          <w:tcPr>
            <w:tcW w:w="20" w:type="dxa"/>
            <w:vAlign w:val="bottom"/>
          </w:tcPr>
          <w:p w14:paraId="789FC129" w14:textId="77777777" w:rsidR="003C0113" w:rsidRPr="00926309" w:rsidRDefault="003C0113" w:rsidP="003C0113">
            <w:pPr>
              <w:tabs>
                <w:tab w:val="left" w:pos="4860"/>
                <w:tab w:val="right" w:pos="6300"/>
                <w:tab w:val="right" w:pos="8280"/>
              </w:tabs>
              <w:spacing w:line="240" w:lineRule="atLeast"/>
              <w:jc w:val="thaiDistribute"/>
              <w:rPr>
                <w:rFonts w:cs="Times New Roman"/>
                <w:sz w:val="18"/>
                <w:szCs w:val="18"/>
              </w:rPr>
            </w:pPr>
          </w:p>
        </w:tc>
        <w:tc>
          <w:tcPr>
            <w:tcW w:w="2160" w:type="dxa"/>
            <w:vAlign w:val="bottom"/>
          </w:tcPr>
          <w:p w14:paraId="23C22879" w14:textId="313B4616" w:rsidR="003C0113" w:rsidRPr="00926309" w:rsidRDefault="003C0113" w:rsidP="003C0113">
            <w:pPr>
              <w:spacing w:line="240" w:lineRule="atLeast"/>
              <w:jc w:val="center"/>
              <w:rPr>
                <w:rFonts w:cs="Times New Roman"/>
                <w:color w:val="000000"/>
                <w:spacing w:val="-4"/>
                <w:sz w:val="18"/>
                <w:szCs w:val="18"/>
              </w:rPr>
            </w:pPr>
            <w:r w:rsidRPr="00926309">
              <w:rPr>
                <w:rFonts w:cs="Times New Roman"/>
                <w:color w:val="000000"/>
                <w:spacing w:val="-4"/>
                <w:sz w:val="18"/>
                <w:szCs w:val="18"/>
              </w:rPr>
              <w:t xml:space="preserve">1 January </w:t>
            </w:r>
            <w:r w:rsidRPr="006301AD">
              <w:rPr>
                <w:rFonts w:cs="Times New Roman"/>
                <w:color w:val="000000"/>
                <w:spacing w:val="-4"/>
                <w:sz w:val="18"/>
                <w:szCs w:val="18"/>
                <w:lang w:val="en-GB"/>
              </w:rPr>
              <w:t>-</w:t>
            </w:r>
            <w:r w:rsidRPr="00926309">
              <w:rPr>
                <w:rFonts w:cs="Times New Roman"/>
                <w:color w:val="000000"/>
                <w:spacing w:val="-4"/>
                <w:sz w:val="18"/>
                <w:szCs w:val="18"/>
                <w:cs/>
              </w:rPr>
              <w:t xml:space="preserve"> </w:t>
            </w:r>
            <w:r w:rsidRPr="00926309">
              <w:rPr>
                <w:rFonts w:cs="Times New Roman"/>
                <w:color w:val="000000"/>
                <w:spacing w:val="-4"/>
                <w:sz w:val="18"/>
                <w:szCs w:val="18"/>
              </w:rPr>
              <w:t>31 December 202</w:t>
            </w:r>
            <w:r>
              <w:rPr>
                <w:rFonts w:cs="Times New Roman"/>
                <w:color w:val="000000"/>
                <w:spacing w:val="-4"/>
                <w:sz w:val="18"/>
                <w:szCs w:val="18"/>
              </w:rPr>
              <w:t>3</w:t>
            </w:r>
          </w:p>
        </w:tc>
        <w:tc>
          <w:tcPr>
            <w:tcW w:w="90" w:type="dxa"/>
            <w:vAlign w:val="bottom"/>
          </w:tcPr>
          <w:p w14:paraId="6A97770E" w14:textId="77777777" w:rsidR="003C0113" w:rsidRPr="00926309" w:rsidRDefault="003C0113" w:rsidP="003C0113">
            <w:pPr>
              <w:tabs>
                <w:tab w:val="left" w:pos="4860"/>
                <w:tab w:val="right" w:pos="6300"/>
                <w:tab w:val="right" w:pos="8280"/>
              </w:tabs>
              <w:spacing w:line="240" w:lineRule="atLeast"/>
              <w:jc w:val="thaiDistribute"/>
              <w:rPr>
                <w:rFonts w:cs="Times New Roman"/>
                <w:color w:val="000000"/>
                <w:sz w:val="18"/>
                <w:szCs w:val="18"/>
              </w:rPr>
            </w:pPr>
          </w:p>
        </w:tc>
        <w:tc>
          <w:tcPr>
            <w:tcW w:w="954" w:type="dxa"/>
            <w:vAlign w:val="bottom"/>
          </w:tcPr>
          <w:p w14:paraId="4FBF50C4" w14:textId="2FE25EB3" w:rsidR="003C0113" w:rsidRPr="00926309" w:rsidRDefault="003C0113" w:rsidP="003C0113">
            <w:pPr>
              <w:spacing w:line="240" w:lineRule="atLeast"/>
              <w:ind w:left="-421" w:right="89"/>
              <w:jc w:val="right"/>
              <w:rPr>
                <w:rFonts w:cs="Times New Roman"/>
                <w:sz w:val="18"/>
                <w:szCs w:val="18"/>
              </w:rPr>
            </w:pPr>
            <w:r w:rsidRPr="001E2ADF">
              <w:rPr>
                <w:rFonts w:cs="Times New Roman"/>
                <w:color w:val="000000"/>
                <w:sz w:val="18"/>
                <w:szCs w:val="18"/>
              </w:rPr>
              <w:t>3,360</w:t>
            </w:r>
          </w:p>
        </w:tc>
      </w:tr>
    </w:tbl>
    <w:p w14:paraId="3214ACEE" w14:textId="77777777" w:rsidR="00604EE6" w:rsidRPr="008833C4" w:rsidRDefault="00604EE6" w:rsidP="008833C4">
      <w:pPr>
        <w:pStyle w:val="ListParagraph"/>
        <w:ind w:left="540"/>
        <w:jc w:val="both"/>
        <w:rPr>
          <w:rFonts w:cs="Times New Roman"/>
          <w:szCs w:val="22"/>
        </w:rPr>
      </w:pPr>
    </w:p>
    <w:p w14:paraId="34AB57FA" w14:textId="4E66F1FA" w:rsidR="00A97FE1" w:rsidRPr="00850073" w:rsidRDefault="00995FDB" w:rsidP="00FC56F5">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Pr>
          <w:rFonts w:cs="Times New Roman"/>
          <w:b/>
          <w:bCs/>
          <w:sz w:val="24"/>
          <w:szCs w:val="24"/>
        </w:rPr>
        <w:t>Short</w:t>
      </w:r>
      <w:r w:rsidR="006301AD" w:rsidRPr="006301AD">
        <w:rPr>
          <w:b/>
          <w:bCs/>
          <w:sz w:val="24"/>
          <w:szCs w:val="24"/>
          <w:lang w:val="en-GB"/>
        </w:rPr>
        <w:t>-</w:t>
      </w:r>
      <w:r>
        <w:rPr>
          <w:rFonts w:cs="Times New Roman"/>
          <w:b/>
          <w:bCs/>
          <w:sz w:val="24"/>
          <w:szCs w:val="24"/>
        </w:rPr>
        <w:t>term l</w:t>
      </w:r>
      <w:r w:rsidR="00804D42" w:rsidRPr="00850073">
        <w:rPr>
          <w:rFonts w:cs="Times New Roman"/>
          <w:b/>
          <w:bCs/>
          <w:sz w:val="24"/>
          <w:szCs w:val="24"/>
        </w:rPr>
        <w:t xml:space="preserve">oans </w:t>
      </w:r>
      <w:r w:rsidR="001C4401" w:rsidRPr="00850073">
        <w:rPr>
          <w:rFonts w:cs="Times New Roman"/>
          <w:b/>
          <w:bCs/>
          <w:sz w:val="24"/>
          <w:szCs w:val="24"/>
        </w:rPr>
        <w:t xml:space="preserve">to </w:t>
      </w:r>
      <w:r w:rsidR="00804D42" w:rsidRPr="00850073">
        <w:rPr>
          <w:rFonts w:cs="Times New Roman"/>
          <w:b/>
          <w:bCs/>
          <w:sz w:val="24"/>
          <w:szCs w:val="24"/>
        </w:rPr>
        <w:t>other</w:t>
      </w:r>
      <w:r w:rsidR="00704EC8">
        <w:rPr>
          <w:rFonts w:cs="Times New Roman"/>
          <w:b/>
          <w:bCs/>
          <w:sz w:val="24"/>
          <w:szCs w:val="24"/>
        </w:rPr>
        <w:t xml:space="preserve"> parties</w:t>
      </w:r>
    </w:p>
    <w:p w14:paraId="6A724096" w14:textId="77777777" w:rsidR="00AB1D59" w:rsidRPr="008833C4" w:rsidRDefault="00AB1D59" w:rsidP="008833C4">
      <w:pPr>
        <w:pStyle w:val="ListParagraph"/>
        <w:tabs>
          <w:tab w:val="left" w:pos="540"/>
        </w:tabs>
        <w:overflowPunct/>
        <w:autoSpaceDE/>
        <w:autoSpaceDN/>
        <w:adjustRightInd/>
        <w:ind w:left="540" w:right="-43"/>
        <w:jc w:val="both"/>
        <w:textAlignment w:val="auto"/>
        <w:outlineLvl w:val="0"/>
        <w:rPr>
          <w:rFonts w:cs="Times New Roman"/>
          <w:szCs w:val="22"/>
        </w:rPr>
      </w:pPr>
    </w:p>
    <w:tbl>
      <w:tblPr>
        <w:tblW w:w="9324" w:type="dxa"/>
        <w:tblInd w:w="396" w:type="dxa"/>
        <w:tblBorders>
          <w:bottom w:val="single" w:sz="4" w:space="0" w:color="auto"/>
        </w:tblBorders>
        <w:tblLayout w:type="fixed"/>
        <w:tblCellMar>
          <w:left w:w="0" w:type="dxa"/>
          <w:right w:w="0" w:type="dxa"/>
        </w:tblCellMar>
        <w:tblLook w:val="0000" w:firstRow="0" w:lastRow="0" w:firstColumn="0" w:lastColumn="0" w:noHBand="0" w:noVBand="0"/>
      </w:tblPr>
      <w:tblGrid>
        <w:gridCol w:w="4014"/>
        <w:gridCol w:w="1260"/>
        <w:gridCol w:w="90"/>
        <w:gridCol w:w="1260"/>
        <w:gridCol w:w="90"/>
        <w:gridCol w:w="1260"/>
        <w:gridCol w:w="90"/>
        <w:gridCol w:w="1260"/>
      </w:tblGrid>
      <w:tr w:rsidR="00AA3D2D" w:rsidRPr="00926309" w14:paraId="72CDB084" w14:textId="77777777" w:rsidTr="00B720FA">
        <w:trPr>
          <w:trHeight w:val="520"/>
        </w:trPr>
        <w:tc>
          <w:tcPr>
            <w:tcW w:w="4014" w:type="dxa"/>
            <w:vAlign w:val="bottom"/>
          </w:tcPr>
          <w:p w14:paraId="3C24A989" w14:textId="77777777" w:rsidR="00AA3D2D" w:rsidRPr="00926309" w:rsidRDefault="00AA3D2D" w:rsidP="00AA3D2D">
            <w:pPr>
              <w:tabs>
                <w:tab w:val="left" w:pos="886"/>
              </w:tabs>
              <w:spacing w:line="240" w:lineRule="atLeast"/>
              <w:ind w:left="346"/>
              <w:rPr>
                <w:rFonts w:cs="Times New Roman"/>
                <w:b/>
                <w:bCs/>
                <w:cs/>
              </w:rPr>
            </w:pPr>
            <w:r w:rsidRPr="00926309">
              <w:rPr>
                <w:rFonts w:cs="Times New Roman"/>
                <w:b/>
                <w:bCs/>
                <w:cs/>
              </w:rPr>
              <w:t xml:space="preserve">  </w:t>
            </w:r>
          </w:p>
        </w:tc>
        <w:tc>
          <w:tcPr>
            <w:tcW w:w="2610" w:type="dxa"/>
            <w:gridSpan w:val="3"/>
          </w:tcPr>
          <w:p w14:paraId="491A195E" w14:textId="77777777" w:rsidR="00AA3D2D" w:rsidRPr="00582389" w:rsidRDefault="00AA3D2D" w:rsidP="00AA3D2D">
            <w:pPr>
              <w:tabs>
                <w:tab w:val="left" w:pos="720"/>
              </w:tabs>
              <w:jc w:val="center"/>
              <w:rPr>
                <w:rFonts w:cs="Times New Roman"/>
                <w:b/>
              </w:rPr>
            </w:pPr>
            <w:r w:rsidRPr="00582389">
              <w:rPr>
                <w:rFonts w:cs="Times New Roman"/>
                <w:b/>
              </w:rPr>
              <w:t xml:space="preserve">Consolidated </w:t>
            </w:r>
          </w:p>
          <w:p w14:paraId="343AC02B" w14:textId="094BF40F"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6588CDF3" w14:textId="0353784C"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p>
        </w:tc>
        <w:tc>
          <w:tcPr>
            <w:tcW w:w="2610" w:type="dxa"/>
            <w:gridSpan w:val="3"/>
            <w:tcBorders>
              <w:bottom w:val="nil"/>
            </w:tcBorders>
            <w:vAlign w:val="bottom"/>
          </w:tcPr>
          <w:p w14:paraId="4C51D3AB" w14:textId="004FF831"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7A3232A4" w14:textId="77777777" w:rsidR="00AA3D2D" w:rsidRPr="00926309" w:rsidRDefault="00AA3D2D" w:rsidP="00AA3D2D">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31992A0" w14:textId="77777777" w:rsidTr="00EF7319">
        <w:trPr>
          <w:trHeight w:val="272"/>
        </w:trPr>
        <w:tc>
          <w:tcPr>
            <w:tcW w:w="4014" w:type="dxa"/>
            <w:vAlign w:val="bottom"/>
          </w:tcPr>
          <w:p w14:paraId="57F9AA5E" w14:textId="77777777" w:rsidR="00D823EB" w:rsidRPr="00926309" w:rsidRDefault="00D823EB" w:rsidP="00D823EB">
            <w:pPr>
              <w:tabs>
                <w:tab w:val="left" w:pos="886"/>
              </w:tabs>
              <w:spacing w:line="240" w:lineRule="atLeast"/>
              <w:ind w:left="346"/>
              <w:rPr>
                <w:rFonts w:cs="Times New Roman"/>
                <w:b/>
                <w:bCs/>
                <w:cs/>
              </w:rPr>
            </w:pPr>
          </w:p>
        </w:tc>
        <w:tc>
          <w:tcPr>
            <w:tcW w:w="1260" w:type="dxa"/>
            <w:vAlign w:val="center"/>
          </w:tcPr>
          <w:p w14:paraId="7695247A" w14:textId="49B42725" w:rsidR="00D823EB" w:rsidRPr="00926309" w:rsidRDefault="00D823EB" w:rsidP="00D823EB">
            <w:pPr>
              <w:spacing w:line="240" w:lineRule="atLeast"/>
              <w:jc w:val="center"/>
              <w:rPr>
                <w:rFonts w:cs="Times New Roman"/>
                <w:i/>
                <w:iCs/>
                <w:color w:val="000000"/>
              </w:rPr>
            </w:pPr>
            <w:r w:rsidRPr="00926309">
              <w:rPr>
                <w:rFonts w:cs="Times New Roman"/>
              </w:rPr>
              <w:t>3</w:t>
            </w:r>
            <w:r>
              <w:rPr>
                <w:rFonts w:cs="Times New Roman"/>
              </w:rPr>
              <w:t>1 March</w:t>
            </w:r>
          </w:p>
        </w:tc>
        <w:tc>
          <w:tcPr>
            <w:tcW w:w="90" w:type="dxa"/>
            <w:vAlign w:val="center"/>
          </w:tcPr>
          <w:p w14:paraId="734E7BFF" w14:textId="7109CF5C" w:rsidR="00D823EB" w:rsidRPr="00926309" w:rsidRDefault="00D823EB" w:rsidP="00D823EB">
            <w:pPr>
              <w:spacing w:line="240" w:lineRule="atLeast"/>
              <w:jc w:val="center"/>
              <w:rPr>
                <w:rFonts w:cs="Times New Roman"/>
                <w:i/>
                <w:iCs/>
                <w:color w:val="000000"/>
              </w:rPr>
            </w:pPr>
          </w:p>
        </w:tc>
        <w:tc>
          <w:tcPr>
            <w:tcW w:w="1260" w:type="dxa"/>
            <w:vAlign w:val="center"/>
          </w:tcPr>
          <w:p w14:paraId="041FE64D" w14:textId="241EAA89" w:rsidR="00D823EB" w:rsidRPr="00926309" w:rsidRDefault="00D823EB" w:rsidP="00D823EB">
            <w:pPr>
              <w:spacing w:line="240" w:lineRule="atLeast"/>
              <w:jc w:val="center"/>
              <w:rPr>
                <w:rFonts w:cs="Times New Roman"/>
                <w:i/>
                <w:iCs/>
                <w:color w:val="000000"/>
              </w:rPr>
            </w:pPr>
            <w:r w:rsidRPr="00926309">
              <w:rPr>
                <w:rFonts w:cs="Times New Roman"/>
                <w:color w:val="000000"/>
              </w:rPr>
              <w:t>31 December</w:t>
            </w:r>
          </w:p>
        </w:tc>
        <w:tc>
          <w:tcPr>
            <w:tcW w:w="90" w:type="dxa"/>
            <w:tcBorders>
              <w:bottom w:val="nil"/>
            </w:tcBorders>
            <w:vAlign w:val="center"/>
          </w:tcPr>
          <w:p w14:paraId="2009C014" w14:textId="7EA7BD8E" w:rsidR="00D823EB" w:rsidRPr="00926309" w:rsidRDefault="00D823EB" w:rsidP="00D823EB">
            <w:pPr>
              <w:spacing w:line="240" w:lineRule="atLeast"/>
              <w:jc w:val="center"/>
              <w:rPr>
                <w:rFonts w:cs="Times New Roman"/>
                <w:i/>
                <w:iCs/>
                <w:color w:val="000000"/>
              </w:rPr>
            </w:pPr>
          </w:p>
        </w:tc>
        <w:tc>
          <w:tcPr>
            <w:tcW w:w="1260" w:type="dxa"/>
            <w:vAlign w:val="center"/>
          </w:tcPr>
          <w:p w14:paraId="311A7045" w14:textId="3FC16F09" w:rsidR="00D823EB" w:rsidRPr="00926309" w:rsidRDefault="00D823EB" w:rsidP="00D823EB">
            <w:pPr>
              <w:spacing w:line="240" w:lineRule="atLeast"/>
              <w:jc w:val="center"/>
              <w:rPr>
                <w:rFonts w:cs="Times New Roman"/>
                <w:color w:val="000000"/>
                <w:szCs w:val="28"/>
              </w:rPr>
            </w:pPr>
            <w:r w:rsidRPr="00926309">
              <w:rPr>
                <w:rFonts w:cs="Times New Roman"/>
              </w:rPr>
              <w:t>3</w:t>
            </w:r>
            <w:r>
              <w:rPr>
                <w:rFonts w:cs="Times New Roman"/>
              </w:rPr>
              <w:t>1 March</w:t>
            </w:r>
          </w:p>
        </w:tc>
        <w:tc>
          <w:tcPr>
            <w:tcW w:w="90" w:type="dxa"/>
            <w:tcBorders>
              <w:top w:val="nil"/>
              <w:bottom w:val="nil"/>
            </w:tcBorders>
            <w:vAlign w:val="center"/>
          </w:tcPr>
          <w:p w14:paraId="5E51D8F6"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04FD43AA" w14:textId="37FB04BA" w:rsidR="00D823EB" w:rsidRPr="00926309" w:rsidRDefault="00D823EB" w:rsidP="00D823EB">
            <w:pPr>
              <w:spacing w:line="240" w:lineRule="atLeast"/>
              <w:jc w:val="center"/>
              <w:rPr>
                <w:rFonts w:cs="Times New Roman"/>
                <w:color w:val="000000"/>
              </w:rPr>
            </w:pPr>
            <w:r w:rsidRPr="00926309">
              <w:rPr>
                <w:rFonts w:cs="Times New Roman"/>
                <w:color w:val="000000"/>
              </w:rPr>
              <w:t>31 December</w:t>
            </w:r>
          </w:p>
        </w:tc>
      </w:tr>
      <w:tr w:rsidR="00D823EB" w:rsidRPr="00926309" w14:paraId="39614139" w14:textId="77777777" w:rsidTr="00EF7319">
        <w:trPr>
          <w:trHeight w:val="259"/>
        </w:trPr>
        <w:tc>
          <w:tcPr>
            <w:tcW w:w="4014" w:type="dxa"/>
            <w:vAlign w:val="bottom"/>
          </w:tcPr>
          <w:p w14:paraId="071AAAA4" w14:textId="77777777" w:rsidR="00D823EB" w:rsidRPr="00926309" w:rsidRDefault="00D823EB" w:rsidP="00D823EB">
            <w:pPr>
              <w:tabs>
                <w:tab w:val="left" w:pos="886"/>
              </w:tabs>
              <w:spacing w:line="240" w:lineRule="atLeast"/>
              <w:ind w:left="230"/>
              <w:rPr>
                <w:rFonts w:cs="Times New Roman"/>
                <w:b/>
                <w:bCs/>
                <w:cs/>
              </w:rPr>
            </w:pPr>
          </w:p>
        </w:tc>
        <w:tc>
          <w:tcPr>
            <w:tcW w:w="1260" w:type="dxa"/>
            <w:vAlign w:val="center"/>
          </w:tcPr>
          <w:p w14:paraId="07610871" w14:textId="4484FC8B"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4</w:t>
            </w:r>
          </w:p>
        </w:tc>
        <w:tc>
          <w:tcPr>
            <w:tcW w:w="90" w:type="dxa"/>
            <w:vAlign w:val="center"/>
          </w:tcPr>
          <w:p w14:paraId="018B656E" w14:textId="1B8B369C" w:rsidR="00D823EB" w:rsidRPr="00926309" w:rsidRDefault="00D823EB" w:rsidP="00D823EB">
            <w:pPr>
              <w:spacing w:line="240" w:lineRule="atLeast"/>
              <w:jc w:val="center"/>
              <w:rPr>
                <w:rFonts w:cs="Times New Roman"/>
                <w:i/>
                <w:iCs/>
                <w:color w:val="000000"/>
              </w:rPr>
            </w:pPr>
          </w:p>
        </w:tc>
        <w:tc>
          <w:tcPr>
            <w:tcW w:w="1260" w:type="dxa"/>
            <w:vAlign w:val="center"/>
          </w:tcPr>
          <w:p w14:paraId="29DFB23B" w14:textId="74D38495" w:rsidR="00D823EB" w:rsidRPr="00926309" w:rsidRDefault="00D823EB" w:rsidP="00D823EB">
            <w:pPr>
              <w:spacing w:line="240" w:lineRule="atLeast"/>
              <w:jc w:val="center"/>
              <w:rPr>
                <w:rFonts w:cs="Times New Roman"/>
                <w:i/>
                <w:iCs/>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251116FF" w14:textId="6DF34D0C" w:rsidR="00D823EB" w:rsidRPr="00926309" w:rsidRDefault="00D823EB" w:rsidP="00D823EB">
            <w:pPr>
              <w:spacing w:line="240" w:lineRule="atLeast"/>
              <w:jc w:val="center"/>
              <w:rPr>
                <w:rFonts w:cs="Times New Roman"/>
                <w:i/>
                <w:iCs/>
                <w:color w:val="000000"/>
              </w:rPr>
            </w:pPr>
          </w:p>
        </w:tc>
        <w:tc>
          <w:tcPr>
            <w:tcW w:w="1260" w:type="dxa"/>
            <w:tcBorders>
              <w:top w:val="nil"/>
              <w:bottom w:val="nil"/>
            </w:tcBorders>
            <w:vAlign w:val="center"/>
          </w:tcPr>
          <w:p w14:paraId="1BABEEB3" w14:textId="143E3302" w:rsidR="00D823EB" w:rsidRPr="00926309" w:rsidRDefault="00D823EB" w:rsidP="00D823EB">
            <w:pPr>
              <w:spacing w:line="240" w:lineRule="atLeast"/>
              <w:jc w:val="center"/>
              <w:rPr>
                <w:rFonts w:cs="Times New Roman"/>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2DF10ADA" w14:textId="77777777"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133A29C6" w14:textId="3B3C1CB3"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r>
      <w:tr w:rsidR="00AA3D2D" w:rsidRPr="00926309" w14:paraId="4B6C098D" w14:textId="77777777" w:rsidTr="00B720FA">
        <w:trPr>
          <w:trHeight w:val="259"/>
        </w:trPr>
        <w:tc>
          <w:tcPr>
            <w:tcW w:w="4014" w:type="dxa"/>
            <w:vAlign w:val="bottom"/>
          </w:tcPr>
          <w:p w14:paraId="630FF0F3" w14:textId="77777777" w:rsidR="00AA3D2D" w:rsidRPr="00926309" w:rsidRDefault="00AA3D2D" w:rsidP="00AA3D2D">
            <w:pPr>
              <w:tabs>
                <w:tab w:val="left" w:pos="886"/>
              </w:tabs>
              <w:spacing w:line="240" w:lineRule="atLeast"/>
              <w:ind w:left="346"/>
              <w:rPr>
                <w:rFonts w:cs="Times New Roman"/>
                <w:b/>
                <w:bCs/>
                <w:cs/>
              </w:rPr>
            </w:pPr>
          </w:p>
        </w:tc>
        <w:tc>
          <w:tcPr>
            <w:tcW w:w="5310" w:type="dxa"/>
            <w:gridSpan w:val="7"/>
          </w:tcPr>
          <w:p w14:paraId="68101114" w14:textId="77777777" w:rsidR="00AA3D2D" w:rsidRPr="00926309" w:rsidRDefault="00AA3D2D" w:rsidP="00AA3D2D">
            <w:pPr>
              <w:spacing w:line="240" w:lineRule="atLeast"/>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61609F" w:rsidRPr="00926309" w14:paraId="1C1717FD" w14:textId="77777777" w:rsidTr="00B720FA">
        <w:trPr>
          <w:trHeight w:val="176"/>
        </w:trPr>
        <w:tc>
          <w:tcPr>
            <w:tcW w:w="4014" w:type="dxa"/>
            <w:vAlign w:val="bottom"/>
          </w:tcPr>
          <w:p w14:paraId="0AB74589" w14:textId="7A822093" w:rsidR="0061609F" w:rsidRPr="00926309" w:rsidRDefault="0061609F" w:rsidP="0061609F">
            <w:pPr>
              <w:tabs>
                <w:tab w:val="left" w:pos="886"/>
              </w:tabs>
              <w:spacing w:line="240" w:lineRule="atLeast"/>
              <w:ind w:left="346" w:hanging="184"/>
              <w:jc w:val="both"/>
              <w:rPr>
                <w:rFonts w:cs="Times New Roman"/>
                <w:cs/>
              </w:rPr>
            </w:pPr>
            <w:r w:rsidRPr="00926309">
              <w:rPr>
                <w:rFonts w:cs="Times New Roman"/>
                <w:spacing w:val="-2"/>
              </w:rPr>
              <w:t>Short</w:t>
            </w:r>
            <w:r w:rsidRPr="006301AD">
              <w:rPr>
                <w:rFonts w:cs="Times New Roman"/>
                <w:spacing w:val="-2"/>
                <w:lang w:val="en-GB"/>
              </w:rPr>
              <w:t>-</w:t>
            </w:r>
            <w:r w:rsidRPr="00926309">
              <w:rPr>
                <w:rFonts w:cs="Times New Roman"/>
                <w:spacing w:val="-2"/>
              </w:rPr>
              <w:t>term loans to othe</w:t>
            </w:r>
            <w:r>
              <w:rPr>
                <w:rFonts w:cs="Times New Roman"/>
                <w:spacing w:val="-2"/>
              </w:rPr>
              <w:t>r parties</w:t>
            </w:r>
            <w:r w:rsidRPr="00926309">
              <w:rPr>
                <w:rFonts w:cs="Times New Roman"/>
                <w:spacing w:val="-2"/>
              </w:rPr>
              <w:t xml:space="preserve"> </w:t>
            </w:r>
          </w:p>
        </w:tc>
        <w:tc>
          <w:tcPr>
            <w:tcW w:w="1260" w:type="dxa"/>
            <w:tcBorders>
              <w:bottom w:val="nil"/>
            </w:tcBorders>
          </w:tcPr>
          <w:p w14:paraId="2DF37A73" w14:textId="3ED43426" w:rsidR="0061609F" w:rsidRPr="00D75A01" w:rsidRDefault="0061609F" w:rsidP="00D75A01">
            <w:pPr>
              <w:tabs>
                <w:tab w:val="decimal" w:pos="1080"/>
              </w:tabs>
              <w:spacing w:line="240" w:lineRule="atLeast"/>
              <w:ind w:left="18"/>
            </w:pPr>
            <w:r w:rsidRPr="007B3990">
              <w:t>143,000</w:t>
            </w:r>
          </w:p>
        </w:tc>
        <w:tc>
          <w:tcPr>
            <w:tcW w:w="90" w:type="dxa"/>
          </w:tcPr>
          <w:p w14:paraId="04C4EB48" w14:textId="3B676C66" w:rsidR="0061609F" w:rsidRPr="00926309" w:rsidRDefault="0061609F" w:rsidP="0061609F">
            <w:pPr>
              <w:tabs>
                <w:tab w:val="decimal" w:pos="1028"/>
              </w:tabs>
              <w:spacing w:line="240" w:lineRule="atLeast"/>
              <w:jc w:val="center"/>
              <w:rPr>
                <w:rFonts w:cs="Times New Roman"/>
                <w:i/>
                <w:iCs/>
              </w:rPr>
            </w:pPr>
          </w:p>
        </w:tc>
        <w:tc>
          <w:tcPr>
            <w:tcW w:w="1260" w:type="dxa"/>
            <w:tcBorders>
              <w:bottom w:val="nil"/>
            </w:tcBorders>
          </w:tcPr>
          <w:p w14:paraId="75987070" w14:textId="0F86CF05" w:rsidR="0061609F" w:rsidRPr="00926309" w:rsidRDefault="0061609F" w:rsidP="0061609F">
            <w:pPr>
              <w:tabs>
                <w:tab w:val="decimal" w:pos="1080"/>
              </w:tabs>
              <w:spacing w:line="240" w:lineRule="atLeast"/>
              <w:ind w:left="18"/>
              <w:rPr>
                <w:rFonts w:cs="Times New Roman"/>
                <w:i/>
                <w:iCs/>
              </w:rPr>
            </w:pPr>
            <w:r w:rsidRPr="007B3990">
              <w:t>143,000</w:t>
            </w:r>
          </w:p>
        </w:tc>
        <w:tc>
          <w:tcPr>
            <w:tcW w:w="90" w:type="dxa"/>
            <w:tcBorders>
              <w:bottom w:val="nil"/>
            </w:tcBorders>
          </w:tcPr>
          <w:p w14:paraId="33F34E0B" w14:textId="07D79C6B" w:rsidR="0061609F" w:rsidRPr="00926309" w:rsidRDefault="0061609F" w:rsidP="0061609F">
            <w:pPr>
              <w:tabs>
                <w:tab w:val="decimal" w:pos="1028"/>
              </w:tabs>
              <w:spacing w:line="240" w:lineRule="atLeast"/>
              <w:jc w:val="center"/>
              <w:rPr>
                <w:rFonts w:cs="Times New Roman"/>
                <w:i/>
                <w:iCs/>
              </w:rPr>
            </w:pPr>
          </w:p>
        </w:tc>
        <w:tc>
          <w:tcPr>
            <w:tcW w:w="1260" w:type="dxa"/>
            <w:tcBorders>
              <w:top w:val="nil"/>
              <w:bottom w:val="nil"/>
            </w:tcBorders>
            <w:shd w:val="clear" w:color="auto" w:fill="auto"/>
          </w:tcPr>
          <w:p w14:paraId="1805DB75" w14:textId="5E92B0DE" w:rsidR="0061609F" w:rsidRPr="00926309" w:rsidRDefault="0061609F" w:rsidP="0061609F">
            <w:pPr>
              <w:tabs>
                <w:tab w:val="decimal" w:pos="1079"/>
              </w:tabs>
              <w:spacing w:line="240" w:lineRule="atLeast"/>
              <w:rPr>
                <w:rFonts w:cs="Times New Roman"/>
              </w:rPr>
            </w:pPr>
            <w:r w:rsidRPr="008A73ED">
              <w:t>83,000</w:t>
            </w:r>
          </w:p>
        </w:tc>
        <w:tc>
          <w:tcPr>
            <w:tcW w:w="90" w:type="dxa"/>
            <w:tcBorders>
              <w:top w:val="nil"/>
              <w:bottom w:val="nil"/>
            </w:tcBorders>
          </w:tcPr>
          <w:p w14:paraId="33C0DAB7" w14:textId="77777777" w:rsidR="0061609F" w:rsidRPr="00926309" w:rsidRDefault="0061609F" w:rsidP="0061609F">
            <w:pPr>
              <w:tabs>
                <w:tab w:val="decimal" w:pos="1260"/>
              </w:tabs>
              <w:spacing w:line="240" w:lineRule="atLeast"/>
              <w:rPr>
                <w:rFonts w:cs="Times New Roman"/>
                <w:cs/>
              </w:rPr>
            </w:pPr>
          </w:p>
        </w:tc>
        <w:tc>
          <w:tcPr>
            <w:tcW w:w="1260" w:type="dxa"/>
            <w:tcBorders>
              <w:top w:val="nil"/>
              <w:bottom w:val="nil"/>
            </w:tcBorders>
          </w:tcPr>
          <w:p w14:paraId="089375B3" w14:textId="0FB18527" w:rsidR="0061609F" w:rsidRPr="00926309" w:rsidRDefault="0061609F" w:rsidP="0061609F">
            <w:pPr>
              <w:tabs>
                <w:tab w:val="decimal" w:pos="1080"/>
              </w:tabs>
              <w:spacing w:line="240" w:lineRule="atLeast"/>
              <w:rPr>
                <w:rFonts w:cs="Times New Roman"/>
                <w:cs/>
              </w:rPr>
            </w:pPr>
            <w:r w:rsidRPr="008A73ED">
              <w:t>83,000</w:t>
            </w:r>
          </w:p>
        </w:tc>
      </w:tr>
      <w:tr w:rsidR="0061609F" w:rsidRPr="00926309" w14:paraId="180895B2" w14:textId="77777777" w:rsidTr="00B720FA">
        <w:trPr>
          <w:trHeight w:val="272"/>
        </w:trPr>
        <w:tc>
          <w:tcPr>
            <w:tcW w:w="4014" w:type="dxa"/>
            <w:vAlign w:val="bottom"/>
          </w:tcPr>
          <w:p w14:paraId="3D001515" w14:textId="77777777" w:rsidR="0061609F" w:rsidRPr="00926309" w:rsidRDefault="0061609F" w:rsidP="0061609F">
            <w:pPr>
              <w:pStyle w:val="Heading5"/>
              <w:spacing w:line="240" w:lineRule="atLeast"/>
              <w:ind w:left="585" w:hanging="423"/>
              <w:rPr>
                <w:rFonts w:ascii="Times New Roman" w:hAnsi="Times New Roman" w:cs="Times New Roman"/>
                <w:sz w:val="22"/>
                <w:szCs w:val="22"/>
                <w:cs/>
                <w:lang w:val="en-US" w:eastAsia="en-US"/>
              </w:rPr>
            </w:pPr>
            <w:r w:rsidRPr="00926309">
              <w:rPr>
                <w:rFonts w:ascii="Times New Roman" w:hAnsi="Times New Roman" w:cs="Times New Roman"/>
                <w:i/>
                <w:iCs/>
                <w:sz w:val="22"/>
                <w:szCs w:val="22"/>
                <w:lang w:val="en-US" w:eastAsia="en-US"/>
              </w:rPr>
              <w:t>Less</w:t>
            </w:r>
            <w:r w:rsidRPr="00926309">
              <w:rPr>
                <w:rFonts w:ascii="Times New Roman" w:hAnsi="Times New Roman" w:cs="Times New Roman"/>
                <w:i/>
                <w:iCs/>
                <w:sz w:val="22"/>
                <w:szCs w:val="22"/>
                <w:cs/>
                <w:lang w:val="en-US" w:eastAsia="en-US"/>
              </w:rPr>
              <w:t xml:space="preserve"> </w:t>
            </w:r>
            <w:r w:rsidRPr="00926309">
              <w:rPr>
                <w:rFonts w:ascii="Times New Roman" w:hAnsi="Times New Roman" w:cs="Times New Roman"/>
                <w:sz w:val="22"/>
                <w:szCs w:val="22"/>
                <w:lang w:val="en-US" w:eastAsia="en-US"/>
              </w:rPr>
              <w:t xml:space="preserve">allowance for expected credit loss  </w:t>
            </w:r>
          </w:p>
        </w:tc>
        <w:tc>
          <w:tcPr>
            <w:tcW w:w="1260" w:type="dxa"/>
            <w:tcBorders>
              <w:bottom w:val="single" w:sz="4" w:space="0" w:color="auto"/>
            </w:tcBorders>
          </w:tcPr>
          <w:p w14:paraId="478EFA7F" w14:textId="6DE15A49" w:rsidR="0061609F" w:rsidRPr="00D75A01" w:rsidRDefault="0061609F" w:rsidP="00D75A01">
            <w:pPr>
              <w:tabs>
                <w:tab w:val="decimal" w:pos="1080"/>
              </w:tabs>
              <w:spacing w:line="240" w:lineRule="atLeast"/>
              <w:ind w:left="18"/>
            </w:pPr>
            <w:r w:rsidRPr="007B3990">
              <w:t>(13,000)</w:t>
            </w:r>
          </w:p>
        </w:tc>
        <w:tc>
          <w:tcPr>
            <w:tcW w:w="90" w:type="dxa"/>
          </w:tcPr>
          <w:p w14:paraId="52302966" w14:textId="24A2B1DF" w:rsidR="0061609F" w:rsidRPr="00926309" w:rsidRDefault="0061609F" w:rsidP="0061609F">
            <w:pPr>
              <w:tabs>
                <w:tab w:val="decimal" w:pos="1028"/>
              </w:tabs>
              <w:spacing w:line="240" w:lineRule="atLeast"/>
              <w:jc w:val="center"/>
              <w:rPr>
                <w:rFonts w:cs="Times New Roman"/>
                <w:i/>
                <w:iCs/>
              </w:rPr>
            </w:pPr>
          </w:p>
        </w:tc>
        <w:tc>
          <w:tcPr>
            <w:tcW w:w="1260" w:type="dxa"/>
            <w:tcBorders>
              <w:bottom w:val="single" w:sz="4" w:space="0" w:color="auto"/>
            </w:tcBorders>
          </w:tcPr>
          <w:p w14:paraId="2BC7DDDD" w14:textId="16F79A13" w:rsidR="0061609F" w:rsidRPr="00926309" w:rsidRDefault="0061609F" w:rsidP="0061609F">
            <w:pPr>
              <w:tabs>
                <w:tab w:val="decimal" w:pos="1080"/>
              </w:tabs>
              <w:spacing w:line="240" w:lineRule="atLeast"/>
              <w:ind w:left="18"/>
              <w:rPr>
                <w:rFonts w:cs="Times New Roman"/>
                <w:i/>
                <w:iCs/>
              </w:rPr>
            </w:pPr>
            <w:r w:rsidRPr="007B3990">
              <w:t>(13,000)</w:t>
            </w:r>
          </w:p>
        </w:tc>
        <w:tc>
          <w:tcPr>
            <w:tcW w:w="90" w:type="dxa"/>
            <w:tcBorders>
              <w:bottom w:val="nil"/>
            </w:tcBorders>
          </w:tcPr>
          <w:p w14:paraId="4735AE1B" w14:textId="453F630E" w:rsidR="0061609F" w:rsidRPr="00926309" w:rsidRDefault="0061609F" w:rsidP="0061609F">
            <w:pPr>
              <w:tabs>
                <w:tab w:val="decimal" w:pos="1028"/>
              </w:tabs>
              <w:spacing w:line="240" w:lineRule="atLeast"/>
              <w:jc w:val="center"/>
              <w:rPr>
                <w:rFonts w:cs="Times New Roman"/>
                <w:i/>
                <w:iCs/>
              </w:rPr>
            </w:pPr>
          </w:p>
        </w:tc>
        <w:tc>
          <w:tcPr>
            <w:tcW w:w="1260" w:type="dxa"/>
            <w:tcBorders>
              <w:top w:val="nil"/>
              <w:bottom w:val="single" w:sz="4" w:space="0" w:color="auto"/>
            </w:tcBorders>
            <w:shd w:val="clear" w:color="auto" w:fill="auto"/>
          </w:tcPr>
          <w:p w14:paraId="716515BA" w14:textId="3C982831" w:rsidR="0061609F" w:rsidRPr="00926309" w:rsidRDefault="0061609F" w:rsidP="0061609F">
            <w:pPr>
              <w:tabs>
                <w:tab w:val="decimal" w:pos="1079"/>
              </w:tabs>
              <w:spacing w:line="240" w:lineRule="atLeast"/>
              <w:rPr>
                <w:rFonts w:cs="Times New Roman"/>
              </w:rPr>
            </w:pPr>
            <w:r w:rsidRPr="008A73ED">
              <w:t>(13,000)</w:t>
            </w:r>
          </w:p>
        </w:tc>
        <w:tc>
          <w:tcPr>
            <w:tcW w:w="90" w:type="dxa"/>
            <w:tcBorders>
              <w:top w:val="nil"/>
              <w:bottom w:val="nil"/>
            </w:tcBorders>
          </w:tcPr>
          <w:p w14:paraId="4DFF6B31" w14:textId="77777777" w:rsidR="0061609F" w:rsidRPr="00926309" w:rsidRDefault="0061609F" w:rsidP="0061609F">
            <w:pPr>
              <w:tabs>
                <w:tab w:val="decimal" w:pos="1260"/>
              </w:tabs>
              <w:spacing w:line="240" w:lineRule="atLeast"/>
              <w:rPr>
                <w:rFonts w:cs="Times New Roman"/>
                <w:cs/>
              </w:rPr>
            </w:pPr>
          </w:p>
        </w:tc>
        <w:tc>
          <w:tcPr>
            <w:tcW w:w="1260" w:type="dxa"/>
            <w:tcBorders>
              <w:top w:val="nil"/>
              <w:bottom w:val="single" w:sz="4" w:space="0" w:color="auto"/>
            </w:tcBorders>
          </w:tcPr>
          <w:p w14:paraId="5AC022EC" w14:textId="51A2CEBF" w:rsidR="0061609F" w:rsidRPr="00926309" w:rsidRDefault="0061609F" w:rsidP="0061609F">
            <w:pPr>
              <w:tabs>
                <w:tab w:val="decimal" w:pos="1080"/>
              </w:tabs>
              <w:spacing w:line="240" w:lineRule="atLeast"/>
              <w:rPr>
                <w:rFonts w:cs="Times New Roman"/>
                <w:cs/>
              </w:rPr>
            </w:pPr>
            <w:r w:rsidRPr="008A73ED">
              <w:t>(13,000)</w:t>
            </w:r>
          </w:p>
        </w:tc>
      </w:tr>
      <w:tr w:rsidR="0061609F" w:rsidRPr="00926309" w14:paraId="31C4F819" w14:textId="77777777" w:rsidTr="00B720FA">
        <w:trPr>
          <w:trHeight w:val="49"/>
        </w:trPr>
        <w:tc>
          <w:tcPr>
            <w:tcW w:w="4014" w:type="dxa"/>
            <w:tcBorders>
              <w:bottom w:val="nil"/>
            </w:tcBorders>
            <w:vAlign w:val="bottom"/>
          </w:tcPr>
          <w:p w14:paraId="1C639EF7" w14:textId="77777777" w:rsidR="0061609F" w:rsidRPr="00926309" w:rsidRDefault="0061609F" w:rsidP="0061609F">
            <w:pPr>
              <w:pStyle w:val="Heading5"/>
              <w:tabs>
                <w:tab w:val="left" w:pos="886"/>
              </w:tabs>
              <w:spacing w:line="240" w:lineRule="atLeast"/>
              <w:ind w:left="346" w:hanging="184"/>
              <w:rPr>
                <w:rFonts w:ascii="Times New Roman" w:hAnsi="Times New Roman" w:cs="Times New Roman"/>
                <w:b/>
                <w:bCs/>
                <w:sz w:val="22"/>
                <w:szCs w:val="22"/>
                <w:u w:val="single"/>
                <w:lang w:val="en-US" w:eastAsia="en-US"/>
              </w:rPr>
            </w:pPr>
            <w:r w:rsidRPr="00926309">
              <w:rPr>
                <w:rFonts w:ascii="Times New Roman" w:hAnsi="Times New Roman" w:cs="Times New Roman"/>
                <w:b/>
                <w:bCs/>
                <w:spacing w:val="-2"/>
                <w:sz w:val="22"/>
                <w:szCs w:val="22"/>
              </w:rPr>
              <w:t>Net</w:t>
            </w:r>
          </w:p>
        </w:tc>
        <w:tc>
          <w:tcPr>
            <w:tcW w:w="1260" w:type="dxa"/>
            <w:tcBorders>
              <w:top w:val="single" w:sz="4" w:space="0" w:color="auto"/>
              <w:bottom w:val="double" w:sz="4" w:space="0" w:color="auto"/>
            </w:tcBorders>
          </w:tcPr>
          <w:p w14:paraId="2A679AEA" w14:textId="7951A378" w:rsidR="0061609F" w:rsidRPr="00D75A01" w:rsidRDefault="0061609F" w:rsidP="00D75A01">
            <w:pPr>
              <w:tabs>
                <w:tab w:val="decimal" w:pos="1080"/>
              </w:tabs>
              <w:spacing w:line="240" w:lineRule="atLeast"/>
              <w:ind w:left="18"/>
              <w:rPr>
                <w:b/>
                <w:bCs/>
              </w:rPr>
            </w:pPr>
            <w:r w:rsidRPr="00D75A01">
              <w:rPr>
                <w:b/>
                <w:bCs/>
              </w:rPr>
              <w:t>130,000</w:t>
            </w:r>
          </w:p>
        </w:tc>
        <w:tc>
          <w:tcPr>
            <w:tcW w:w="90" w:type="dxa"/>
            <w:tcBorders>
              <w:bottom w:val="nil"/>
            </w:tcBorders>
          </w:tcPr>
          <w:p w14:paraId="5ED7A102" w14:textId="27EE005D" w:rsidR="0061609F" w:rsidRPr="00D823EB" w:rsidRDefault="0061609F" w:rsidP="0061609F">
            <w:pPr>
              <w:tabs>
                <w:tab w:val="decimal" w:pos="680"/>
              </w:tabs>
              <w:spacing w:line="240" w:lineRule="atLeast"/>
              <w:jc w:val="center"/>
              <w:rPr>
                <w:rFonts w:cs="Times New Roman"/>
                <w:b/>
                <w:bCs/>
                <w:i/>
                <w:iCs/>
              </w:rPr>
            </w:pPr>
          </w:p>
        </w:tc>
        <w:tc>
          <w:tcPr>
            <w:tcW w:w="1260" w:type="dxa"/>
            <w:tcBorders>
              <w:top w:val="single" w:sz="4" w:space="0" w:color="auto"/>
              <w:bottom w:val="double" w:sz="4" w:space="0" w:color="auto"/>
            </w:tcBorders>
          </w:tcPr>
          <w:p w14:paraId="0EA131C8" w14:textId="7D3AF786" w:rsidR="0061609F" w:rsidRPr="00D823EB" w:rsidRDefault="0061609F" w:rsidP="0061609F">
            <w:pPr>
              <w:tabs>
                <w:tab w:val="decimal" w:pos="1080"/>
              </w:tabs>
              <w:spacing w:line="240" w:lineRule="atLeast"/>
              <w:ind w:left="18"/>
              <w:rPr>
                <w:rFonts w:cs="Times New Roman"/>
                <w:b/>
                <w:bCs/>
                <w:i/>
                <w:iCs/>
              </w:rPr>
            </w:pPr>
            <w:r w:rsidRPr="00D823EB">
              <w:rPr>
                <w:b/>
                <w:bCs/>
              </w:rPr>
              <w:t>130,000</w:t>
            </w:r>
          </w:p>
        </w:tc>
        <w:tc>
          <w:tcPr>
            <w:tcW w:w="90" w:type="dxa"/>
            <w:tcBorders>
              <w:bottom w:val="nil"/>
            </w:tcBorders>
          </w:tcPr>
          <w:p w14:paraId="34D62047" w14:textId="372E8496" w:rsidR="0061609F" w:rsidRPr="00D823EB" w:rsidRDefault="0061609F" w:rsidP="0061609F">
            <w:pPr>
              <w:tabs>
                <w:tab w:val="decimal" w:pos="680"/>
              </w:tabs>
              <w:spacing w:line="240" w:lineRule="atLeast"/>
              <w:jc w:val="center"/>
              <w:rPr>
                <w:rFonts w:cs="Times New Roman"/>
                <w:b/>
                <w:bCs/>
                <w:i/>
                <w:iCs/>
              </w:rPr>
            </w:pPr>
          </w:p>
        </w:tc>
        <w:tc>
          <w:tcPr>
            <w:tcW w:w="1260" w:type="dxa"/>
            <w:tcBorders>
              <w:top w:val="nil"/>
              <w:bottom w:val="double" w:sz="4" w:space="0" w:color="auto"/>
            </w:tcBorders>
            <w:shd w:val="clear" w:color="auto" w:fill="auto"/>
          </w:tcPr>
          <w:p w14:paraId="15A126A0" w14:textId="344AADBA" w:rsidR="0061609F" w:rsidRPr="00D823EB" w:rsidRDefault="0061609F" w:rsidP="0061609F">
            <w:pPr>
              <w:tabs>
                <w:tab w:val="decimal" w:pos="1079"/>
              </w:tabs>
              <w:spacing w:line="240" w:lineRule="atLeast"/>
              <w:rPr>
                <w:rFonts w:cs="Times New Roman"/>
                <w:b/>
                <w:bCs/>
                <w:cs/>
              </w:rPr>
            </w:pPr>
            <w:r w:rsidRPr="00D823EB">
              <w:rPr>
                <w:b/>
                <w:bCs/>
              </w:rPr>
              <w:t>70,000</w:t>
            </w:r>
          </w:p>
        </w:tc>
        <w:tc>
          <w:tcPr>
            <w:tcW w:w="90" w:type="dxa"/>
            <w:tcBorders>
              <w:top w:val="nil"/>
              <w:bottom w:val="nil"/>
            </w:tcBorders>
          </w:tcPr>
          <w:p w14:paraId="62539201" w14:textId="77777777" w:rsidR="0061609F" w:rsidRPr="00D823EB" w:rsidRDefault="0061609F" w:rsidP="0061609F">
            <w:pPr>
              <w:tabs>
                <w:tab w:val="decimal" w:pos="1260"/>
              </w:tabs>
              <w:spacing w:line="240" w:lineRule="atLeast"/>
              <w:rPr>
                <w:rFonts w:cs="Times New Roman"/>
                <w:b/>
                <w:bCs/>
                <w:cs/>
              </w:rPr>
            </w:pPr>
          </w:p>
        </w:tc>
        <w:tc>
          <w:tcPr>
            <w:tcW w:w="1260" w:type="dxa"/>
            <w:tcBorders>
              <w:top w:val="nil"/>
              <w:bottom w:val="double" w:sz="4" w:space="0" w:color="auto"/>
            </w:tcBorders>
          </w:tcPr>
          <w:p w14:paraId="3B150DF3" w14:textId="1E4572E6" w:rsidR="0061609F" w:rsidRPr="00D823EB" w:rsidRDefault="0061609F" w:rsidP="0061609F">
            <w:pPr>
              <w:tabs>
                <w:tab w:val="decimal" w:pos="1080"/>
              </w:tabs>
              <w:spacing w:line="240" w:lineRule="atLeast"/>
              <w:rPr>
                <w:rFonts w:cs="Times New Roman"/>
                <w:b/>
                <w:bCs/>
                <w:cs/>
              </w:rPr>
            </w:pPr>
            <w:r w:rsidRPr="00D823EB">
              <w:rPr>
                <w:b/>
                <w:bCs/>
              </w:rPr>
              <w:t>70,000</w:t>
            </w:r>
          </w:p>
        </w:tc>
      </w:tr>
    </w:tbl>
    <w:p w14:paraId="7A20917A" w14:textId="77777777" w:rsidR="00F206BE" w:rsidRPr="008833C4" w:rsidRDefault="00F206BE" w:rsidP="008833C4">
      <w:pPr>
        <w:overflowPunct/>
        <w:autoSpaceDE/>
        <w:autoSpaceDN/>
        <w:adjustRightInd/>
        <w:textAlignment w:val="auto"/>
        <w:rPr>
          <w:rFonts w:cs="Times New Roman"/>
          <w:b/>
          <w:bCs/>
          <w:i/>
          <w:iCs/>
        </w:rPr>
      </w:pPr>
    </w:p>
    <w:p w14:paraId="74397A04" w14:textId="4FDDEFE5" w:rsidR="00A97FE1" w:rsidRPr="00996ECC" w:rsidRDefault="0015386A" w:rsidP="009F7CF4">
      <w:pPr>
        <w:spacing w:line="240" w:lineRule="atLeast"/>
        <w:ind w:left="540" w:right="-205" w:hanging="540"/>
        <w:rPr>
          <w:rFonts w:cs="Times New Roman"/>
          <w:b/>
          <w:bCs/>
          <w:i/>
          <w:iCs/>
        </w:rPr>
      </w:pPr>
      <w:r>
        <w:rPr>
          <w:b/>
          <w:bCs/>
          <w:i/>
          <w:iCs/>
          <w:szCs w:val="28"/>
        </w:rPr>
        <w:t>4</w:t>
      </w:r>
      <w:r w:rsidR="00A97FE1" w:rsidRPr="00996ECC">
        <w:rPr>
          <w:b/>
          <w:bCs/>
          <w:i/>
          <w:iCs/>
          <w:cs/>
        </w:rPr>
        <w:t>.</w:t>
      </w:r>
      <w:r w:rsidR="006C1DDA" w:rsidRPr="00996ECC">
        <w:rPr>
          <w:rFonts w:cs="Times New Roman"/>
          <w:b/>
          <w:bCs/>
          <w:i/>
          <w:iCs/>
        </w:rPr>
        <w:t>1</w:t>
      </w:r>
      <w:r w:rsidR="00A97FE1" w:rsidRPr="00996ECC">
        <w:rPr>
          <w:rFonts w:cs="Times New Roman"/>
          <w:b/>
          <w:bCs/>
          <w:i/>
          <w:iCs/>
        </w:rPr>
        <w:tab/>
        <w:t xml:space="preserve">Classified by </w:t>
      </w:r>
      <w:r w:rsidR="00B8272B" w:rsidRPr="00996ECC">
        <w:rPr>
          <w:rFonts w:cs="Times New Roman"/>
          <w:b/>
          <w:bCs/>
          <w:i/>
          <w:iCs/>
        </w:rPr>
        <w:t>type of loans</w:t>
      </w:r>
    </w:p>
    <w:p w14:paraId="7EB3A6ED" w14:textId="77777777" w:rsidR="00AB1D59" w:rsidRPr="008833C4" w:rsidRDefault="00AB1D59" w:rsidP="008833C4">
      <w:pPr>
        <w:ind w:left="1260" w:right="-205"/>
        <w:rPr>
          <w:rFonts w:cs="Times New Roman"/>
          <w:b/>
          <w:bCs/>
          <w:color w:val="000000"/>
        </w:rPr>
      </w:pPr>
    </w:p>
    <w:tbl>
      <w:tblPr>
        <w:tblW w:w="9313" w:type="dxa"/>
        <w:tblInd w:w="450" w:type="dxa"/>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03"/>
      </w:tblGrid>
      <w:tr w:rsidR="008E7ADE" w:rsidRPr="00926309" w14:paraId="170FD588" w14:textId="77777777" w:rsidTr="00B720FA">
        <w:trPr>
          <w:trHeight w:val="562"/>
        </w:trPr>
        <w:tc>
          <w:tcPr>
            <w:tcW w:w="3960" w:type="dxa"/>
          </w:tcPr>
          <w:p w14:paraId="4D17CB1B" w14:textId="77777777" w:rsidR="008E7ADE" w:rsidRPr="00926309" w:rsidRDefault="008E7ADE" w:rsidP="008E7ADE">
            <w:pPr>
              <w:tabs>
                <w:tab w:val="left" w:pos="1620"/>
              </w:tabs>
              <w:spacing w:line="240" w:lineRule="atLeast"/>
              <w:ind w:left="1080"/>
              <w:jc w:val="both"/>
              <w:rPr>
                <w:rFonts w:cs="Times New Roman"/>
                <w:color w:val="000000"/>
              </w:rPr>
            </w:pPr>
          </w:p>
        </w:tc>
        <w:tc>
          <w:tcPr>
            <w:tcW w:w="2610" w:type="dxa"/>
            <w:gridSpan w:val="3"/>
          </w:tcPr>
          <w:p w14:paraId="293B33E6" w14:textId="77777777" w:rsidR="008E7ADE" w:rsidRPr="00582389" w:rsidRDefault="008E7ADE" w:rsidP="008E7ADE">
            <w:pPr>
              <w:tabs>
                <w:tab w:val="left" w:pos="720"/>
              </w:tabs>
              <w:jc w:val="center"/>
              <w:rPr>
                <w:rFonts w:cs="Times New Roman"/>
                <w:b/>
              </w:rPr>
            </w:pPr>
            <w:r w:rsidRPr="00582389">
              <w:rPr>
                <w:rFonts w:cs="Times New Roman"/>
                <w:b/>
              </w:rPr>
              <w:t xml:space="preserve">Consolidated </w:t>
            </w:r>
          </w:p>
          <w:p w14:paraId="17A3C377" w14:textId="5F42C489"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Pr>
          <w:p w14:paraId="47D92D7D" w14:textId="0D15C7EF"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p>
        </w:tc>
        <w:tc>
          <w:tcPr>
            <w:tcW w:w="2653" w:type="dxa"/>
            <w:gridSpan w:val="3"/>
            <w:vAlign w:val="bottom"/>
          </w:tcPr>
          <w:p w14:paraId="22FB81F5" w14:textId="7777777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01D9AEB4" w14:textId="25B54CA7" w:rsidR="008E7ADE" w:rsidRPr="00926309" w:rsidRDefault="008E7ADE" w:rsidP="008E7ADE">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0FF9AD6F" w14:textId="77777777" w:rsidTr="00EA5F78">
        <w:trPr>
          <w:trHeight w:val="294"/>
        </w:trPr>
        <w:tc>
          <w:tcPr>
            <w:tcW w:w="3960" w:type="dxa"/>
          </w:tcPr>
          <w:p w14:paraId="557F8757"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7C48FFF5" w14:textId="155C0E37" w:rsidR="00D823EB" w:rsidRPr="00926309" w:rsidRDefault="00D823EB" w:rsidP="00D823EB">
            <w:pPr>
              <w:spacing w:line="240" w:lineRule="atLeast"/>
              <w:ind w:left="-108" w:firstLine="108"/>
              <w:jc w:val="center"/>
              <w:rPr>
                <w:rFonts w:cs="Times New Roman"/>
              </w:rPr>
            </w:pPr>
            <w:r w:rsidRPr="00926309">
              <w:rPr>
                <w:rFonts w:cs="Times New Roman"/>
              </w:rPr>
              <w:t>3</w:t>
            </w:r>
            <w:r>
              <w:rPr>
                <w:rFonts w:cs="Times New Roman"/>
              </w:rPr>
              <w:t>1 March</w:t>
            </w:r>
          </w:p>
        </w:tc>
        <w:tc>
          <w:tcPr>
            <w:tcW w:w="90" w:type="dxa"/>
            <w:vAlign w:val="center"/>
          </w:tcPr>
          <w:p w14:paraId="5FFE322A" w14:textId="77777777" w:rsidR="00D823EB" w:rsidRPr="00926309" w:rsidRDefault="00D823EB" w:rsidP="00D823EB">
            <w:pPr>
              <w:spacing w:line="240" w:lineRule="atLeast"/>
              <w:ind w:left="-108" w:firstLine="108"/>
              <w:jc w:val="center"/>
              <w:rPr>
                <w:rFonts w:cs="Times New Roman"/>
              </w:rPr>
            </w:pPr>
          </w:p>
        </w:tc>
        <w:tc>
          <w:tcPr>
            <w:tcW w:w="1260" w:type="dxa"/>
            <w:vAlign w:val="center"/>
          </w:tcPr>
          <w:p w14:paraId="0653A6CD" w14:textId="3CDD5100"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vAlign w:val="center"/>
          </w:tcPr>
          <w:p w14:paraId="250A3144" w14:textId="35B1F012" w:rsidR="00D823EB" w:rsidRPr="00926309" w:rsidRDefault="00D823EB" w:rsidP="00D823EB">
            <w:pPr>
              <w:spacing w:line="240" w:lineRule="atLeast"/>
              <w:ind w:left="-108" w:firstLine="108"/>
              <w:jc w:val="center"/>
              <w:rPr>
                <w:rFonts w:cs="Times New Roman"/>
              </w:rPr>
            </w:pPr>
          </w:p>
        </w:tc>
        <w:tc>
          <w:tcPr>
            <w:tcW w:w="1260" w:type="dxa"/>
            <w:vAlign w:val="center"/>
          </w:tcPr>
          <w:p w14:paraId="187809A5" w14:textId="75F2A884" w:rsidR="00D823EB" w:rsidRPr="00986658" w:rsidRDefault="00D823EB" w:rsidP="00D823EB">
            <w:pPr>
              <w:spacing w:line="240" w:lineRule="atLeast"/>
              <w:jc w:val="center"/>
              <w:rPr>
                <w:rFonts w:cs="Times New Roman"/>
              </w:rPr>
            </w:pPr>
            <w:r w:rsidRPr="00926309">
              <w:rPr>
                <w:rFonts w:cs="Times New Roman"/>
              </w:rPr>
              <w:t>3</w:t>
            </w:r>
            <w:r>
              <w:rPr>
                <w:rFonts w:cs="Times New Roman"/>
              </w:rPr>
              <w:t>1 March</w:t>
            </w:r>
          </w:p>
        </w:tc>
        <w:tc>
          <w:tcPr>
            <w:tcW w:w="90" w:type="dxa"/>
            <w:vAlign w:val="center"/>
          </w:tcPr>
          <w:p w14:paraId="5016CE24" w14:textId="77777777" w:rsidR="00D823EB" w:rsidRPr="00926309" w:rsidRDefault="00D823EB" w:rsidP="00D823EB">
            <w:pPr>
              <w:spacing w:line="240" w:lineRule="atLeast"/>
              <w:jc w:val="center"/>
              <w:rPr>
                <w:rFonts w:cs="Times New Roman"/>
                <w:color w:val="000000"/>
              </w:rPr>
            </w:pPr>
          </w:p>
        </w:tc>
        <w:tc>
          <w:tcPr>
            <w:tcW w:w="1303" w:type="dxa"/>
            <w:vAlign w:val="center"/>
          </w:tcPr>
          <w:p w14:paraId="15EF14B2" w14:textId="69458DCC"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04A2CA0" w14:textId="77777777" w:rsidTr="00EA5F78">
        <w:trPr>
          <w:trHeight w:val="280"/>
        </w:trPr>
        <w:tc>
          <w:tcPr>
            <w:tcW w:w="3960" w:type="dxa"/>
          </w:tcPr>
          <w:p w14:paraId="787F3AB6" w14:textId="77777777" w:rsidR="00D823EB" w:rsidRPr="00926309" w:rsidRDefault="00D823EB" w:rsidP="00D823EB">
            <w:pPr>
              <w:tabs>
                <w:tab w:val="left" w:pos="1620"/>
              </w:tabs>
              <w:spacing w:line="240" w:lineRule="atLeast"/>
              <w:ind w:left="1080"/>
              <w:jc w:val="both"/>
              <w:rPr>
                <w:rFonts w:cs="Times New Roman"/>
                <w:color w:val="000000"/>
              </w:rPr>
            </w:pPr>
          </w:p>
        </w:tc>
        <w:tc>
          <w:tcPr>
            <w:tcW w:w="1260" w:type="dxa"/>
            <w:vAlign w:val="center"/>
          </w:tcPr>
          <w:p w14:paraId="1C509CB2" w14:textId="25368EC5"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4</w:t>
            </w:r>
          </w:p>
        </w:tc>
        <w:tc>
          <w:tcPr>
            <w:tcW w:w="90" w:type="dxa"/>
            <w:vAlign w:val="center"/>
          </w:tcPr>
          <w:p w14:paraId="3BB47205" w14:textId="77777777"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5B29D69F" w14:textId="3366328B"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c>
          <w:tcPr>
            <w:tcW w:w="90" w:type="dxa"/>
            <w:vAlign w:val="center"/>
          </w:tcPr>
          <w:p w14:paraId="78F9784C" w14:textId="7B147718" w:rsidR="00D823EB" w:rsidRPr="00926309" w:rsidRDefault="00D823EB" w:rsidP="00D823EB">
            <w:pPr>
              <w:spacing w:line="240" w:lineRule="atLeast"/>
              <w:ind w:left="-108" w:firstLine="108"/>
              <w:jc w:val="center"/>
              <w:rPr>
                <w:rFonts w:cs="Times New Roman"/>
                <w:color w:val="000000"/>
              </w:rPr>
            </w:pPr>
          </w:p>
        </w:tc>
        <w:tc>
          <w:tcPr>
            <w:tcW w:w="1260" w:type="dxa"/>
            <w:vAlign w:val="center"/>
          </w:tcPr>
          <w:p w14:paraId="43FC4B95" w14:textId="0EADD6D2" w:rsidR="00D823EB" w:rsidRPr="00926309" w:rsidRDefault="00D823EB" w:rsidP="00D823EB">
            <w:pPr>
              <w:spacing w:line="240" w:lineRule="atLeast"/>
              <w:ind w:left="-108" w:firstLine="108"/>
              <w:jc w:val="center"/>
              <w:rPr>
                <w:rFonts w:cs="Times New Roman"/>
                <w:color w:val="000000"/>
                <w:cs/>
              </w:rPr>
            </w:pPr>
            <w:r w:rsidRPr="00926309">
              <w:rPr>
                <w:rFonts w:cs="Times New Roman"/>
                <w:color w:val="000000"/>
              </w:rPr>
              <w:t>202</w:t>
            </w:r>
            <w:r>
              <w:rPr>
                <w:rFonts w:cs="Times New Roman"/>
                <w:color w:val="000000"/>
              </w:rPr>
              <w:t>4</w:t>
            </w:r>
          </w:p>
        </w:tc>
        <w:tc>
          <w:tcPr>
            <w:tcW w:w="90" w:type="dxa"/>
            <w:vAlign w:val="center"/>
          </w:tcPr>
          <w:p w14:paraId="40EC6986" w14:textId="77777777" w:rsidR="00D823EB" w:rsidRPr="00926309" w:rsidRDefault="00D823EB" w:rsidP="00D823EB">
            <w:pPr>
              <w:spacing w:line="240" w:lineRule="atLeast"/>
              <w:ind w:left="-108" w:firstLine="108"/>
              <w:jc w:val="center"/>
              <w:rPr>
                <w:rFonts w:cs="Times New Roman"/>
                <w:color w:val="000000"/>
              </w:rPr>
            </w:pPr>
          </w:p>
        </w:tc>
        <w:tc>
          <w:tcPr>
            <w:tcW w:w="1303" w:type="dxa"/>
            <w:vAlign w:val="center"/>
          </w:tcPr>
          <w:p w14:paraId="4898FDB7" w14:textId="0EE7E354" w:rsidR="00D823EB" w:rsidRPr="00926309" w:rsidRDefault="00D823EB" w:rsidP="00D823EB">
            <w:pPr>
              <w:spacing w:line="240" w:lineRule="atLeast"/>
              <w:ind w:left="-108" w:firstLine="108"/>
              <w:jc w:val="center"/>
              <w:rPr>
                <w:rFonts w:cs="Times New Roman"/>
                <w:color w:val="000000"/>
              </w:rPr>
            </w:pPr>
            <w:r w:rsidRPr="00926309">
              <w:rPr>
                <w:rFonts w:cs="Times New Roman"/>
                <w:color w:val="000000"/>
              </w:rPr>
              <w:t>202</w:t>
            </w:r>
            <w:r>
              <w:rPr>
                <w:rFonts w:cs="Times New Roman"/>
                <w:color w:val="000000"/>
              </w:rPr>
              <w:t>3</w:t>
            </w:r>
          </w:p>
        </w:tc>
      </w:tr>
      <w:tr w:rsidR="00CC7D4F" w:rsidRPr="00926309" w14:paraId="1E72F0E8" w14:textId="77777777" w:rsidTr="00B720FA">
        <w:trPr>
          <w:trHeight w:val="280"/>
        </w:trPr>
        <w:tc>
          <w:tcPr>
            <w:tcW w:w="3960" w:type="dxa"/>
          </w:tcPr>
          <w:p w14:paraId="289EB31E" w14:textId="77777777" w:rsidR="00CC7D4F" w:rsidRPr="00926309" w:rsidRDefault="00CC7D4F" w:rsidP="008E7ADE">
            <w:pPr>
              <w:tabs>
                <w:tab w:val="left" w:pos="1620"/>
              </w:tabs>
              <w:spacing w:line="240" w:lineRule="atLeast"/>
              <w:jc w:val="both"/>
              <w:rPr>
                <w:rFonts w:cs="Times New Roman"/>
                <w:color w:val="000000"/>
              </w:rPr>
            </w:pPr>
          </w:p>
        </w:tc>
        <w:tc>
          <w:tcPr>
            <w:tcW w:w="5353" w:type="dxa"/>
            <w:gridSpan w:val="7"/>
          </w:tcPr>
          <w:p w14:paraId="6B4A5A31" w14:textId="0F6E03CB" w:rsidR="00CC7D4F" w:rsidRPr="00926309" w:rsidRDefault="00CC7D4F" w:rsidP="008E7ADE">
            <w:pPr>
              <w:spacing w:line="240" w:lineRule="atLeast"/>
              <w:ind w:left="-108" w:firstLine="108"/>
              <w:jc w:val="center"/>
              <w:rPr>
                <w:rFonts w:cs="Times New Roman"/>
                <w:i/>
                <w:i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47491B" w:rsidRPr="00926309" w14:paraId="2410D5AE" w14:textId="77777777" w:rsidTr="00B25B39">
        <w:trPr>
          <w:trHeight w:val="294"/>
        </w:trPr>
        <w:tc>
          <w:tcPr>
            <w:tcW w:w="3960" w:type="dxa"/>
            <w:vAlign w:val="bottom"/>
          </w:tcPr>
          <w:p w14:paraId="5C60621E" w14:textId="16FA2AB9" w:rsidR="0047491B" w:rsidRPr="00926309" w:rsidRDefault="0047491B" w:rsidP="0047491B">
            <w:pPr>
              <w:pStyle w:val="Heading5"/>
              <w:tabs>
                <w:tab w:val="left" w:pos="1620"/>
              </w:tabs>
              <w:spacing w:line="240" w:lineRule="atLeast"/>
              <w:ind w:left="846" w:hanging="757"/>
              <w:jc w:val="left"/>
              <w:rPr>
                <w:rFonts w:ascii="Times New Roman" w:hAnsi="Times New Roman" w:cs="Times New Roman"/>
                <w:sz w:val="22"/>
                <w:szCs w:val="22"/>
                <w:u w:val="single"/>
                <w:cs/>
                <w:lang w:val="en-US" w:eastAsia="en-US"/>
              </w:rPr>
            </w:pPr>
            <w:r w:rsidRPr="00926309">
              <w:rPr>
                <w:rFonts w:ascii="Times New Roman" w:hAnsi="Times New Roman" w:cs="Times New Roman"/>
                <w:sz w:val="22"/>
                <w:szCs w:val="22"/>
                <w:lang w:val="en-US" w:eastAsia="en-US"/>
              </w:rPr>
              <w:t>Promissory notes</w:t>
            </w:r>
          </w:p>
        </w:tc>
        <w:tc>
          <w:tcPr>
            <w:tcW w:w="1260" w:type="dxa"/>
            <w:vAlign w:val="bottom"/>
          </w:tcPr>
          <w:p w14:paraId="59364CE2" w14:textId="6E219A35" w:rsidR="0047491B" w:rsidRPr="00926309" w:rsidRDefault="0047491B" w:rsidP="0047491B">
            <w:pPr>
              <w:tabs>
                <w:tab w:val="decimal" w:pos="1081"/>
              </w:tabs>
              <w:spacing w:line="240" w:lineRule="atLeast"/>
              <w:ind w:left="18"/>
              <w:rPr>
                <w:rFonts w:cs="Times New Roman"/>
              </w:rPr>
            </w:pPr>
            <w:r w:rsidRPr="00710648">
              <w:t>13,000</w:t>
            </w:r>
          </w:p>
        </w:tc>
        <w:tc>
          <w:tcPr>
            <w:tcW w:w="90" w:type="dxa"/>
            <w:vAlign w:val="bottom"/>
          </w:tcPr>
          <w:p w14:paraId="20E5B7BB" w14:textId="77777777" w:rsidR="0047491B" w:rsidRPr="00926309" w:rsidRDefault="0047491B" w:rsidP="0047491B">
            <w:pPr>
              <w:tabs>
                <w:tab w:val="decimal" w:pos="1171"/>
              </w:tabs>
              <w:spacing w:line="240" w:lineRule="atLeast"/>
              <w:ind w:left="18"/>
              <w:rPr>
                <w:rFonts w:cs="Times New Roman"/>
              </w:rPr>
            </w:pPr>
          </w:p>
        </w:tc>
        <w:tc>
          <w:tcPr>
            <w:tcW w:w="1260" w:type="dxa"/>
            <w:vAlign w:val="bottom"/>
          </w:tcPr>
          <w:p w14:paraId="4010DBF6" w14:textId="6F9341AF" w:rsidR="0047491B" w:rsidRPr="00926309" w:rsidRDefault="0047491B" w:rsidP="0047491B">
            <w:pPr>
              <w:tabs>
                <w:tab w:val="decimal" w:pos="1080"/>
              </w:tabs>
              <w:spacing w:line="240" w:lineRule="atLeast"/>
              <w:ind w:left="18"/>
              <w:rPr>
                <w:rFonts w:cs="Times New Roman"/>
              </w:rPr>
            </w:pPr>
            <w:r w:rsidRPr="00710648">
              <w:t>13,000</w:t>
            </w:r>
          </w:p>
        </w:tc>
        <w:tc>
          <w:tcPr>
            <w:tcW w:w="90" w:type="dxa"/>
            <w:vAlign w:val="bottom"/>
          </w:tcPr>
          <w:p w14:paraId="59EF2508" w14:textId="26DB246B" w:rsidR="0047491B" w:rsidRPr="00926309" w:rsidRDefault="0047491B" w:rsidP="0047491B">
            <w:pPr>
              <w:tabs>
                <w:tab w:val="decimal" w:pos="1171"/>
              </w:tabs>
              <w:spacing w:line="240" w:lineRule="atLeast"/>
              <w:ind w:left="18"/>
              <w:rPr>
                <w:rFonts w:cs="Times New Roman"/>
              </w:rPr>
            </w:pPr>
          </w:p>
        </w:tc>
        <w:tc>
          <w:tcPr>
            <w:tcW w:w="1260" w:type="dxa"/>
            <w:vAlign w:val="bottom"/>
          </w:tcPr>
          <w:p w14:paraId="78A0EE8A" w14:textId="6507E0E0" w:rsidR="0047491B" w:rsidRPr="00926309" w:rsidRDefault="0047491B" w:rsidP="0047491B">
            <w:pPr>
              <w:tabs>
                <w:tab w:val="decimal" w:pos="1079"/>
              </w:tabs>
              <w:spacing w:line="240" w:lineRule="atLeast"/>
              <w:ind w:left="18"/>
              <w:rPr>
                <w:rFonts w:cs="Times New Roman"/>
              </w:rPr>
            </w:pPr>
            <w:r w:rsidRPr="003B095F">
              <w:t>13,000</w:t>
            </w:r>
          </w:p>
        </w:tc>
        <w:tc>
          <w:tcPr>
            <w:tcW w:w="90" w:type="dxa"/>
            <w:vAlign w:val="bottom"/>
          </w:tcPr>
          <w:p w14:paraId="50EC1593" w14:textId="77777777" w:rsidR="0047491B" w:rsidRPr="00926309" w:rsidRDefault="0047491B" w:rsidP="0047491B">
            <w:pPr>
              <w:tabs>
                <w:tab w:val="decimal" w:pos="1361"/>
              </w:tabs>
              <w:spacing w:line="240" w:lineRule="atLeast"/>
              <w:ind w:left="321"/>
              <w:jc w:val="both"/>
              <w:rPr>
                <w:rFonts w:cs="Times New Roman"/>
                <w:cs/>
              </w:rPr>
            </w:pPr>
          </w:p>
        </w:tc>
        <w:tc>
          <w:tcPr>
            <w:tcW w:w="1303" w:type="dxa"/>
            <w:vAlign w:val="bottom"/>
          </w:tcPr>
          <w:p w14:paraId="0C04828B" w14:textId="1F700743" w:rsidR="0047491B" w:rsidRPr="00926309" w:rsidRDefault="0047491B" w:rsidP="0047491B">
            <w:pPr>
              <w:tabs>
                <w:tab w:val="decimal" w:pos="1080"/>
              </w:tabs>
              <w:spacing w:line="240" w:lineRule="atLeast"/>
              <w:ind w:left="18"/>
              <w:rPr>
                <w:rFonts w:cs="Times New Roman"/>
              </w:rPr>
            </w:pPr>
            <w:r w:rsidRPr="003B095F">
              <w:t>13,000</w:t>
            </w:r>
          </w:p>
        </w:tc>
      </w:tr>
      <w:tr w:rsidR="0047491B" w:rsidRPr="00926309" w14:paraId="507F1E55" w14:textId="77777777" w:rsidTr="00B25B39">
        <w:trPr>
          <w:trHeight w:val="294"/>
        </w:trPr>
        <w:tc>
          <w:tcPr>
            <w:tcW w:w="3960" w:type="dxa"/>
            <w:vAlign w:val="bottom"/>
          </w:tcPr>
          <w:p w14:paraId="3DDB3866" w14:textId="1478E19E" w:rsidR="0047491B" w:rsidRPr="00926309" w:rsidRDefault="0047491B" w:rsidP="0047491B">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w:t>
            </w:r>
          </w:p>
        </w:tc>
        <w:tc>
          <w:tcPr>
            <w:tcW w:w="1260" w:type="dxa"/>
            <w:tcBorders>
              <w:bottom w:val="single" w:sz="4" w:space="0" w:color="auto"/>
            </w:tcBorders>
            <w:vAlign w:val="bottom"/>
          </w:tcPr>
          <w:p w14:paraId="4C37641E" w14:textId="1A25DCA4" w:rsidR="0047491B" w:rsidRPr="00926309" w:rsidRDefault="0047491B" w:rsidP="0047491B">
            <w:pPr>
              <w:tabs>
                <w:tab w:val="decimal" w:pos="1081"/>
              </w:tabs>
              <w:spacing w:line="240" w:lineRule="atLeast"/>
              <w:ind w:left="18"/>
              <w:rPr>
                <w:rFonts w:cs="Times New Roman"/>
              </w:rPr>
            </w:pPr>
            <w:r w:rsidRPr="00710648">
              <w:t>130,000</w:t>
            </w:r>
          </w:p>
        </w:tc>
        <w:tc>
          <w:tcPr>
            <w:tcW w:w="90" w:type="dxa"/>
            <w:vAlign w:val="bottom"/>
          </w:tcPr>
          <w:p w14:paraId="59CBDE0F" w14:textId="77777777" w:rsidR="0047491B" w:rsidRPr="00926309" w:rsidRDefault="0047491B" w:rsidP="0047491B">
            <w:pPr>
              <w:tabs>
                <w:tab w:val="decimal" w:pos="1171"/>
              </w:tabs>
              <w:spacing w:line="240" w:lineRule="atLeast"/>
              <w:ind w:left="18"/>
              <w:rPr>
                <w:rFonts w:cs="Times New Roman"/>
              </w:rPr>
            </w:pPr>
          </w:p>
        </w:tc>
        <w:tc>
          <w:tcPr>
            <w:tcW w:w="1260" w:type="dxa"/>
            <w:tcBorders>
              <w:bottom w:val="single" w:sz="4" w:space="0" w:color="auto"/>
            </w:tcBorders>
            <w:vAlign w:val="bottom"/>
          </w:tcPr>
          <w:p w14:paraId="44E49C8E" w14:textId="1770909A" w:rsidR="0047491B" w:rsidRPr="00926309" w:rsidRDefault="0047491B" w:rsidP="0047491B">
            <w:pPr>
              <w:tabs>
                <w:tab w:val="decimal" w:pos="1080"/>
              </w:tabs>
              <w:spacing w:line="240" w:lineRule="atLeast"/>
              <w:ind w:left="18"/>
              <w:rPr>
                <w:rFonts w:cs="Times New Roman"/>
              </w:rPr>
            </w:pPr>
            <w:r w:rsidRPr="00710648">
              <w:t>130,000</w:t>
            </w:r>
          </w:p>
        </w:tc>
        <w:tc>
          <w:tcPr>
            <w:tcW w:w="90" w:type="dxa"/>
            <w:vAlign w:val="bottom"/>
          </w:tcPr>
          <w:p w14:paraId="51554B3E" w14:textId="1DD664C5" w:rsidR="0047491B" w:rsidRPr="00926309" w:rsidRDefault="0047491B" w:rsidP="0047491B">
            <w:pPr>
              <w:tabs>
                <w:tab w:val="decimal" w:pos="1171"/>
              </w:tabs>
              <w:spacing w:line="240" w:lineRule="atLeast"/>
              <w:ind w:left="18"/>
              <w:rPr>
                <w:rFonts w:cs="Times New Roman"/>
              </w:rPr>
            </w:pPr>
          </w:p>
        </w:tc>
        <w:tc>
          <w:tcPr>
            <w:tcW w:w="1260" w:type="dxa"/>
            <w:tcBorders>
              <w:bottom w:val="single" w:sz="4" w:space="0" w:color="auto"/>
            </w:tcBorders>
            <w:vAlign w:val="bottom"/>
          </w:tcPr>
          <w:p w14:paraId="1E0F7C78" w14:textId="7A4AE0DD" w:rsidR="0047491B" w:rsidRPr="00926309" w:rsidRDefault="0047491B" w:rsidP="0047491B">
            <w:pPr>
              <w:tabs>
                <w:tab w:val="decimal" w:pos="1079"/>
              </w:tabs>
              <w:spacing w:line="240" w:lineRule="atLeast"/>
              <w:ind w:left="18"/>
              <w:rPr>
                <w:rFonts w:cs="Times New Roman"/>
              </w:rPr>
            </w:pPr>
            <w:r w:rsidRPr="003B095F">
              <w:t>70,000</w:t>
            </w:r>
          </w:p>
        </w:tc>
        <w:tc>
          <w:tcPr>
            <w:tcW w:w="90" w:type="dxa"/>
            <w:vAlign w:val="bottom"/>
          </w:tcPr>
          <w:p w14:paraId="5326D226" w14:textId="77777777" w:rsidR="0047491B" w:rsidRPr="00926309" w:rsidRDefault="0047491B" w:rsidP="0047491B">
            <w:pPr>
              <w:tabs>
                <w:tab w:val="decimal" w:pos="1361"/>
              </w:tabs>
              <w:spacing w:line="240" w:lineRule="atLeast"/>
              <w:ind w:left="321"/>
              <w:jc w:val="both"/>
              <w:rPr>
                <w:rFonts w:cs="Times New Roman"/>
                <w:cs/>
              </w:rPr>
            </w:pPr>
          </w:p>
        </w:tc>
        <w:tc>
          <w:tcPr>
            <w:tcW w:w="1303" w:type="dxa"/>
            <w:tcBorders>
              <w:bottom w:val="single" w:sz="4" w:space="0" w:color="auto"/>
            </w:tcBorders>
            <w:vAlign w:val="bottom"/>
          </w:tcPr>
          <w:p w14:paraId="1358CB62" w14:textId="73F8996B" w:rsidR="0047491B" w:rsidRPr="00926309" w:rsidRDefault="0047491B" w:rsidP="0047491B">
            <w:pPr>
              <w:tabs>
                <w:tab w:val="decimal" w:pos="1080"/>
              </w:tabs>
              <w:spacing w:line="240" w:lineRule="atLeast"/>
              <w:ind w:left="18"/>
              <w:rPr>
                <w:rFonts w:cs="Times New Roman"/>
              </w:rPr>
            </w:pPr>
            <w:r w:rsidRPr="003B095F">
              <w:t>70,000</w:t>
            </w:r>
          </w:p>
        </w:tc>
      </w:tr>
      <w:tr w:rsidR="0047491B" w:rsidRPr="00926309" w14:paraId="41E18A14" w14:textId="77777777" w:rsidTr="00EA5F78">
        <w:trPr>
          <w:trHeight w:val="294"/>
        </w:trPr>
        <w:tc>
          <w:tcPr>
            <w:tcW w:w="3960" w:type="dxa"/>
            <w:vAlign w:val="bottom"/>
          </w:tcPr>
          <w:p w14:paraId="1A25D169" w14:textId="19945D1B" w:rsidR="0047491B" w:rsidRPr="00926309" w:rsidRDefault="0047491B" w:rsidP="0047491B">
            <w:pPr>
              <w:pStyle w:val="Heading5"/>
              <w:tabs>
                <w:tab w:val="left" w:pos="1620"/>
              </w:tabs>
              <w:spacing w:line="240" w:lineRule="atLeast"/>
              <w:ind w:left="846" w:hanging="757"/>
              <w:jc w:val="left"/>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Total short</w:t>
            </w:r>
            <w:r w:rsidRPr="006301AD">
              <w:rPr>
                <w:rFonts w:ascii="Times New Roman" w:hAnsi="Times New Roman" w:cs="Times New Roman"/>
                <w:sz w:val="22"/>
                <w:szCs w:val="22"/>
                <w:lang w:val="en-GB" w:eastAsia="en-US"/>
              </w:rPr>
              <w:t>-</w:t>
            </w:r>
            <w:r w:rsidRPr="00926309">
              <w:rPr>
                <w:rFonts w:ascii="Times New Roman" w:hAnsi="Times New Roman" w:cs="Times New Roman"/>
                <w:sz w:val="22"/>
                <w:szCs w:val="22"/>
                <w:lang w:val="en-US" w:eastAsia="en-US"/>
              </w:rPr>
              <w:t>term loans to other</w:t>
            </w:r>
            <w:r>
              <w:rPr>
                <w:rFonts w:ascii="Times New Roman" w:hAnsi="Times New Roman" w:cs="Times New Roman"/>
                <w:sz w:val="22"/>
                <w:szCs w:val="22"/>
                <w:lang w:val="en-US" w:eastAsia="en-US"/>
              </w:rPr>
              <w:t xml:space="preserve"> parties</w:t>
            </w:r>
          </w:p>
        </w:tc>
        <w:tc>
          <w:tcPr>
            <w:tcW w:w="1260" w:type="dxa"/>
            <w:tcBorders>
              <w:top w:val="single" w:sz="4" w:space="0" w:color="auto"/>
            </w:tcBorders>
          </w:tcPr>
          <w:p w14:paraId="34D6B72F" w14:textId="398E3CF2" w:rsidR="0047491B" w:rsidRPr="00926309" w:rsidRDefault="0047491B" w:rsidP="0047491B">
            <w:pPr>
              <w:tabs>
                <w:tab w:val="decimal" w:pos="1081"/>
              </w:tabs>
              <w:spacing w:line="240" w:lineRule="atLeast"/>
              <w:ind w:left="18"/>
              <w:rPr>
                <w:rFonts w:cs="Times New Roman"/>
              </w:rPr>
            </w:pPr>
            <w:r w:rsidRPr="00710648">
              <w:t>143,000</w:t>
            </w:r>
          </w:p>
        </w:tc>
        <w:tc>
          <w:tcPr>
            <w:tcW w:w="90" w:type="dxa"/>
          </w:tcPr>
          <w:p w14:paraId="026C9F04" w14:textId="77777777" w:rsidR="0047491B" w:rsidRPr="00926309" w:rsidRDefault="0047491B" w:rsidP="0047491B">
            <w:pPr>
              <w:tabs>
                <w:tab w:val="decimal" w:pos="1171"/>
              </w:tabs>
              <w:spacing w:line="240" w:lineRule="atLeast"/>
              <w:ind w:left="18"/>
              <w:rPr>
                <w:rFonts w:cs="Times New Roman"/>
              </w:rPr>
            </w:pPr>
          </w:p>
        </w:tc>
        <w:tc>
          <w:tcPr>
            <w:tcW w:w="1260" w:type="dxa"/>
            <w:tcBorders>
              <w:top w:val="single" w:sz="4" w:space="0" w:color="auto"/>
            </w:tcBorders>
          </w:tcPr>
          <w:p w14:paraId="4FFE5321" w14:textId="37716641" w:rsidR="0047491B" w:rsidRPr="00926309" w:rsidRDefault="0047491B" w:rsidP="0047491B">
            <w:pPr>
              <w:tabs>
                <w:tab w:val="decimal" w:pos="1080"/>
              </w:tabs>
              <w:spacing w:line="240" w:lineRule="atLeast"/>
              <w:ind w:left="18"/>
              <w:rPr>
                <w:rFonts w:cs="Times New Roman"/>
              </w:rPr>
            </w:pPr>
            <w:r w:rsidRPr="00710648">
              <w:t>143,000</w:t>
            </w:r>
          </w:p>
        </w:tc>
        <w:tc>
          <w:tcPr>
            <w:tcW w:w="90" w:type="dxa"/>
          </w:tcPr>
          <w:p w14:paraId="5AF1F81A" w14:textId="4AD45CF0" w:rsidR="0047491B" w:rsidRPr="00926309" w:rsidRDefault="0047491B" w:rsidP="0047491B">
            <w:pPr>
              <w:tabs>
                <w:tab w:val="decimal" w:pos="1171"/>
              </w:tabs>
              <w:spacing w:line="240" w:lineRule="atLeast"/>
              <w:ind w:left="18"/>
              <w:rPr>
                <w:rFonts w:cs="Times New Roman"/>
              </w:rPr>
            </w:pPr>
          </w:p>
        </w:tc>
        <w:tc>
          <w:tcPr>
            <w:tcW w:w="1260" w:type="dxa"/>
            <w:tcBorders>
              <w:top w:val="single" w:sz="4" w:space="0" w:color="auto"/>
            </w:tcBorders>
          </w:tcPr>
          <w:p w14:paraId="37DF76FF" w14:textId="25A18947" w:rsidR="0047491B" w:rsidRPr="00926309" w:rsidRDefault="0047491B" w:rsidP="0047491B">
            <w:pPr>
              <w:tabs>
                <w:tab w:val="decimal" w:pos="1079"/>
              </w:tabs>
              <w:spacing w:line="240" w:lineRule="atLeast"/>
              <w:ind w:left="18"/>
              <w:rPr>
                <w:rFonts w:cs="Times New Roman"/>
              </w:rPr>
            </w:pPr>
            <w:r w:rsidRPr="003B095F">
              <w:t>83,000</w:t>
            </w:r>
          </w:p>
        </w:tc>
        <w:tc>
          <w:tcPr>
            <w:tcW w:w="90" w:type="dxa"/>
          </w:tcPr>
          <w:p w14:paraId="12E4E3EA" w14:textId="77777777" w:rsidR="0047491B" w:rsidRPr="00926309" w:rsidRDefault="0047491B" w:rsidP="0047491B">
            <w:pPr>
              <w:tabs>
                <w:tab w:val="decimal" w:pos="1361"/>
              </w:tabs>
              <w:spacing w:line="240" w:lineRule="atLeast"/>
              <w:ind w:left="321"/>
              <w:jc w:val="both"/>
              <w:rPr>
                <w:rFonts w:cs="Times New Roman"/>
                <w:cs/>
              </w:rPr>
            </w:pPr>
          </w:p>
        </w:tc>
        <w:tc>
          <w:tcPr>
            <w:tcW w:w="1303" w:type="dxa"/>
            <w:tcBorders>
              <w:top w:val="single" w:sz="4" w:space="0" w:color="auto"/>
            </w:tcBorders>
          </w:tcPr>
          <w:p w14:paraId="72084239" w14:textId="7E1D7E6D" w:rsidR="0047491B" w:rsidRPr="00926309" w:rsidRDefault="0047491B" w:rsidP="0047491B">
            <w:pPr>
              <w:tabs>
                <w:tab w:val="decimal" w:pos="1080"/>
              </w:tabs>
              <w:spacing w:line="240" w:lineRule="atLeast"/>
              <w:ind w:left="18"/>
              <w:rPr>
                <w:rFonts w:cs="Times New Roman"/>
              </w:rPr>
            </w:pPr>
            <w:r w:rsidRPr="003B095F">
              <w:t>83,000</w:t>
            </w:r>
          </w:p>
        </w:tc>
      </w:tr>
      <w:tr w:rsidR="0047491B" w:rsidRPr="00926309" w14:paraId="009F20EC" w14:textId="77777777" w:rsidTr="00B720FA">
        <w:trPr>
          <w:trHeight w:val="280"/>
        </w:trPr>
        <w:tc>
          <w:tcPr>
            <w:tcW w:w="3960" w:type="dxa"/>
            <w:vAlign w:val="bottom"/>
          </w:tcPr>
          <w:p w14:paraId="34E23D1E" w14:textId="77777777" w:rsidR="0047491B" w:rsidRPr="00926309" w:rsidRDefault="0047491B" w:rsidP="0047491B">
            <w:pPr>
              <w:tabs>
                <w:tab w:val="left" w:pos="1620"/>
                <w:tab w:val="left" w:pos="2880"/>
                <w:tab w:val="right" w:pos="5040"/>
                <w:tab w:val="right" w:pos="6390"/>
                <w:tab w:val="right" w:pos="8190"/>
              </w:tabs>
              <w:spacing w:line="240" w:lineRule="atLeast"/>
              <w:ind w:left="792" w:hanging="757"/>
              <w:jc w:val="both"/>
              <w:rPr>
                <w:rFonts w:cs="Times New Roman"/>
                <w:b/>
                <w:bCs/>
                <w:cs/>
              </w:rPr>
            </w:pPr>
            <w:r w:rsidRPr="00926309">
              <w:rPr>
                <w:rFonts w:cs="Times New Roman"/>
                <w:i/>
                <w:iCs/>
                <w:cs/>
              </w:rPr>
              <w:t xml:space="preserve"> </w:t>
            </w:r>
            <w:r w:rsidRPr="00926309">
              <w:rPr>
                <w:rFonts w:cs="Times New Roman"/>
                <w:i/>
                <w:iCs/>
              </w:rPr>
              <w:t>Les</w:t>
            </w:r>
            <w:r w:rsidRPr="00926309">
              <w:rPr>
                <w:rFonts w:cs="Times New Roman"/>
              </w:rPr>
              <w:t>s allowance for expected credit loss</w:t>
            </w:r>
          </w:p>
        </w:tc>
        <w:tc>
          <w:tcPr>
            <w:tcW w:w="1260" w:type="dxa"/>
            <w:tcBorders>
              <w:bottom w:val="single" w:sz="4" w:space="0" w:color="auto"/>
            </w:tcBorders>
          </w:tcPr>
          <w:p w14:paraId="654B3B72" w14:textId="20C4E0B0" w:rsidR="0047491B" w:rsidRPr="00926309" w:rsidRDefault="0047491B" w:rsidP="0047491B">
            <w:pPr>
              <w:tabs>
                <w:tab w:val="decimal" w:pos="1081"/>
              </w:tabs>
              <w:spacing w:line="240" w:lineRule="atLeast"/>
              <w:ind w:left="18"/>
              <w:rPr>
                <w:rFonts w:cs="Times New Roman"/>
                <w:cs/>
              </w:rPr>
            </w:pPr>
            <w:r w:rsidRPr="00710648">
              <w:t>(13,000)</w:t>
            </w:r>
          </w:p>
        </w:tc>
        <w:tc>
          <w:tcPr>
            <w:tcW w:w="90" w:type="dxa"/>
          </w:tcPr>
          <w:p w14:paraId="737F13FC" w14:textId="77777777" w:rsidR="0047491B" w:rsidRPr="00926309" w:rsidRDefault="0047491B" w:rsidP="0047491B">
            <w:pPr>
              <w:tabs>
                <w:tab w:val="decimal" w:pos="1171"/>
              </w:tabs>
              <w:spacing w:line="240" w:lineRule="atLeast"/>
              <w:ind w:left="18"/>
              <w:rPr>
                <w:rFonts w:cs="Times New Roman"/>
                <w:cs/>
              </w:rPr>
            </w:pPr>
          </w:p>
        </w:tc>
        <w:tc>
          <w:tcPr>
            <w:tcW w:w="1260" w:type="dxa"/>
            <w:tcBorders>
              <w:bottom w:val="single" w:sz="4" w:space="0" w:color="auto"/>
            </w:tcBorders>
          </w:tcPr>
          <w:p w14:paraId="292A2045" w14:textId="24AD007D" w:rsidR="0047491B" w:rsidRPr="00926309" w:rsidRDefault="0047491B" w:rsidP="0047491B">
            <w:pPr>
              <w:tabs>
                <w:tab w:val="decimal" w:pos="1080"/>
              </w:tabs>
              <w:spacing w:line="240" w:lineRule="atLeast"/>
              <w:ind w:left="18"/>
              <w:rPr>
                <w:rFonts w:cs="Times New Roman"/>
                <w:cs/>
              </w:rPr>
            </w:pPr>
            <w:r w:rsidRPr="00710648">
              <w:t>(13,000)</w:t>
            </w:r>
          </w:p>
        </w:tc>
        <w:tc>
          <w:tcPr>
            <w:tcW w:w="90" w:type="dxa"/>
          </w:tcPr>
          <w:p w14:paraId="472CE980" w14:textId="7387508D" w:rsidR="0047491B" w:rsidRPr="00926309" w:rsidRDefault="0047491B" w:rsidP="0047491B">
            <w:pPr>
              <w:tabs>
                <w:tab w:val="decimal" w:pos="1171"/>
              </w:tabs>
              <w:spacing w:line="240" w:lineRule="atLeast"/>
              <w:ind w:left="18"/>
              <w:rPr>
                <w:rFonts w:cs="Times New Roman"/>
                <w:cs/>
              </w:rPr>
            </w:pPr>
          </w:p>
        </w:tc>
        <w:tc>
          <w:tcPr>
            <w:tcW w:w="1260" w:type="dxa"/>
            <w:tcBorders>
              <w:bottom w:val="single" w:sz="4" w:space="0" w:color="auto"/>
            </w:tcBorders>
          </w:tcPr>
          <w:p w14:paraId="664F779F" w14:textId="411C4089" w:rsidR="0047491B" w:rsidRPr="00926309" w:rsidRDefault="0047491B" w:rsidP="0047491B">
            <w:pPr>
              <w:tabs>
                <w:tab w:val="decimal" w:pos="1079"/>
              </w:tabs>
              <w:spacing w:line="240" w:lineRule="atLeast"/>
              <w:ind w:left="18"/>
              <w:rPr>
                <w:rFonts w:cs="Times New Roman"/>
              </w:rPr>
            </w:pPr>
            <w:r w:rsidRPr="003B095F">
              <w:t>(13,000)</w:t>
            </w:r>
          </w:p>
        </w:tc>
        <w:tc>
          <w:tcPr>
            <w:tcW w:w="90" w:type="dxa"/>
          </w:tcPr>
          <w:p w14:paraId="11ACF2CB" w14:textId="77777777" w:rsidR="0047491B" w:rsidRPr="00926309" w:rsidRDefault="0047491B" w:rsidP="0047491B">
            <w:pPr>
              <w:tabs>
                <w:tab w:val="decimal" w:pos="1361"/>
              </w:tabs>
              <w:spacing w:line="240" w:lineRule="atLeast"/>
              <w:ind w:left="321"/>
              <w:jc w:val="both"/>
              <w:rPr>
                <w:rFonts w:cs="Times New Roman"/>
                <w:cs/>
              </w:rPr>
            </w:pPr>
          </w:p>
        </w:tc>
        <w:tc>
          <w:tcPr>
            <w:tcW w:w="1303" w:type="dxa"/>
            <w:tcBorders>
              <w:bottom w:val="single" w:sz="4" w:space="0" w:color="auto"/>
            </w:tcBorders>
          </w:tcPr>
          <w:p w14:paraId="32EB1C08" w14:textId="1DC1AC16" w:rsidR="0047491B" w:rsidRPr="00926309" w:rsidRDefault="0047491B" w:rsidP="0047491B">
            <w:pPr>
              <w:tabs>
                <w:tab w:val="decimal" w:pos="1080"/>
              </w:tabs>
              <w:spacing w:line="240" w:lineRule="atLeast"/>
              <w:ind w:left="18"/>
              <w:rPr>
                <w:rFonts w:cs="Times New Roman"/>
              </w:rPr>
            </w:pPr>
            <w:r w:rsidRPr="003B095F">
              <w:t>(13,000)</w:t>
            </w:r>
          </w:p>
        </w:tc>
      </w:tr>
      <w:tr w:rsidR="0047491B" w:rsidRPr="00926309" w14:paraId="44DFA281" w14:textId="77777777" w:rsidTr="00EA5F78">
        <w:trPr>
          <w:trHeight w:val="77"/>
        </w:trPr>
        <w:tc>
          <w:tcPr>
            <w:tcW w:w="3960" w:type="dxa"/>
            <w:vAlign w:val="bottom"/>
          </w:tcPr>
          <w:p w14:paraId="73BEB22E" w14:textId="77777777" w:rsidR="0047491B" w:rsidRPr="00926309" w:rsidRDefault="0047491B" w:rsidP="0047491B">
            <w:pPr>
              <w:tabs>
                <w:tab w:val="left" w:pos="1620"/>
                <w:tab w:val="right" w:pos="5220"/>
              </w:tabs>
              <w:spacing w:line="240" w:lineRule="atLeast"/>
              <w:ind w:left="846" w:hanging="757"/>
              <w:rPr>
                <w:rFonts w:cs="Times New Roman"/>
                <w:b/>
                <w:bCs/>
                <w:cs/>
              </w:rPr>
            </w:pPr>
            <w:r w:rsidRPr="00926309">
              <w:rPr>
                <w:rFonts w:cs="Times New Roman"/>
                <w:b/>
                <w:bCs/>
              </w:rPr>
              <w:t>Net</w:t>
            </w:r>
          </w:p>
        </w:tc>
        <w:tc>
          <w:tcPr>
            <w:tcW w:w="1260" w:type="dxa"/>
            <w:tcBorders>
              <w:top w:val="single" w:sz="4" w:space="0" w:color="auto"/>
              <w:bottom w:val="double" w:sz="4" w:space="0" w:color="auto"/>
            </w:tcBorders>
          </w:tcPr>
          <w:p w14:paraId="5A9F2990" w14:textId="3BEC926F" w:rsidR="0047491B" w:rsidRPr="0002533E" w:rsidRDefault="0047491B" w:rsidP="0047491B">
            <w:pPr>
              <w:tabs>
                <w:tab w:val="decimal" w:pos="1081"/>
              </w:tabs>
              <w:spacing w:line="240" w:lineRule="atLeast"/>
              <w:ind w:left="18"/>
              <w:rPr>
                <w:rFonts w:cs="Times New Roman"/>
              </w:rPr>
            </w:pPr>
            <w:r w:rsidRPr="00D823EB">
              <w:rPr>
                <w:b/>
                <w:bCs/>
              </w:rPr>
              <w:t>130,000</w:t>
            </w:r>
          </w:p>
        </w:tc>
        <w:tc>
          <w:tcPr>
            <w:tcW w:w="90" w:type="dxa"/>
          </w:tcPr>
          <w:p w14:paraId="4E3AF18E" w14:textId="77777777" w:rsidR="0047491B" w:rsidRPr="00926309" w:rsidRDefault="0047491B" w:rsidP="0047491B">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6A817C97" w14:textId="2A600B7A" w:rsidR="0047491B" w:rsidRPr="00D823EB" w:rsidRDefault="0047491B" w:rsidP="0047491B">
            <w:pPr>
              <w:tabs>
                <w:tab w:val="decimal" w:pos="1080"/>
              </w:tabs>
              <w:spacing w:line="240" w:lineRule="atLeast"/>
              <w:ind w:left="18"/>
              <w:rPr>
                <w:rFonts w:cs="Times New Roman"/>
                <w:b/>
                <w:bCs/>
              </w:rPr>
            </w:pPr>
            <w:r w:rsidRPr="00D823EB">
              <w:rPr>
                <w:b/>
                <w:bCs/>
              </w:rPr>
              <w:t>130,000</w:t>
            </w:r>
          </w:p>
        </w:tc>
        <w:tc>
          <w:tcPr>
            <w:tcW w:w="90" w:type="dxa"/>
          </w:tcPr>
          <w:p w14:paraId="31352EA2" w14:textId="5CBD7013" w:rsidR="0047491B" w:rsidRPr="00D823EB" w:rsidRDefault="0047491B" w:rsidP="0047491B">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75C6949B" w14:textId="73E49624" w:rsidR="0047491B" w:rsidRPr="00D823EB" w:rsidRDefault="0047491B" w:rsidP="0047491B">
            <w:pPr>
              <w:tabs>
                <w:tab w:val="decimal" w:pos="1079"/>
              </w:tabs>
              <w:spacing w:line="240" w:lineRule="atLeast"/>
              <w:ind w:left="18"/>
              <w:rPr>
                <w:rFonts w:cs="Times New Roman"/>
                <w:b/>
                <w:bCs/>
              </w:rPr>
            </w:pPr>
            <w:r w:rsidRPr="00D823EB">
              <w:rPr>
                <w:b/>
                <w:bCs/>
              </w:rPr>
              <w:t>70,000</w:t>
            </w:r>
          </w:p>
        </w:tc>
        <w:tc>
          <w:tcPr>
            <w:tcW w:w="90" w:type="dxa"/>
          </w:tcPr>
          <w:p w14:paraId="5E3FFA77" w14:textId="77777777" w:rsidR="0047491B" w:rsidRPr="00D823EB" w:rsidRDefault="0047491B" w:rsidP="0047491B">
            <w:pPr>
              <w:spacing w:line="240" w:lineRule="atLeast"/>
              <w:ind w:left="18"/>
              <w:jc w:val="right"/>
              <w:rPr>
                <w:rFonts w:cs="Times New Roman"/>
                <w:b/>
                <w:bCs/>
                <w:cs/>
              </w:rPr>
            </w:pPr>
          </w:p>
        </w:tc>
        <w:tc>
          <w:tcPr>
            <w:tcW w:w="1303" w:type="dxa"/>
            <w:tcBorders>
              <w:top w:val="single" w:sz="4" w:space="0" w:color="auto"/>
              <w:bottom w:val="double" w:sz="4" w:space="0" w:color="auto"/>
            </w:tcBorders>
          </w:tcPr>
          <w:p w14:paraId="57788052" w14:textId="7DA09314" w:rsidR="0047491B" w:rsidRPr="00D823EB" w:rsidRDefault="0047491B" w:rsidP="0047491B">
            <w:pPr>
              <w:tabs>
                <w:tab w:val="decimal" w:pos="1080"/>
              </w:tabs>
              <w:spacing w:line="240" w:lineRule="atLeast"/>
              <w:ind w:left="18"/>
              <w:rPr>
                <w:rFonts w:cs="Times New Roman"/>
                <w:b/>
                <w:bCs/>
              </w:rPr>
            </w:pPr>
            <w:r w:rsidRPr="00D823EB">
              <w:rPr>
                <w:b/>
                <w:bCs/>
              </w:rPr>
              <w:t>70,000</w:t>
            </w:r>
          </w:p>
        </w:tc>
      </w:tr>
    </w:tbl>
    <w:p w14:paraId="2022BF56" w14:textId="77777777" w:rsidR="0062073D" w:rsidRPr="008833C4" w:rsidRDefault="0062073D" w:rsidP="008833C4">
      <w:pPr>
        <w:tabs>
          <w:tab w:val="left" w:pos="540"/>
        </w:tabs>
        <w:ind w:right="-202"/>
        <w:rPr>
          <w:rFonts w:cs="Times New Roman"/>
          <w:b/>
          <w:bCs/>
          <w:i/>
          <w:iCs/>
          <w:color w:val="000000"/>
          <w:spacing w:val="-4"/>
        </w:rPr>
      </w:pPr>
    </w:p>
    <w:p w14:paraId="3343B006" w14:textId="7012F72B" w:rsidR="00A97FE1" w:rsidRPr="00850073" w:rsidRDefault="0015386A" w:rsidP="0034248F">
      <w:pPr>
        <w:tabs>
          <w:tab w:val="left" w:pos="540"/>
        </w:tabs>
        <w:spacing w:line="240" w:lineRule="atLeast"/>
        <w:ind w:right="-202"/>
        <w:rPr>
          <w:rFonts w:cs="Times New Roman"/>
          <w:b/>
          <w:bCs/>
          <w:i/>
          <w:iCs/>
          <w:color w:val="000000"/>
          <w:spacing w:val="-4"/>
        </w:rPr>
      </w:pPr>
      <w:r>
        <w:rPr>
          <w:rFonts w:cs="Times New Roman"/>
          <w:b/>
          <w:bCs/>
          <w:i/>
          <w:iCs/>
          <w:color w:val="000000"/>
          <w:spacing w:val="-4"/>
        </w:rPr>
        <w:t>4</w:t>
      </w:r>
      <w:r w:rsidR="00A97FE1" w:rsidRPr="00850073">
        <w:rPr>
          <w:b/>
          <w:bCs/>
          <w:i/>
          <w:iCs/>
          <w:color w:val="000000"/>
          <w:spacing w:val="-4"/>
          <w:cs/>
        </w:rPr>
        <w:t>.</w:t>
      </w:r>
      <w:r w:rsidR="006C1DDA" w:rsidRPr="00850073">
        <w:rPr>
          <w:rFonts w:cs="Times New Roman"/>
          <w:b/>
          <w:bCs/>
          <w:i/>
          <w:iCs/>
          <w:color w:val="000000"/>
          <w:spacing w:val="-4"/>
        </w:rPr>
        <w:t>2</w:t>
      </w:r>
      <w:r w:rsidR="0034248F" w:rsidRPr="00850073">
        <w:rPr>
          <w:rFonts w:cs="Times New Roman"/>
          <w:b/>
          <w:bCs/>
          <w:i/>
          <w:iCs/>
        </w:rPr>
        <w:tab/>
      </w:r>
      <w:r w:rsidR="00A97FE1" w:rsidRPr="00850073">
        <w:rPr>
          <w:rFonts w:cs="Times New Roman"/>
          <w:b/>
          <w:bCs/>
          <w:i/>
          <w:iCs/>
          <w:color w:val="000000"/>
          <w:spacing w:val="-4"/>
        </w:rPr>
        <w:t>Classified by remaining period of the contract</w:t>
      </w:r>
    </w:p>
    <w:p w14:paraId="0EE52D44" w14:textId="77777777" w:rsidR="00AB1D59" w:rsidRPr="008833C4" w:rsidRDefault="00AB1D59" w:rsidP="008833C4">
      <w:pPr>
        <w:ind w:right="-196"/>
        <w:rPr>
          <w:rFonts w:cs="Times New Roman"/>
          <w:b/>
          <w:bCs/>
          <w:cs/>
        </w:rPr>
      </w:pPr>
    </w:p>
    <w:tbl>
      <w:tblPr>
        <w:tblW w:w="9360" w:type="dxa"/>
        <w:tblInd w:w="450" w:type="dxa"/>
        <w:tblBorders>
          <w:bottom w:val="single" w:sz="4" w:space="0" w:color="auto"/>
        </w:tblBorders>
        <w:tblLayout w:type="fixed"/>
        <w:tblCellMar>
          <w:left w:w="0" w:type="dxa"/>
          <w:right w:w="0" w:type="dxa"/>
        </w:tblCellMar>
        <w:tblLook w:val="0000" w:firstRow="0" w:lastRow="0" w:firstColumn="0" w:lastColumn="0" w:noHBand="0" w:noVBand="0"/>
      </w:tblPr>
      <w:tblGrid>
        <w:gridCol w:w="3960"/>
        <w:gridCol w:w="1260"/>
        <w:gridCol w:w="90"/>
        <w:gridCol w:w="1260"/>
        <w:gridCol w:w="90"/>
        <w:gridCol w:w="1260"/>
        <w:gridCol w:w="90"/>
        <w:gridCol w:w="1350"/>
      </w:tblGrid>
      <w:tr w:rsidR="00F176C5" w:rsidRPr="00926309" w14:paraId="18FD7F87" w14:textId="77777777" w:rsidTr="00B720FA">
        <w:tc>
          <w:tcPr>
            <w:tcW w:w="3960" w:type="dxa"/>
            <w:vAlign w:val="bottom"/>
          </w:tcPr>
          <w:p w14:paraId="09063DEF" w14:textId="77777777" w:rsidR="00F176C5" w:rsidRPr="00926309" w:rsidRDefault="00F176C5" w:rsidP="00F176C5">
            <w:pPr>
              <w:tabs>
                <w:tab w:val="left" w:pos="886"/>
              </w:tabs>
              <w:spacing w:line="240" w:lineRule="atLeast"/>
              <w:ind w:left="1066"/>
              <w:rPr>
                <w:rFonts w:cs="Times New Roman"/>
                <w:b/>
                <w:bCs/>
                <w:cs/>
              </w:rPr>
            </w:pPr>
          </w:p>
        </w:tc>
        <w:tc>
          <w:tcPr>
            <w:tcW w:w="2610" w:type="dxa"/>
            <w:gridSpan w:val="3"/>
          </w:tcPr>
          <w:p w14:paraId="74373CB9" w14:textId="77777777" w:rsidR="00F176C5" w:rsidRPr="00582389" w:rsidRDefault="00F176C5" w:rsidP="00F176C5">
            <w:pPr>
              <w:tabs>
                <w:tab w:val="left" w:pos="720"/>
              </w:tabs>
              <w:jc w:val="center"/>
              <w:rPr>
                <w:rFonts w:cs="Times New Roman"/>
                <w:b/>
              </w:rPr>
            </w:pPr>
            <w:r w:rsidRPr="00582389">
              <w:rPr>
                <w:rFonts w:cs="Times New Roman"/>
                <w:b/>
              </w:rPr>
              <w:t xml:space="preserve">Consolidated </w:t>
            </w:r>
          </w:p>
          <w:p w14:paraId="082D1107" w14:textId="062181D1"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582389">
              <w:rPr>
                <w:rFonts w:cs="Times New Roman"/>
                <w:b/>
              </w:rPr>
              <w:t>financial statements</w:t>
            </w:r>
          </w:p>
        </w:tc>
        <w:tc>
          <w:tcPr>
            <w:tcW w:w="90" w:type="dxa"/>
            <w:tcBorders>
              <w:bottom w:val="nil"/>
            </w:tcBorders>
          </w:tcPr>
          <w:p w14:paraId="41EA1589" w14:textId="5813BC56"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p>
        </w:tc>
        <w:tc>
          <w:tcPr>
            <w:tcW w:w="2700" w:type="dxa"/>
            <w:gridSpan w:val="3"/>
            <w:tcBorders>
              <w:bottom w:val="nil"/>
            </w:tcBorders>
            <w:vAlign w:val="bottom"/>
          </w:tcPr>
          <w:p w14:paraId="528C2DE6" w14:textId="77777777"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Pr>
                <w:rFonts w:cs="Times New Roman"/>
                <w:b/>
                <w:bCs/>
              </w:rPr>
              <w:t>S</w:t>
            </w:r>
            <w:r w:rsidRPr="00926309">
              <w:rPr>
                <w:rFonts w:cs="Times New Roman"/>
                <w:b/>
                <w:bCs/>
              </w:rPr>
              <w:t xml:space="preserve">eparate </w:t>
            </w:r>
          </w:p>
          <w:p w14:paraId="60F7AEE5" w14:textId="66C99FD4" w:rsidR="00F176C5" w:rsidRPr="00926309" w:rsidRDefault="00F176C5" w:rsidP="00F176C5">
            <w:pPr>
              <w:widowControl w:val="0"/>
              <w:overflowPunct/>
              <w:autoSpaceDE/>
              <w:autoSpaceDN/>
              <w:adjustRightInd/>
              <w:spacing w:line="240" w:lineRule="atLeast"/>
              <w:ind w:left="-47" w:firstLine="29"/>
              <w:jc w:val="center"/>
              <w:textAlignment w:val="auto"/>
              <w:rPr>
                <w:rFonts w:cs="Times New Roman"/>
                <w:b/>
                <w:bCs/>
              </w:rPr>
            </w:pPr>
            <w:r w:rsidRPr="00926309">
              <w:rPr>
                <w:rFonts w:cs="Times New Roman"/>
                <w:b/>
                <w:bCs/>
              </w:rPr>
              <w:t>financial statements</w:t>
            </w:r>
          </w:p>
        </w:tc>
      </w:tr>
      <w:tr w:rsidR="00D823EB" w:rsidRPr="00926309" w14:paraId="29350855" w14:textId="77777777" w:rsidTr="00EA5F78">
        <w:tc>
          <w:tcPr>
            <w:tcW w:w="3960" w:type="dxa"/>
            <w:vAlign w:val="bottom"/>
          </w:tcPr>
          <w:p w14:paraId="50122CF1"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101AF00A" w14:textId="39DD005F" w:rsidR="00D823EB" w:rsidRPr="00926309" w:rsidRDefault="00D823EB" w:rsidP="00D823EB">
            <w:pPr>
              <w:spacing w:line="240" w:lineRule="atLeast"/>
              <w:jc w:val="center"/>
              <w:rPr>
                <w:rFonts w:cs="Times New Roman"/>
              </w:rPr>
            </w:pPr>
            <w:r w:rsidRPr="00926309">
              <w:rPr>
                <w:rFonts w:cs="Times New Roman"/>
              </w:rPr>
              <w:t>3</w:t>
            </w:r>
            <w:r>
              <w:rPr>
                <w:rFonts w:cs="Times New Roman"/>
              </w:rPr>
              <w:t>1 March</w:t>
            </w:r>
          </w:p>
        </w:tc>
        <w:tc>
          <w:tcPr>
            <w:tcW w:w="90" w:type="dxa"/>
            <w:tcBorders>
              <w:bottom w:val="nil"/>
            </w:tcBorders>
            <w:vAlign w:val="center"/>
          </w:tcPr>
          <w:p w14:paraId="1C214557" w14:textId="77777777" w:rsidR="00D823EB" w:rsidRPr="00926309" w:rsidRDefault="00D823EB" w:rsidP="00D823EB">
            <w:pPr>
              <w:spacing w:line="240" w:lineRule="atLeast"/>
              <w:jc w:val="center"/>
              <w:rPr>
                <w:rFonts w:cs="Times New Roman"/>
              </w:rPr>
            </w:pPr>
          </w:p>
        </w:tc>
        <w:tc>
          <w:tcPr>
            <w:tcW w:w="1260" w:type="dxa"/>
            <w:vAlign w:val="center"/>
          </w:tcPr>
          <w:p w14:paraId="4F7958F5" w14:textId="11DF7F2E" w:rsidR="00D823EB" w:rsidRPr="00926309" w:rsidRDefault="00D823EB" w:rsidP="00D823EB">
            <w:pPr>
              <w:spacing w:line="240" w:lineRule="atLeast"/>
              <w:jc w:val="center"/>
              <w:rPr>
                <w:rFonts w:cs="Times New Roman"/>
              </w:rPr>
            </w:pPr>
            <w:r w:rsidRPr="00926309">
              <w:rPr>
                <w:rFonts w:cs="Times New Roman"/>
                <w:color w:val="000000"/>
              </w:rPr>
              <w:t>31 December</w:t>
            </w:r>
          </w:p>
        </w:tc>
        <w:tc>
          <w:tcPr>
            <w:tcW w:w="90" w:type="dxa"/>
            <w:tcBorders>
              <w:bottom w:val="nil"/>
            </w:tcBorders>
            <w:vAlign w:val="center"/>
          </w:tcPr>
          <w:p w14:paraId="780A9BA1" w14:textId="040F0682" w:rsidR="00D823EB" w:rsidRPr="00926309" w:rsidRDefault="00D823EB" w:rsidP="00D823EB">
            <w:pPr>
              <w:spacing w:line="240" w:lineRule="atLeast"/>
              <w:jc w:val="center"/>
              <w:rPr>
                <w:rFonts w:cs="Times New Roman"/>
              </w:rPr>
            </w:pPr>
          </w:p>
        </w:tc>
        <w:tc>
          <w:tcPr>
            <w:tcW w:w="1260" w:type="dxa"/>
            <w:vAlign w:val="center"/>
          </w:tcPr>
          <w:p w14:paraId="6452FDA7" w14:textId="242DF00B" w:rsidR="00D823EB" w:rsidRPr="00926309" w:rsidRDefault="00D823EB" w:rsidP="00D823EB">
            <w:pPr>
              <w:spacing w:line="240" w:lineRule="atLeast"/>
              <w:jc w:val="center"/>
              <w:rPr>
                <w:rFonts w:cs="Times New Roman"/>
                <w:b/>
                <w:bCs/>
                <w:color w:val="000000"/>
              </w:rPr>
            </w:pPr>
            <w:r w:rsidRPr="00926309">
              <w:rPr>
                <w:rFonts w:cs="Times New Roman"/>
              </w:rPr>
              <w:t>3</w:t>
            </w:r>
            <w:r>
              <w:rPr>
                <w:rFonts w:cs="Times New Roman"/>
              </w:rPr>
              <w:t>1 March</w:t>
            </w:r>
          </w:p>
        </w:tc>
        <w:tc>
          <w:tcPr>
            <w:tcW w:w="90" w:type="dxa"/>
            <w:tcBorders>
              <w:top w:val="nil"/>
              <w:bottom w:val="nil"/>
            </w:tcBorders>
            <w:vAlign w:val="center"/>
          </w:tcPr>
          <w:p w14:paraId="5ED9E348"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67F12568" w14:textId="745966C7" w:rsidR="00D823EB" w:rsidRPr="00B720FA" w:rsidRDefault="00D823EB" w:rsidP="00D823EB">
            <w:pPr>
              <w:spacing w:line="240" w:lineRule="atLeast"/>
              <w:jc w:val="center"/>
              <w:rPr>
                <w:rFonts w:cs="Times New Roman"/>
              </w:rPr>
            </w:pPr>
            <w:r w:rsidRPr="00926309">
              <w:rPr>
                <w:rFonts w:cs="Times New Roman"/>
                <w:color w:val="000000"/>
              </w:rPr>
              <w:t>31 December</w:t>
            </w:r>
          </w:p>
        </w:tc>
      </w:tr>
      <w:tr w:rsidR="00D823EB" w:rsidRPr="00926309" w14:paraId="35539A82" w14:textId="77777777" w:rsidTr="00EA5F78">
        <w:tc>
          <w:tcPr>
            <w:tcW w:w="3960" w:type="dxa"/>
            <w:vAlign w:val="bottom"/>
          </w:tcPr>
          <w:p w14:paraId="728D80E3" w14:textId="77777777" w:rsidR="00D823EB" w:rsidRPr="00926309" w:rsidRDefault="00D823EB" w:rsidP="00D823EB">
            <w:pPr>
              <w:tabs>
                <w:tab w:val="left" w:pos="886"/>
              </w:tabs>
              <w:spacing w:line="240" w:lineRule="atLeast"/>
              <w:ind w:left="1066"/>
              <w:rPr>
                <w:rFonts w:cs="Times New Roman"/>
                <w:b/>
                <w:bCs/>
                <w:cs/>
              </w:rPr>
            </w:pPr>
          </w:p>
        </w:tc>
        <w:tc>
          <w:tcPr>
            <w:tcW w:w="1260" w:type="dxa"/>
            <w:vAlign w:val="center"/>
          </w:tcPr>
          <w:p w14:paraId="5CD71338" w14:textId="4A4AAF05"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4</w:t>
            </w:r>
          </w:p>
        </w:tc>
        <w:tc>
          <w:tcPr>
            <w:tcW w:w="90" w:type="dxa"/>
            <w:tcBorders>
              <w:bottom w:val="nil"/>
            </w:tcBorders>
            <w:vAlign w:val="center"/>
          </w:tcPr>
          <w:p w14:paraId="4E3A4A6A" w14:textId="77777777" w:rsidR="00D823EB" w:rsidRPr="00926309" w:rsidRDefault="00D823EB" w:rsidP="00D823EB">
            <w:pPr>
              <w:spacing w:line="240" w:lineRule="atLeast"/>
              <w:jc w:val="center"/>
              <w:rPr>
                <w:rFonts w:cs="Times New Roman"/>
                <w:color w:val="000000"/>
              </w:rPr>
            </w:pPr>
          </w:p>
        </w:tc>
        <w:tc>
          <w:tcPr>
            <w:tcW w:w="1260" w:type="dxa"/>
            <w:vAlign w:val="center"/>
          </w:tcPr>
          <w:p w14:paraId="5BCE3925" w14:textId="7D7A9100" w:rsidR="00D823EB" w:rsidRPr="00926309" w:rsidRDefault="00D823EB" w:rsidP="00D823EB">
            <w:pPr>
              <w:spacing w:line="240" w:lineRule="atLeast"/>
              <w:jc w:val="center"/>
              <w:rPr>
                <w:rFonts w:cs="Times New Roman"/>
                <w:color w:val="000000"/>
              </w:rPr>
            </w:pPr>
            <w:r w:rsidRPr="00926309">
              <w:rPr>
                <w:rFonts w:cs="Times New Roman"/>
                <w:color w:val="000000"/>
              </w:rPr>
              <w:t>202</w:t>
            </w:r>
            <w:r>
              <w:rPr>
                <w:rFonts w:cs="Times New Roman"/>
                <w:color w:val="000000"/>
              </w:rPr>
              <w:t>3</w:t>
            </w:r>
          </w:p>
        </w:tc>
        <w:tc>
          <w:tcPr>
            <w:tcW w:w="90" w:type="dxa"/>
            <w:tcBorders>
              <w:bottom w:val="nil"/>
            </w:tcBorders>
            <w:vAlign w:val="center"/>
          </w:tcPr>
          <w:p w14:paraId="4B029D92" w14:textId="676D010D" w:rsidR="00D823EB" w:rsidRPr="00926309" w:rsidRDefault="00D823EB" w:rsidP="00D823EB">
            <w:pPr>
              <w:spacing w:line="240" w:lineRule="atLeast"/>
              <w:jc w:val="center"/>
              <w:rPr>
                <w:rFonts w:cs="Times New Roman"/>
                <w:color w:val="000000"/>
              </w:rPr>
            </w:pPr>
          </w:p>
        </w:tc>
        <w:tc>
          <w:tcPr>
            <w:tcW w:w="1260" w:type="dxa"/>
            <w:tcBorders>
              <w:top w:val="nil"/>
              <w:bottom w:val="nil"/>
            </w:tcBorders>
            <w:vAlign w:val="center"/>
          </w:tcPr>
          <w:p w14:paraId="399686C4" w14:textId="0DB1DA18" w:rsidR="00D823EB" w:rsidRPr="00926309" w:rsidRDefault="00D823EB" w:rsidP="00D823EB">
            <w:pPr>
              <w:spacing w:line="240" w:lineRule="atLeast"/>
              <w:jc w:val="center"/>
              <w:rPr>
                <w:rFonts w:cs="Times New Roman"/>
                <w:b/>
                <w:bCs/>
                <w:color w:val="000000"/>
                <w:cs/>
              </w:rPr>
            </w:pPr>
            <w:r w:rsidRPr="00926309">
              <w:rPr>
                <w:rFonts w:cs="Times New Roman"/>
                <w:color w:val="000000"/>
              </w:rPr>
              <w:t>202</w:t>
            </w:r>
            <w:r>
              <w:rPr>
                <w:rFonts w:cs="Times New Roman"/>
                <w:color w:val="000000"/>
              </w:rPr>
              <w:t>4</w:t>
            </w:r>
          </w:p>
        </w:tc>
        <w:tc>
          <w:tcPr>
            <w:tcW w:w="90" w:type="dxa"/>
            <w:tcBorders>
              <w:top w:val="nil"/>
              <w:bottom w:val="nil"/>
            </w:tcBorders>
            <w:vAlign w:val="center"/>
          </w:tcPr>
          <w:p w14:paraId="5EBCE23F" w14:textId="77777777" w:rsidR="00D823EB" w:rsidRPr="00926309" w:rsidRDefault="00D823EB" w:rsidP="00D823EB">
            <w:pPr>
              <w:spacing w:line="240" w:lineRule="atLeast"/>
              <w:jc w:val="center"/>
              <w:rPr>
                <w:rFonts w:cs="Times New Roman"/>
                <w:b/>
                <w:bCs/>
                <w:color w:val="000000"/>
              </w:rPr>
            </w:pPr>
          </w:p>
        </w:tc>
        <w:tc>
          <w:tcPr>
            <w:tcW w:w="1350" w:type="dxa"/>
            <w:tcBorders>
              <w:top w:val="nil"/>
              <w:bottom w:val="nil"/>
            </w:tcBorders>
            <w:vAlign w:val="center"/>
          </w:tcPr>
          <w:p w14:paraId="0F406AF3" w14:textId="0E6B4686" w:rsidR="00D823EB" w:rsidRPr="00926309" w:rsidRDefault="00D823EB" w:rsidP="00D823EB">
            <w:pPr>
              <w:spacing w:line="240" w:lineRule="atLeast"/>
              <w:jc w:val="center"/>
              <w:rPr>
                <w:rFonts w:cs="Times New Roman"/>
                <w:b/>
                <w:bCs/>
                <w:color w:val="000000"/>
              </w:rPr>
            </w:pPr>
            <w:r w:rsidRPr="00926309">
              <w:rPr>
                <w:rFonts w:cs="Times New Roman"/>
                <w:color w:val="000000"/>
              </w:rPr>
              <w:t>202</w:t>
            </w:r>
            <w:r>
              <w:rPr>
                <w:rFonts w:cs="Times New Roman"/>
                <w:color w:val="000000"/>
              </w:rPr>
              <w:t>3</w:t>
            </w:r>
          </w:p>
        </w:tc>
      </w:tr>
      <w:tr w:rsidR="00F176C5" w:rsidRPr="00926309" w14:paraId="06D3342E" w14:textId="77777777" w:rsidTr="00B720FA">
        <w:tc>
          <w:tcPr>
            <w:tcW w:w="3960" w:type="dxa"/>
            <w:vAlign w:val="bottom"/>
          </w:tcPr>
          <w:p w14:paraId="635B49D6" w14:textId="77777777" w:rsidR="00F176C5" w:rsidRPr="00926309" w:rsidRDefault="00F176C5" w:rsidP="00F176C5">
            <w:pPr>
              <w:tabs>
                <w:tab w:val="left" w:pos="886"/>
              </w:tabs>
              <w:spacing w:line="240" w:lineRule="atLeast"/>
              <w:ind w:left="1066"/>
              <w:rPr>
                <w:rFonts w:cs="Times New Roman"/>
                <w:b/>
                <w:bCs/>
                <w:cs/>
              </w:rPr>
            </w:pPr>
          </w:p>
        </w:tc>
        <w:tc>
          <w:tcPr>
            <w:tcW w:w="5400" w:type="dxa"/>
            <w:gridSpan w:val="7"/>
          </w:tcPr>
          <w:p w14:paraId="402C8410" w14:textId="44B804AC" w:rsidR="00F176C5" w:rsidRPr="00926309" w:rsidRDefault="00F176C5" w:rsidP="00F176C5">
            <w:pPr>
              <w:spacing w:line="240" w:lineRule="atLeast"/>
              <w:jc w:val="center"/>
              <w:rPr>
                <w:rFonts w:cs="Times New Roman"/>
                <w:b/>
                <w:bCs/>
                <w:color w:val="000000"/>
              </w:rPr>
            </w:pPr>
            <w:r w:rsidRPr="00926309">
              <w:rPr>
                <w:rFonts w:cs="Times New Roman"/>
                <w:i/>
                <w:iCs/>
                <w:color w:val="000000"/>
                <w:cs/>
              </w:rPr>
              <w:t>(</w:t>
            </w:r>
            <w:r w:rsidRPr="00926309">
              <w:rPr>
                <w:rFonts w:cs="Times New Roman"/>
                <w:i/>
                <w:iCs/>
                <w:color w:val="000000"/>
              </w:rPr>
              <w:t>in thousand Baht</w:t>
            </w:r>
            <w:r w:rsidRPr="00926309">
              <w:rPr>
                <w:rFonts w:cs="Times New Roman"/>
                <w:i/>
                <w:iCs/>
                <w:color w:val="000000"/>
                <w:cs/>
              </w:rPr>
              <w:t>)</w:t>
            </w:r>
          </w:p>
        </w:tc>
      </w:tr>
      <w:tr w:rsidR="00292282" w:rsidRPr="00926309" w14:paraId="46221EE7" w14:textId="77777777" w:rsidTr="00A57818">
        <w:tc>
          <w:tcPr>
            <w:tcW w:w="3960" w:type="dxa"/>
          </w:tcPr>
          <w:p w14:paraId="6F857E6F" w14:textId="77777777" w:rsidR="00292282" w:rsidRPr="00926309" w:rsidRDefault="00292282" w:rsidP="00292282">
            <w:pPr>
              <w:pStyle w:val="Heading5"/>
              <w:spacing w:line="240" w:lineRule="atLeast"/>
              <w:ind w:firstLine="92"/>
              <w:rPr>
                <w:rFonts w:ascii="Times New Roman" w:hAnsi="Times New Roman" w:cs="Times New Roman"/>
                <w:sz w:val="22"/>
                <w:szCs w:val="22"/>
                <w:cs/>
                <w:lang w:val="en-US" w:eastAsia="en-US"/>
              </w:rPr>
            </w:pPr>
            <w:r w:rsidRPr="00926309">
              <w:rPr>
                <w:rFonts w:ascii="Times New Roman" w:hAnsi="Times New Roman" w:cs="Times New Roman"/>
                <w:sz w:val="22"/>
                <w:szCs w:val="22"/>
                <w:lang w:val="en-US" w:eastAsia="en-US"/>
              </w:rPr>
              <w:t xml:space="preserve">At call </w:t>
            </w:r>
            <w:r w:rsidRPr="00926309">
              <w:rPr>
                <w:rFonts w:ascii="Times New Roman" w:hAnsi="Times New Roman" w:cs="Times New Roman"/>
                <w:sz w:val="22"/>
                <w:szCs w:val="22"/>
                <w:cs/>
                <w:lang w:val="en-US" w:eastAsia="en-US"/>
              </w:rPr>
              <w:t>(</w:t>
            </w:r>
            <w:r w:rsidRPr="00926309">
              <w:rPr>
                <w:rFonts w:ascii="Times New Roman" w:hAnsi="Times New Roman" w:cs="Times New Roman"/>
                <w:sz w:val="22"/>
                <w:szCs w:val="22"/>
                <w:lang w:val="en-US" w:eastAsia="en-US"/>
              </w:rPr>
              <w:t>including defaulted contracts</w:t>
            </w:r>
            <w:r w:rsidRPr="00926309">
              <w:rPr>
                <w:rFonts w:ascii="Times New Roman" w:hAnsi="Times New Roman" w:cs="Times New Roman"/>
                <w:sz w:val="22"/>
                <w:szCs w:val="22"/>
                <w:cs/>
                <w:lang w:val="en-US" w:eastAsia="en-US"/>
              </w:rPr>
              <w:t>)</w:t>
            </w:r>
          </w:p>
        </w:tc>
        <w:tc>
          <w:tcPr>
            <w:tcW w:w="1260" w:type="dxa"/>
            <w:tcBorders>
              <w:bottom w:val="nil"/>
            </w:tcBorders>
          </w:tcPr>
          <w:p w14:paraId="04DD5655" w14:textId="0144664D" w:rsidR="00292282" w:rsidRPr="00926309" w:rsidRDefault="00292282" w:rsidP="00292282">
            <w:pPr>
              <w:tabs>
                <w:tab w:val="decimal" w:pos="1081"/>
              </w:tabs>
              <w:spacing w:line="240" w:lineRule="atLeast"/>
              <w:ind w:left="18"/>
              <w:rPr>
                <w:rFonts w:cs="Times New Roman"/>
              </w:rPr>
            </w:pPr>
            <w:r w:rsidRPr="00926309">
              <w:rPr>
                <w:rFonts w:cs="Times New Roman"/>
              </w:rPr>
              <w:t>13,000</w:t>
            </w:r>
          </w:p>
        </w:tc>
        <w:tc>
          <w:tcPr>
            <w:tcW w:w="90" w:type="dxa"/>
            <w:tcBorders>
              <w:bottom w:val="nil"/>
            </w:tcBorders>
          </w:tcPr>
          <w:p w14:paraId="6A18FE05" w14:textId="77777777" w:rsidR="00292282" w:rsidRPr="00926309" w:rsidRDefault="00292282" w:rsidP="00292282">
            <w:pPr>
              <w:tabs>
                <w:tab w:val="decimal" w:pos="1171"/>
              </w:tabs>
              <w:spacing w:line="240" w:lineRule="atLeast"/>
              <w:ind w:left="18"/>
              <w:rPr>
                <w:rFonts w:cs="Times New Roman"/>
              </w:rPr>
            </w:pPr>
          </w:p>
        </w:tc>
        <w:tc>
          <w:tcPr>
            <w:tcW w:w="1260" w:type="dxa"/>
            <w:tcBorders>
              <w:bottom w:val="nil"/>
            </w:tcBorders>
          </w:tcPr>
          <w:p w14:paraId="4C4F1DEF" w14:textId="2B1DFE60" w:rsidR="00292282" w:rsidRPr="00926309" w:rsidRDefault="00292282" w:rsidP="00292282">
            <w:pPr>
              <w:tabs>
                <w:tab w:val="decimal" w:pos="1080"/>
              </w:tabs>
              <w:spacing w:line="240" w:lineRule="atLeast"/>
              <w:ind w:left="18"/>
              <w:rPr>
                <w:rFonts w:cs="Times New Roman"/>
              </w:rPr>
            </w:pPr>
            <w:r w:rsidRPr="00926309">
              <w:rPr>
                <w:rFonts w:cs="Times New Roman"/>
              </w:rPr>
              <w:t>13,000</w:t>
            </w:r>
          </w:p>
        </w:tc>
        <w:tc>
          <w:tcPr>
            <w:tcW w:w="90" w:type="dxa"/>
            <w:tcBorders>
              <w:bottom w:val="nil"/>
            </w:tcBorders>
          </w:tcPr>
          <w:p w14:paraId="7330F9F0" w14:textId="55698639" w:rsidR="00292282" w:rsidRPr="00926309" w:rsidRDefault="00292282" w:rsidP="00292282">
            <w:pPr>
              <w:tabs>
                <w:tab w:val="decimal" w:pos="1171"/>
              </w:tabs>
              <w:spacing w:line="240" w:lineRule="atLeast"/>
              <w:ind w:left="18"/>
              <w:rPr>
                <w:rFonts w:cs="Times New Roman"/>
              </w:rPr>
            </w:pPr>
          </w:p>
        </w:tc>
        <w:tc>
          <w:tcPr>
            <w:tcW w:w="1260" w:type="dxa"/>
            <w:tcBorders>
              <w:bottom w:val="nil"/>
            </w:tcBorders>
            <w:shd w:val="clear" w:color="auto" w:fill="auto"/>
          </w:tcPr>
          <w:p w14:paraId="6F504B3A" w14:textId="78E9D2F4" w:rsidR="00292282" w:rsidRPr="00926309" w:rsidRDefault="00292282" w:rsidP="00292282">
            <w:pPr>
              <w:tabs>
                <w:tab w:val="decimal" w:pos="1079"/>
              </w:tabs>
              <w:spacing w:line="240" w:lineRule="atLeast"/>
              <w:ind w:left="18"/>
              <w:rPr>
                <w:rFonts w:cs="Times New Roman"/>
              </w:rPr>
            </w:pPr>
            <w:r w:rsidRPr="00926309">
              <w:rPr>
                <w:rFonts w:cs="Times New Roman"/>
              </w:rPr>
              <w:t>13,000</w:t>
            </w:r>
          </w:p>
        </w:tc>
        <w:tc>
          <w:tcPr>
            <w:tcW w:w="90" w:type="dxa"/>
            <w:tcBorders>
              <w:bottom w:val="nil"/>
            </w:tcBorders>
          </w:tcPr>
          <w:p w14:paraId="7662E747" w14:textId="77777777" w:rsidR="00292282" w:rsidRPr="00926309" w:rsidRDefault="00292282" w:rsidP="00292282">
            <w:pPr>
              <w:tabs>
                <w:tab w:val="decimal" w:pos="882"/>
              </w:tabs>
              <w:spacing w:line="240" w:lineRule="atLeast"/>
              <w:jc w:val="both"/>
              <w:rPr>
                <w:rFonts w:cs="Times New Roman"/>
              </w:rPr>
            </w:pPr>
          </w:p>
        </w:tc>
        <w:tc>
          <w:tcPr>
            <w:tcW w:w="1350" w:type="dxa"/>
            <w:tcBorders>
              <w:bottom w:val="nil"/>
            </w:tcBorders>
          </w:tcPr>
          <w:p w14:paraId="4B4F8EB2" w14:textId="58577447" w:rsidR="00292282" w:rsidRPr="00926309" w:rsidRDefault="00292282" w:rsidP="00292282">
            <w:pPr>
              <w:tabs>
                <w:tab w:val="decimal" w:pos="1080"/>
              </w:tabs>
              <w:spacing w:line="240" w:lineRule="atLeast"/>
              <w:ind w:left="18"/>
              <w:rPr>
                <w:rFonts w:cs="Times New Roman"/>
              </w:rPr>
            </w:pPr>
            <w:r w:rsidRPr="00926309">
              <w:rPr>
                <w:rFonts w:cs="Times New Roman"/>
              </w:rPr>
              <w:t>13,000</w:t>
            </w:r>
          </w:p>
        </w:tc>
      </w:tr>
      <w:tr w:rsidR="00292282" w:rsidRPr="00926309" w14:paraId="05557171" w14:textId="77777777" w:rsidTr="00A57818">
        <w:tc>
          <w:tcPr>
            <w:tcW w:w="3960" w:type="dxa"/>
          </w:tcPr>
          <w:p w14:paraId="26084E66" w14:textId="77777777" w:rsidR="00292282" w:rsidRPr="00926309" w:rsidRDefault="00292282" w:rsidP="00292282">
            <w:pPr>
              <w:pStyle w:val="Heading5"/>
              <w:spacing w:line="240" w:lineRule="atLeast"/>
              <w:ind w:firstLine="92"/>
              <w:rPr>
                <w:rFonts w:ascii="Times New Roman" w:hAnsi="Times New Roman" w:cs="Times New Roman"/>
                <w:sz w:val="22"/>
                <w:szCs w:val="22"/>
                <w:lang w:val="en-US" w:eastAsia="en-US"/>
              </w:rPr>
            </w:pPr>
            <w:r w:rsidRPr="00926309">
              <w:rPr>
                <w:rFonts w:ascii="Times New Roman" w:hAnsi="Times New Roman" w:cs="Times New Roman"/>
                <w:sz w:val="22"/>
                <w:szCs w:val="22"/>
                <w:lang w:val="en-US" w:eastAsia="en-US"/>
              </w:rPr>
              <w:t>Within 1 year</w:t>
            </w:r>
          </w:p>
        </w:tc>
        <w:tc>
          <w:tcPr>
            <w:tcW w:w="1260" w:type="dxa"/>
            <w:tcBorders>
              <w:bottom w:val="single" w:sz="4" w:space="0" w:color="auto"/>
            </w:tcBorders>
          </w:tcPr>
          <w:p w14:paraId="2944BF74" w14:textId="38153EF0" w:rsidR="00292282" w:rsidRPr="00926309" w:rsidRDefault="00292282" w:rsidP="00292282">
            <w:pPr>
              <w:tabs>
                <w:tab w:val="decimal" w:pos="1081"/>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60F0F097" w14:textId="77777777" w:rsidR="00292282" w:rsidRPr="00926309" w:rsidRDefault="00292282" w:rsidP="00292282">
            <w:pPr>
              <w:tabs>
                <w:tab w:val="decimal" w:pos="1171"/>
              </w:tabs>
              <w:spacing w:line="240" w:lineRule="atLeast"/>
              <w:ind w:left="18"/>
              <w:rPr>
                <w:rFonts w:cs="Times New Roman"/>
              </w:rPr>
            </w:pPr>
          </w:p>
        </w:tc>
        <w:tc>
          <w:tcPr>
            <w:tcW w:w="1260" w:type="dxa"/>
            <w:tcBorders>
              <w:bottom w:val="single" w:sz="4" w:space="0" w:color="auto"/>
            </w:tcBorders>
          </w:tcPr>
          <w:p w14:paraId="6458A715" w14:textId="7D7DD560" w:rsidR="00292282" w:rsidRPr="00926309" w:rsidRDefault="00292282" w:rsidP="00292282">
            <w:pPr>
              <w:tabs>
                <w:tab w:val="decimal" w:pos="1080"/>
              </w:tabs>
              <w:spacing w:line="240" w:lineRule="atLeast"/>
              <w:ind w:left="18"/>
              <w:rPr>
                <w:rFonts w:cs="Times New Roman"/>
              </w:rPr>
            </w:pPr>
            <w:r>
              <w:rPr>
                <w:rFonts w:cs="Times New Roman"/>
              </w:rPr>
              <w:t>13</w:t>
            </w:r>
            <w:r w:rsidRPr="00926309">
              <w:rPr>
                <w:rFonts w:cs="Times New Roman"/>
              </w:rPr>
              <w:t>0,000</w:t>
            </w:r>
          </w:p>
        </w:tc>
        <w:tc>
          <w:tcPr>
            <w:tcW w:w="90" w:type="dxa"/>
            <w:tcBorders>
              <w:bottom w:val="nil"/>
            </w:tcBorders>
          </w:tcPr>
          <w:p w14:paraId="5F5D394E" w14:textId="68E99727" w:rsidR="00292282" w:rsidRPr="00926309" w:rsidRDefault="00292282" w:rsidP="00292282">
            <w:pPr>
              <w:tabs>
                <w:tab w:val="decimal" w:pos="1171"/>
              </w:tabs>
              <w:spacing w:line="240" w:lineRule="atLeast"/>
              <w:ind w:left="18"/>
              <w:rPr>
                <w:rFonts w:cs="Times New Roman"/>
              </w:rPr>
            </w:pPr>
          </w:p>
        </w:tc>
        <w:tc>
          <w:tcPr>
            <w:tcW w:w="1260" w:type="dxa"/>
            <w:tcBorders>
              <w:bottom w:val="nil"/>
            </w:tcBorders>
            <w:shd w:val="clear" w:color="auto" w:fill="auto"/>
          </w:tcPr>
          <w:p w14:paraId="27B467A9" w14:textId="3D4EE0EA" w:rsidR="00292282" w:rsidRPr="00926309" w:rsidRDefault="00292282" w:rsidP="00292282">
            <w:pPr>
              <w:tabs>
                <w:tab w:val="decimal" w:pos="1079"/>
              </w:tabs>
              <w:spacing w:line="240" w:lineRule="atLeast"/>
              <w:ind w:left="18"/>
              <w:rPr>
                <w:rFonts w:cs="Times New Roman"/>
              </w:rPr>
            </w:pPr>
            <w:r w:rsidRPr="00926309">
              <w:rPr>
                <w:rFonts w:cs="Times New Roman"/>
              </w:rPr>
              <w:t>70,000</w:t>
            </w:r>
          </w:p>
        </w:tc>
        <w:tc>
          <w:tcPr>
            <w:tcW w:w="90" w:type="dxa"/>
            <w:tcBorders>
              <w:bottom w:val="nil"/>
            </w:tcBorders>
          </w:tcPr>
          <w:p w14:paraId="4EF9989C" w14:textId="77777777" w:rsidR="00292282" w:rsidRPr="00926309" w:rsidRDefault="00292282" w:rsidP="00292282">
            <w:pPr>
              <w:tabs>
                <w:tab w:val="decimal" w:pos="882"/>
              </w:tabs>
              <w:spacing w:line="240" w:lineRule="atLeast"/>
              <w:jc w:val="both"/>
              <w:rPr>
                <w:rFonts w:cs="Times New Roman"/>
              </w:rPr>
            </w:pPr>
          </w:p>
        </w:tc>
        <w:tc>
          <w:tcPr>
            <w:tcW w:w="1350" w:type="dxa"/>
            <w:tcBorders>
              <w:bottom w:val="nil"/>
            </w:tcBorders>
          </w:tcPr>
          <w:p w14:paraId="586066D2" w14:textId="67982062" w:rsidR="00292282" w:rsidRPr="00926309" w:rsidRDefault="00292282" w:rsidP="00292282">
            <w:pPr>
              <w:tabs>
                <w:tab w:val="decimal" w:pos="1080"/>
              </w:tabs>
              <w:spacing w:line="240" w:lineRule="atLeast"/>
              <w:ind w:left="18"/>
              <w:rPr>
                <w:rFonts w:cs="Times New Roman"/>
              </w:rPr>
            </w:pPr>
            <w:r w:rsidRPr="00926309">
              <w:rPr>
                <w:rFonts w:cs="Times New Roman"/>
              </w:rPr>
              <w:t>70,000</w:t>
            </w:r>
          </w:p>
        </w:tc>
      </w:tr>
      <w:tr w:rsidR="00292282" w:rsidRPr="00926309" w14:paraId="0BB56ED1" w14:textId="77777777" w:rsidTr="00A57818">
        <w:tc>
          <w:tcPr>
            <w:tcW w:w="3960" w:type="dxa"/>
            <w:tcBorders>
              <w:bottom w:val="nil"/>
            </w:tcBorders>
            <w:vAlign w:val="bottom"/>
          </w:tcPr>
          <w:p w14:paraId="39EDA5C9" w14:textId="77777777" w:rsidR="00292282" w:rsidRPr="00926309" w:rsidRDefault="00292282" w:rsidP="00292282">
            <w:pPr>
              <w:tabs>
                <w:tab w:val="left" w:pos="2880"/>
                <w:tab w:val="right" w:pos="5040"/>
                <w:tab w:val="right" w:pos="6390"/>
                <w:tab w:val="right" w:pos="8190"/>
              </w:tabs>
              <w:spacing w:line="240" w:lineRule="atLeast"/>
              <w:ind w:firstLine="92"/>
              <w:jc w:val="both"/>
              <w:rPr>
                <w:rFonts w:cs="Times New Roman"/>
                <w:b/>
                <w:bCs/>
              </w:rPr>
            </w:pPr>
            <w:r w:rsidRPr="00926309">
              <w:rPr>
                <w:rFonts w:cs="Times New Roman"/>
                <w:b/>
                <w:bCs/>
              </w:rPr>
              <w:t xml:space="preserve">Total </w:t>
            </w:r>
          </w:p>
        </w:tc>
        <w:tc>
          <w:tcPr>
            <w:tcW w:w="1260" w:type="dxa"/>
            <w:tcBorders>
              <w:top w:val="single" w:sz="4" w:space="0" w:color="auto"/>
              <w:bottom w:val="double" w:sz="4" w:space="0" w:color="auto"/>
            </w:tcBorders>
          </w:tcPr>
          <w:p w14:paraId="6A056F41" w14:textId="221C420D" w:rsidR="00292282" w:rsidRPr="00926309" w:rsidRDefault="00292282" w:rsidP="00292282">
            <w:pPr>
              <w:tabs>
                <w:tab w:val="decimal" w:pos="1081"/>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755C0592" w14:textId="77777777" w:rsidR="00292282" w:rsidRPr="00926309" w:rsidRDefault="00292282" w:rsidP="0029228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tcPr>
          <w:p w14:paraId="013FFFBF" w14:textId="5F48F36C" w:rsidR="00292282" w:rsidRPr="00926309" w:rsidRDefault="00292282" w:rsidP="00292282">
            <w:pPr>
              <w:tabs>
                <w:tab w:val="decimal" w:pos="1080"/>
              </w:tabs>
              <w:spacing w:line="240" w:lineRule="atLeast"/>
              <w:ind w:left="18"/>
              <w:rPr>
                <w:rFonts w:cs="Times New Roman"/>
                <w:b/>
                <w:bCs/>
              </w:rPr>
            </w:pPr>
            <w:r>
              <w:rPr>
                <w:rFonts w:cs="Times New Roman"/>
                <w:b/>
                <w:bCs/>
              </w:rPr>
              <w:t>14</w:t>
            </w:r>
            <w:r w:rsidRPr="00926309">
              <w:rPr>
                <w:rFonts w:cs="Times New Roman"/>
                <w:b/>
                <w:bCs/>
              </w:rPr>
              <w:t>3,000</w:t>
            </w:r>
          </w:p>
        </w:tc>
        <w:tc>
          <w:tcPr>
            <w:tcW w:w="90" w:type="dxa"/>
            <w:tcBorders>
              <w:bottom w:val="nil"/>
            </w:tcBorders>
          </w:tcPr>
          <w:p w14:paraId="0E35E79D" w14:textId="46749334" w:rsidR="00292282" w:rsidRPr="00926309" w:rsidRDefault="00292282" w:rsidP="00292282">
            <w:pPr>
              <w:tabs>
                <w:tab w:val="decimal" w:pos="1171"/>
              </w:tabs>
              <w:spacing w:line="240" w:lineRule="atLeast"/>
              <w:ind w:left="18"/>
              <w:rPr>
                <w:rFonts w:cs="Times New Roman"/>
                <w:b/>
                <w:bCs/>
              </w:rPr>
            </w:pPr>
          </w:p>
        </w:tc>
        <w:tc>
          <w:tcPr>
            <w:tcW w:w="1260" w:type="dxa"/>
            <w:tcBorders>
              <w:top w:val="single" w:sz="4" w:space="0" w:color="auto"/>
              <w:bottom w:val="double" w:sz="4" w:space="0" w:color="auto"/>
            </w:tcBorders>
            <w:shd w:val="clear" w:color="auto" w:fill="auto"/>
          </w:tcPr>
          <w:p w14:paraId="6CFDF086" w14:textId="161737AB" w:rsidR="00292282" w:rsidRPr="00926309" w:rsidRDefault="00292282" w:rsidP="00292282">
            <w:pPr>
              <w:tabs>
                <w:tab w:val="decimal" w:pos="1079"/>
              </w:tabs>
              <w:spacing w:line="240" w:lineRule="atLeast"/>
              <w:ind w:left="18"/>
              <w:rPr>
                <w:rFonts w:cs="Times New Roman"/>
                <w:b/>
                <w:bCs/>
              </w:rPr>
            </w:pPr>
            <w:r w:rsidRPr="00926309">
              <w:rPr>
                <w:rFonts w:cs="Times New Roman"/>
                <w:b/>
                <w:bCs/>
              </w:rPr>
              <w:t>83,000</w:t>
            </w:r>
          </w:p>
        </w:tc>
        <w:tc>
          <w:tcPr>
            <w:tcW w:w="90" w:type="dxa"/>
            <w:tcBorders>
              <w:top w:val="nil"/>
              <w:bottom w:val="nil"/>
            </w:tcBorders>
          </w:tcPr>
          <w:p w14:paraId="65014315" w14:textId="77777777" w:rsidR="00292282" w:rsidRPr="00926309" w:rsidRDefault="00292282" w:rsidP="00292282">
            <w:pPr>
              <w:tabs>
                <w:tab w:val="decimal" w:pos="882"/>
              </w:tabs>
              <w:spacing w:line="240" w:lineRule="atLeast"/>
              <w:jc w:val="thaiDistribute"/>
              <w:rPr>
                <w:rFonts w:cs="Times New Roman"/>
                <w:b/>
                <w:bCs/>
              </w:rPr>
            </w:pPr>
          </w:p>
        </w:tc>
        <w:tc>
          <w:tcPr>
            <w:tcW w:w="1350" w:type="dxa"/>
            <w:tcBorders>
              <w:top w:val="single" w:sz="4" w:space="0" w:color="auto"/>
              <w:bottom w:val="double" w:sz="4" w:space="0" w:color="auto"/>
            </w:tcBorders>
          </w:tcPr>
          <w:p w14:paraId="7C7766F3" w14:textId="1656A2BC" w:rsidR="00292282" w:rsidRPr="00926309" w:rsidRDefault="00292282" w:rsidP="00292282">
            <w:pPr>
              <w:tabs>
                <w:tab w:val="decimal" w:pos="1080"/>
              </w:tabs>
              <w:spacing w:line="240" w:lineRule="atLeast"/>
              <w:ind w:left="18"/>
              <w:rPr>
                <w:rFonts w:cs="Times New Roman"/>
                <w:b/>
                <w:bCs/>
              </w:rPr>
            </w:pPr>
            <w:r w:rsidRPr="00926309">
              <w:rPr>
                <w:rFonts w:cs="Times New Roman"/>
                <w:b/>
                <w:bCs/>
              </w:rPr>
              <w:t>83,000</w:t>
            </w:r>
          </w:p>
        </w:tc>
      </w:tr>
    </w:tbl>
    <w:p w14:paraId="1D77AFD1" w14:textId="3011395C" w:rsidR="00926309" w:rsidRPr="008833C4" w:rsidRDefault="00926309" w:rsidP="008833C4">
      <w:pPr>
        <w:tabs>
          <w:tab w:val="left" w:pos="540"/>
        </w:tabs>
        <w:overflowPunct/>
        <w:autoSpaceDE/>
        <w:autoSpaceDN/>
        <w:adjustRightInd/>
        <w:ind w:left="547" w:right="-43"/>
        <w:jc w:val="both"/>
        <w:textAlignment w:val="auto"/>
        <w:outlineLvl w:val="0"/>
        <w:rPr>
          <w:rFonts w:cs="Times New Roman"/>
          <w:b/>
          <w:bCs/>
        </w:rPr>
      </w:pPr>
    </w:p>
    <w:p w14:paraId="2F59A5E4" w14:textId="761B5128" w:rsidR="00553C70" w:rsidRPr="00BC6B87" w:rsidRDefault="00553C70" w:rsidP="00553C70">
      <w:pPr>
        <w:pStyle w:val="index"/>
        <w:numPr>
          <w:ilvl w:val="0"/>
          <w:numId w:val="6"/>
        </w:numPr>
        <w:spacing w:after="0" w:line="240" w:lineRule="auto"/>
        <w:outlineLvl w:val="0"/>
        <w:rPr>
          <w:rFonts w:cs="Times New Roman"/>
          <w:b/>
          <w:sz w:val="24"/>
          <w:szCs w:val="24"/>
        </w:rPr>
      </w:pPr>
      <w:r w:rsidRPr="00BC6B87">
        <w:rPr>
          <w:rFonts w:cs="Times New Roman"/>
          <w:b/>
          <w:sz w:val="24"/>
          <w:szCs w:val="24"/>
        </w:rPr>
        <w:lastRenderedPageBreak/>
        <w:t>Real estate development for sale</w:t>
      </w:r>
    </w:p>
    <w:p w14:paraId="1B74F7B8" w14:textId="714FFBEC" w:rsidR="00553C70" w:rsidRPr="003E5DAA" w:rsidRDefault="00553C70" w:rsidP="003E5DAA">
      <w:pPr>
        <w:pStyle w:val="index"/>
        <w:tabs>
          <w:tab w:val="clear" w:pos="1134"/>
        </w:tabs>
        <w:spacing w:after="0" w:line="240" w:lineRule="auto"/>
        <w:ind w:left="540" w:firstLine="0"/>
        <w:outlineLvl w:val="0"/>
        <w:rPr>
          <w:rFonts w:cs="Times New Roman"/>
          <w:b/>
          <w:sz w:val="22"/>
          <w:szCs w:val="22"/>
        </w:rPr>
      </w:pPr>
    </w:p>
    <w:tbl>
      <w:tblPr>
        <w:tblW w:w="9360" w:type="dxa"/>
        <w:tblInd w:w="450" w:type="dxa"/>
        <w:tblBorders>
          <w:top w:val="single" w:sz="4" w:space="0" w:color="auto"/>
          <w:bottom w:val="double" w:sz="4" w:space="0" w:color="auto"/>
        </w:tblBorders>
        <w:tblLayout w:type="fixed"/>
        <w:tblLook w:val="01E0" w:firstRow="1" w:lastRow="1" w:firstColumn="1" w:lastColumn="1" w:noHBand="0" w:noVBand="0"/>
      </w:tblPr>
      <w:tblGrid>
        <w:gridCol w:w="6210"/>
        <w:gridCol w:w="1440"/>
        <w:gridCol w:w="270"/>
        <w:gridCol w:w="1440"/>
      </w:tblGrid>
      <w:tr w:rsidR="0015386A" w:rsidRPr="00926309" w14:paraId="6FF7AC9E" w14:textId="77777777" w:rsidTr="003C0113">
        <w:trPr>
          <w:trHeight w:val="391"/>
          <w:tblHeader/>
        </w:trPr>
        <w:tc>
          <w:tcPr>
            <w:tcW w:w="6210" w:type="dxa"/>
            <w:tcBorders>
              <w:top w:val="nil"/>
              <w:left w:val="nil"/>
              <w:bottom w:val="nil"/>
              <w:right w:val="nil"/>
            </w:tcBorders>
          </w:tcPr>
          <w:p w14:paraId="4FFABDA7" w14:textId="77777777" w:rsidR="0015386A" w:rsidRPr="00926309" w:rsidRDefault="0015386A">
            <w:pPr>
              <w:tabs>
                <w:tab w:val="left" w:pos="0"/>
              </w:tabs>
              <w:ind w:right="-108"/>
              <w:jc w:val="thaiDistribute"/>
              <w:rPr>
                <w:rFonts w:cs="Times New Roman"/>
                <w:b/>
              </w:rPr>
            </w:pPr>
          </w:p>
        </w:tc>
        <w:tc>
          <w:tcPr>
            <w:tcW w:w="3150" w:type="dxa"/>
            <w:gridSpan w:val="3"/>
            <w:tcBorders>
              <w:top w:val="nil"/>
              <w:left w:val="nil"/>
              <w:bottom w:val="nil"/>
              <w:right w:val="nil"/>
            </w:tcBorders>
          </w:tcPr>
          <w:p w14:paraId="37D59979" w14:textId="77777777" w:rsidR="0015386A" w:rsidRPr="00926309" w:rsidRDefault="0015386A" w:rsidP="000D1C83">
            <w:pPr>
              <w:tabs>
                <w:tab w:val="left" w:pos="720"/>
              </w:tabs>
              <w:jc w:val="center"/>
              <w:rPr>
                <w:rFonts w:cs="Times New Roman"/>
                <w:b/>
              </w:rPr>
            </w:pPr>
            <w:r w:rsidRPr="00926309">
              <w:rPr>
                <w:rFonts w:cs="Times New Roman"/>
                <w:b/>
              </w:rPr>
              <w:t xml:space="preserve">Consolidated </w:t>
            </w:r>
          </w:p>
          <w:p w14:paraId="0359341A" w14:textId="186D8B54" w:rsidR="0015386A" w:rsidRPr="00926309" w:rsidRDefault="0015386A" w:rsidP="000D1C83">
            <w:pPr>
              <w:tabs>
                <w:tab w:val="left" w:pos="720"/>
              </w:tabs>
              <w:ind w:left="-108" w:right="-108"/>
              <w:jc w:val="center"/>
              <w:rPr>
                <w:rFonts w:cs="Times New Roman"/>
                <w:cs/>
              </w:rPr>
            </w:pPr>
            <w:r w:rsidRPr="00926309">
              <w:rPr>
                <w:rFonts w:cs="Times New Roman"/>
                <w:b/>
              </w:rPr>
              <w:t>financial statements</w:t>
            </w:r>
          </w:p>
        </w:tc>
      </w:tr>
      <w:tr w:rsidR="0015386A" w:rsidRPr="00926309" w14:paraId="74648BE3" w14:textId="77777777" w:rsidTr="00FA1196">
        <w:trPr>
          <w:trHeight w:val="77"/>
          <w:tblHeader/>
        </w:trPr>
        <w:tc>
          <w:tcPr>
            <w:tcW w:w="6210" w:type="dxa"/>
            <w:tcBorders>
              <w:top w:val="nil"/>
              <w:left w:val="nil"/>
              <w:bottom w:val="nil"/>
              <w:right w:val="nil"/>
            </w:tcBorders>
          </w:tcPr>
          <w:p w14:paraId="3E35B7D8"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5AAF9E76" w14:textId="15D43F38" w:rsidR="0015386A" w:rsidRPr="00926309" w:rsidRDefault="0015386A" w:rsidP="0015386A">
            <w:pPr>
              <w:tabs>
                <w:tab w:val="left" w:pos="720"/>
              </w:tabs>
              <w:ind w:left="-85" w:right="-61"/>
              <w:jc w:val="center"/>
              <w:rPr>
                <w:rFonts w:cs="Times New Roman"/>
                <w:i/>
                <w:iCs/>
              </w:rPr>
            </w:pPr>
            <w:r w:rsidRPr="00926309">
              <w:rPr>
                <w:rFonts w:cs="Times New Roman"/>
              </w:rPr>
              <w:t>3</w:t>
            </w:r>
            <w:r>
              <w:rPr>
                <w:rFonts w:cs="Times New Roman"/>
              </w:rPr>
              <w:t>1 March</w:t>
            </w:r>
          </w:p>
        </w:tc>
        <w:tc>
          <w:tcPr>
            <w:tcW w:w="270" w:type="dxa"/>
            <w:tcBorders>
              <w:top w:val="nil"/>
              <w:left w:val="nil"/>
              <w:bottom w:val="nil"/>
              <w:right w:val="nil"/>
            </w:tcBorders>
            <w:vAlign w:val="center"/>
          </w:tcPr>
          <w:p w14:paraId="2DDABBC7" w14:textId="3A835062"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B6280C2" w14:textId="6B3712A6" w:rsidR="0015386A" w:rsidRPr="00926309" w:rsidRDefault="0015386A" w:rsidP="0015386A">
            <w:pPr>
              <w:tabs>
                <w:tab w:val="left" w:pos="720"/>
              </w:tabs>
              <w:ind w:left="-108" w:right="-108"/>
              <w:jc w:val="center"/>
              <w:rPr>
                <w:rFonts w:cs="Times New Roman"/>
              </w:rPr>
            </w:pPr>
            <w:r w:rsidRPr="00926309">
              <w:rPr>
                <w:rFonts w:cs="Times New Roman"/>
                <w:color w:val="000000"/>
              </w:rPr>
              <w:t>31 December</w:t>
            </w:r>
          </w:p>
        </w:tc>
      </w:tr>
      <w:tr w:rsidR="0015386A" w:rsidRPr="00926309" w14:paraId="2D570CEC" w14:textId="77777777" w:rsidTr="00FA1196">
        <w:trPr>
          <w:trHeight w:val="77"/>
          <w:tblHeader/>
        </w:trPr>
        <w:tc>
          <w:tcPr>
            <w:tcW w:w="6210" w:type="dxa"/>
            <w:tcBorders>
              <w:top w:val="nil"/>
              <w:left w:val="nil"/>
              <w:bottom w:val="nil"/>
              <w:right w:val="nil"/>
            </w:tcBorders>
          </w:tcPr>
          <w:p w14:paraId="1D1E3A63" w14:textId="77777777" w:rsidR="0015386A" w:rsidRPr="00926309" w:rsidRDefault="0015386A" w:rsidP="0015386A">
            <w:pPr>
              <w:tabs>
                <w:tab w:val="left" w:pos="0"/>
              </w:tabs>
              <w:ind w:right="-108"/>
              <w:jc w:val="thaiDistribute"/>
              <w:rPr>
                <w:rFonts w:cs="Times New Roman"/>
                <w:b/>
              </w:rPr>
            </w:pPr>
          </w:p>
        </w:tc>
        <w:tc>
          <w:tcPr>
            <w:tcW w:w="1440" w:type="dxa"/>
            <w:tcBorders>
              <w:top w:val="nil"/>
              <w:left w:val="nil"/>
              <w:bottom w:val="nil"/>
              <w:right w:val="nil"/>
            </w:tcBorders>
            <w:vAlign w:val="center"/>
          </w:tcPr>
          <w:p w14:paraId="2BB2A748" w14:textId="3AD34DE3" w:rsidR="0015386A" w:rsidRPr="00926309" w:rsidRDefault="0015386A" w:rsidP="0015386A">
            <w:pPr>
              <w:tabs>
                <w:tab w:val="left" w:pos="720"/>
              </w:tabs>
              <w:ind w:left="-85" w:right="-61"/>
              <w:jc w:val="center"/>
              <w:rPr>
                <w:rFonts w:cs="Times New Roman"/>
                <w:i/>
                <w:iCs/>
              </w:rPr>
            </w:pPr>
            <w:r w:rsidRPr="00926309">
              <w:rPr>
                <w:rFonts w:cs="Times New Roman"/>
                <w:color w:val="000000"/>
              </w:rPr>
              <w:t>202</w:t>
            </w:r>
            <w:r>
              <w:rPr>
                <w:rFonts w:cs="Times New Roman"/>
                <w:color w:val="000000"/>
              </w:rPr>
              <w:t>4</w:t>
            </w:r>
          </w:p>
        </w:tc>
        <w:tc>
          <w:tcPr>
            <w:tcW w:w="270" w:type="dxa"/>
            <w:tcBorders>
              <w:top w:val="nil"/>
              <w:left w:val="nil"/>
              <w:bottom w:val="nil"/>
              <w:right w:val="nil"/>
            </w:tcBorders>
            <w:vAlign w:val="center"/>
          </w:tcPr>
          <w:p w14:paraId="7FC83B49" w14:textId="77777777" w:rsidR="0015386A" w:rsidRPr="00926309" w:rsidRDefault="0015386A" w:rsidP="0015386A">
            <w:pPr>
              <w:tabs>
                <w:tab w:val="left" w:pos="720"/>
              </w:tabs>
              <w:ind w:left="-85" w:right="-61"/>
              <w:jc w:val="center"/>
              <w:rPr>
                <w:rFonts w:cs="Times New Roman"/>
                <w:i/>
                <w:iCs/>
              </w:rPr>
            </w:pPr>
          </w:p>
        </w:tc>
        <w:tc>
          <w:tcPr>
            <w:tcW w:w="1440" w:type="dxa"/>
            <w:tcBorders>
              <w:top w:val="nil"/>
              <w:left w:val="nil"/>
              <w:bottom w:val="nil"/>
              <w:right w:val="nil"/>
            </w:tcBorders>
            <w:vAlign w:val="center"/>
          </w:tcPr>
          <w:p w14:paraId="3F976052" w14:textId="575FC060" w:rsidR="0015386A" w:rsidRPr="00926309" w:rsidRDefault="0015386A" w:rsidP="0015386A">
            <w:pPr>
              <w:tabs>
                <w:tab w:val="left" w:pos="720"/>
              </w:tabs>
              <w:ind w:left="-108" w:right="-108"/>
              <w:jc w:val="center"/>
              <w:rPr>
                <w:rFonts w:cs="Times New Roman"/>
              </w:rPr>
            </w:pPr>
            <w:r w:rsidRPr="00926309">
              <w:rPr>
                <w:rFonts w:cs="Times New Roman"/>
                <w:color w:val="000000"/>
              </w:rPr>
              <w:t>202</w:t>
            </w:r>
            <w:r>
              <w:rPr>
                <w:rFonts w:cs="Times New Roman"/>
                <w:color w:val="000000"/>
              </w:rPr>
              <w:t>3</w:t>
            </w:r>
          </w:p>
        </w:tc>
      </w:tr>
      <w:tr w:rsidR="0015386A" w:rsidRPr="00926309" w14:paraId="6434D093" w14:textId="77777777" w:rsidTr="003C0113">
        <w:trPr>
          <w:trHeight w:val="77"/>
          <w:tblHeader/>
        </w:trPr>
        <w:tc>
          <w:tcPr>
            <w:tcW w:w="6210" w:type="dxa"/>
            <w:tcBorders>
              <w:top w:val="nil"/>
              <w:left w:val="nil"/>
              <w:bottom w:val="nil"/>
              <w:right w:val="nil"/>
            </w:tcBorders>
          </w:tcPr>
          <w:p w14:paraId="578306EF" w14:textId="77777777" w:rsidR="0015386A" w:rsidRPr="00926309" w:rsidRDefault="0015386A">
            <w:pPr>
              <w:tabs>
                <w:tab w:val="left" w:pos="720"/>
              </w:tabs>
              <w:ind w:right="-108"/>
              <w:jc w:val="thaiDistribute"/>
              <w:rPr>
                <w:rFonts w:cs="Times New Roman"/>
                <w:b/>
              </w:rPr>
            </w:pPr>
          </w:p>
        </w:tc>
        <w:tc>
          <w:tcPr>
            <w:tcW w:w="3150" w:type="dxa"/>
            <w:gridSpan w:val="3"/>
            <w:tcBorders>
              <w:top w:val="nil"/>
              <w:left w:val="nil"/>
              <w:bottom w:val="nil"/>
              <w:right w:val="nil"/>
            </w:tcBorders>
          </w:tcPr>
          <w:p w14:paraId="242677D9" w14:textId="6395196F" w:rsidR="0015386A" w:rsidRPr="00926309" w:rsidRDefault="0015386A" w:rsidP="000D1C83">
            <w:pPr>
              <w:tabs>
                <w:tab w:val="left" w:pos="720"/>
              </w:tabs>
              <w:ind w:left="-108" w:right="-108"/>
              <w:jc w:val="center"/>
              <w:rPr>
                <w:rFonts w:cs="Times New Roman"/>
                <w:i/>
                <w:iCs/>
              </w:rPr>
            </w:pPr>
            <w:r w:rsidRPr="00926309">
              <w:rPr>
                <w:rFonts w:cs="Times New Roman"/>
                <w:i/>
                <w:iCs/>
                <w:cs/>
              </w:rPr>
              <w:t>(</w:t>
            </w:r>
            <w:r w:rsidRPr="00926309">
              <w:rPr>
                <w:rFonts w:cs="Times New Roman"/>
                <w:i/>
                <w:iCs/>
              </w:rPr>
              <w:t>in thousand Baht</w:t>
            </w:r>
            <w:r w:rsidRPr="00926309">
              <w:rPr>
                <w:rFonts w:cs="Times New Roman"/>
                <w:i/>
                <w:iCs/>
                <w:cs/>
              </w:rPr>
              <w:t>)</w:t>
            </w:r>
          </w:p>
        </w:tc>
      </w:tr>
      <w:tr w:rsidR="00C035B0" w:rsidRPr="003C0113" w14:paraId="423DE3A8" w14:textId="77777777" w:rsidTr="00FA1196">
        <w:trPr>
          <w:trHeight w:val="18"/>
        </w:trPr>
        <w:tc>
          <w:tcPr>
            <w:tcW w:w="6210" w:type="dxa"/>
            <w:tcBorders>
              <w:top w:val="nil"/>
              <w:left w:val="nil"/>
              <w:bottom w:val="nil"/>
              <w:right w:val="nil"/>
            </w:tcBorders>
            <w:hideMark/>
          </w:tcPr>
          <w:p w14:paraId="1561494C" w14:textId="2F15302C" w:rsidR="00C035B0" w:rsidRPr="00926309" w:rsidRDefault="00C035B0" w:rsidP="00C035B0">
            <w:pPr>
              <w:rPr>
                <w:rFonts w:cs="Times New Roman"/>
              </w:rPr>
            </w:pPr>
            <w:r w:rsidRPr="00926309">
              <w:rPr>
                <w:rFonts w:cs="Times New Roman"/>
              </w:rPr>
              <w:t>Land and construction developing for sales</w:t>
            </w:r>
          </w:p>
        </w:tc>
        <w:tc>
          <w:tcPr>
            <w:tcW w:w="1440" w:type="dxa"/>
            <w:tcBorders>
              <w:top w:val="nil"/>
              <w:left w:val="nil"/>
              <w:bottom w:val="nil"/>
              <w:right w:val="nil"/>
            </w:tcBorders>
          </w:tcPr>
          <w:p w14:paraId="0B2568AE" w14:textId="122FA0F7" w:rsidR="00C035B0" w:rsidRPr="00C035B0" w:rsidRDefault="00C035B0" w:rsidP="00C035B0">
            <w:pPr>
              <w:spacing w:line="240" w:lineRule="atLeast"/>
              <w:ind w:left="18" w:right="75"/>
              <w:jc w:val="right"/>
              <w:rPr>
                <w:rFonts w:cs="Times New Roman"/>
                <w:cs/>
              </w:rPr>
            </w:pPr>
            <w:r w:rsidRPr="00C035B0">
              <w:rPr>
                <w:rFonts w:cs="Times New Roman"/>
              </w:rPr>
              <w:t>1,543,210</w:t>
            </w:r>
          </w:p>
        </w:tc>
        <w:tc>
          <w:tcPr>
            <w:tcW w:w="270" w:type="dxa"/>
            <w:tcBorders>
              <w:top w:val="nil"/>
              <w:left w:val="nil"/>
              <w:bottom w:val="nil"/>
              <w:right w:val="nil"/>
            </w:tcBorders>
          </w:tcPr>
          <w:p w14:paraId="5045B75C" w14:textId="6C978064" w:rsidR="00C035B0" w:rsidRPr="00926309" w:rsidRDefault="00C035B0" w:rsidP="00C035B0">
            <w:pPr>
              <w:tabs>
                <w:tab w:val="left" w:pos="720"/>
              </w:tabs>
              <w:ind w:left="-79"/>
              <w:jc w:val="right"/>
              <w:rPr>
                <w:rFonts w:cs="Times New Roman"/>
                <w:cs/>
                <w:lang w:val="en-GB"/>
              </w:rPr>
            </w:pPr>
          </w:p>
        </w:tc>
        <w:tc>
          <w:tcPr>
            <w:tcW w:w="1440" w:type="dxa"/>
            <w:tcBorders>
              <w:top w:val="nil"/>
              <w:left w:val="nil"/>
              <w:bottom w:val="nil"/>
              <w:right w:val="nil"/>
            </w:tcBorders>
          </w:tcPr>
          <w:p w14:paraId="1D982618" w14:textId="533F0E5C" w:rsidR="00C035B0" w:rsidRPr="003C0113" w:rsidRDefault="00C035B0" w:rsidP="00C035B0">
            <w:pPr>
              <w:spacing w:line="240" w:lineRule="atLeast"/>
              <w:ind w:left="18" w:right="75"/>
              <w:jc w:val="right"/>
              <w:rPr>
                <w:rFonts w:cs="Times New Roman"/>
                <w:cs/>
              </w:rPr>
            </w:pPr>
            <w:r w:rsidRPr="003C0113">
              <w:rPr>
                <w:rFonts w:cs="Times New Roman"/>
              </w:rPr>
              <w:t>1,585,296</w:t>
            </w:r>
          </w:p>
        </w:tc>
      </w:tr>
      <w:tr w:rsidR="00C035B0" w:rsidRPr="003C0113" w14:paraId="289C3138" w14:textId="77777777" w:rsidTr="00FA1196">
        <w:trPr>
          <w:trHeight w:val="18"/>
        </w:trPr>
        <w:tc>
          <w:tcPr>
            <w:tcW w:w="6210" w:type="dxa"/>
            <w:tcBorders>
              <w:top w:val="nil"/>
              <w:left w:val="nil"/>
              <w:bottom w:val="nil"/>
              <w:right w:val="nil"/>
            </w:tcBorders>
            <w:hideMark/>
          </w:tcPr>
          <w:p w14:paraId="5B538EE1" w14:textId="63210BD3" w:rsidR="00C035B0" w:rsidRPr="00926309" w:rsidRDefault="00C035B0" w:rsidP="00C035B0">
            <w:pPr>
              <w:rPr>
                <w:rFonts w:cs="Times New Roman"/>
              </w:rPr>
            </w:pPr>
            <w:r w:rsidRPr="00926309">
              <w:rPr>
                <w:rFonts w:cs="Times New Roman"/>
              </w:rPr>
              <w:t>Houses and sample houses</w:t>
            </w:r>
          </w:p>
        </w:tc>
        <w:tc>
          <w:tcPr>
            <w:tcW w:w="1440" w:type="dxa"/>
            <w:tcBorders>
              <w:top w:val="nil"/>
              <w:left w:val="nil"/>
              <w:bottom w:val="nil"/>
              <w:right w:val="nil"/>
            </w:tcBorders>
          </w:tcPr>
          <w:p w14:paraId="2DCDDE5F" w14:textId="483EEFEF" w:rsidR="00C035B0" w:rsidRPr="00C035B0" w:rsidRDefault="00C035B0" w:rsidP="00C035B0">
            <w:pPr>
              <w:spacing w:line="240" w:lineRule="atLeast"/>
              <w:ind w:left="18" w:right="75"/>
              <w:jc w:val="right"/>
              <w:rPr>
                <w:rFonts w:cs="Times New Roman"/>
              </w:rPr>
            </w:pPr>
            <w:r w:rsidRPr="00C035B0">
              <w:rPr>
                <w:rFonts w:cs="Times New Roman"/>
              </w:rPr>
              <w:t>346,477</w:t>
            </w:r>
          </w:p>
        </w:tc>
        <w:tc>
          <w:tcPr>
            <w:tcW w:w="270" w:type="dxa"/>
            <w:tcBorders>
              <w:top w:val="nil"/>
              <w:left w:val="nil"/>
              <w:bottom w:val="nil"/>
              <w:right w:val="nil"/>
            </w:tcBorders>
          </w:tcPr>
          <w:p w14:paraId="2F9D2854" w14:textId="352D8180" w:rsidR="00C035B0" w:rsidRPr="00926309" w:rsidRDefault="00C035B0" w:rsidP="00C035B0">
            <w:pPr>
              <w:tabs>
                <w:tab w:val="left" w:pos="720"/>
              </w:tabs>
              <w:ind w:left="-79"/>
              <w:jc w:val="right"/>
              <w:rPr>
                <w:rFonts w:cs="Times New Roman"/>
                <w:i/>
                <w:iCs/>
                <w:lang w:bidi="ar-SA"/>
              </w:rPr>
            </w:pPr>
          </w:p>
        </w:tc>
        <w:tc>
          <w:tcPr>
            <w:tcW w:w="1440" w:type="dxa"/>
            <w:tcBorders>
              <w:top w:val="nil"/>
              <w:left w:val="nil"/>
              <w:bottom w:val="nil"/>
              <w:right w:val="nil"/>
            </w:tcBorders>
          </w:tcPr>
          <w:p w14:paraId="3B20E925" w14:textId="56EA390B" w:rsidR="00C035B0" w:rsidRPr="00926309" w:rsidRDefault="00C035B0" w:rsidP="00C035B0">
            <w:pPr>
              <w:spacing w:line="240" w:lineRule="atLeast"/>
              <w:ind w:left="18" w:right="75"/>
              <w:jc w:val="right"/>
              <w:rPr>
                <w:rFonts w:cs="Times New Roman"/>
              </w:rPr>
            </w:pPr>
            <w:r w:rsidRPr="00F33956">
              <w:rPr>
                <w:rFonts w:cs="Times New Roman"/>
              </w:rPr>
              <w:t>398,457</w:t>
            </w:r>
          </w:p>
        </w:tc>
      </w:tr>
      <w:tr w:rsidR="00C035B0" w:rsidRPr="003C0113" w14:paraId="5CE0AC90" w14:textId="77777777" w:rsidTr="00FA1196">
        <w:trPr>
          <w:trHeight w:val="18"/>
        </w:trPr>
        <w:tc>
          <w:tcPr>
            <w:tcW w:w="6210" w:type="dxa"/>
            <w:tcBorders>
              <w:top w:val="nil"/>
              <w:left w:val="nil"/>
              <w:bottom w:val="nil"/>
              <w:right w:val="nil"/>
            </w:tcBorders>
            <w:hideMark/>
          </w:tcPr>
          <w:p w14:paraId="0B190A83" w14:textId="48838F9E" w:rsidR="00C035B0" w:rsidRPr="00926309" w:rsidRDefault="00C035B0" w:rsidP="00C035B0">
            <w:pPr>
              <w:rPr>
                <w:rFonts w:cs="Times New Roman"/>
              </w:rPr>
            </w:pPr>
            <w:r w:rsidRPr="00926309">
              <w:rPr>
                <w:rFonts w:cs="Times New Roman"/>
              </w:rPr>
              <w:t>Construction materials</w:t>
            </w:r>
          </w:p>
        </w:tc>
        <w:tc>
          <w:tcPr>
            <w:tcW w:w="1440" w:type="dxa"/>
            <w:tcBorders>
              <w:top w:val="nil"/>
              <w:left w:val="nil"/>
              <w:bottom w:val="single" w:sz="4" w:space="0" w:color="auto"/>
              <w:right w:val="nil"/>
            </w:tcBorders>
          </w:tcPr>
          <w:p w14:paraId="0E23615B" w14:textId="31877340" w:rsidR="00C035B0" w:rsidRPr="00C035B0" w:rsidRDefault="00C035B0" w:rsidP="00C035B0">
            <w:pPr>
              <w:spacing w:line="240" w:lineRule="atLeast"/>
              <w:ind w:left="18" w:right="75"/>
              <w:jc w:val="right"/>
              <w:rPr>
                <w:rFonts w:cs="Times New Roman"/>
              </w:rPr>
            </w:pPr>
            <w:r w:rsidRPr="00C035B0">
              <w:rPr>
                <w:rFonts w:cs="Times New Roman"/>
              </w:rPr>
              <w:t>18</w:t>
            </w:r>
          </w:p>
        </w:tc>
        <w:tc>
          <w:tcPr>
            <w:tcW w:w="270" w:type="dxa"/>
            <w:tcBorders>
              <w:top w:val="nil"/>
              <w:left w:val="nil"/>
              <w:bottom w:val="nil"/>
              <w:right w:val="nil"/>
            </w:tcBorders>
          </w:tcPr>
          <w:p w14:paraId="5AB4FCE9" w14:textId="4DD8B84E" w:rsidR="00C035B0" w:rsidRPr="00926309" w:rsidRDefault="00C035B0" w:rsidP="00C035B0">
            <w:pPr>
              <w:tabs>
                <w:tab w:val="left" w:pos="720"/>
              </w:tabs>
              <w:ind w:left="-79"/>
              <w:jc w:val="right"/>
              <w:rPr>
                <w:rFonts w:cs="Times New Roman"/>
                <w:lang w:val="en-GB" w:bidi="ar-SA"/>
              </w:rPr>
            </w:pPr>
          </w:p>
        </w:tc>
        <w:tc>
          <w:tcPr>
            <w:tcW w:w="1440" w:type="dxa"/>
            <w:tcBorders>
              <w:top w:val="nil"/>
              <w:left w:val="nil"/>
              <w:bottom w:val="single" w:sz="4" w:space="0" w:color="auto"/>
              <w:right w:val="nil"/>
            </w:tcBorders>
          </w:tcPr>
          <w:p w14:paraId="6C574EC2" w14:textId="331247BA" w:rsidR="00C035B0" w:rsidRPr="00926309" w:rsidRDefault="00C035B0" w:rsidP="00C035B0">
            <w:pPr>
              <w:spacing w:line="240" w:lineRule="atLeast"/>
              <w:ind w:left="18" w:right="75"/>
              <w:jc w:val="right"/>
              <w:rPr>
                <w:rFonts w:cs="Times New Roman"/>
              </w:rPr>
            </w:pPr>
            <w:r w:rsidRPr="00F33956">
              <w:rPr>
                <w:rFonts w:cs="Times New Roman"/>
              </w:rPr>
              <w:t>18</w:t>
            </w:r>
          </w:p>
        </w:tc>
      </w:tr>
      <w:tr w:rsidR="00C035B0" w:rsidRPr="003C0113" w14:paraId="4598E382" w14:textId="77777777" w:rsidTr="00FA1196">
        <w:trPr>
          <w:trHeight w:val="18"/>
        </w:trPr>
        <w:tc>
          <w:tcPr>
            <w:tcW w:w="6210" w:type="dxa"/>
            <w:tcBorders>
              <w:top w:val="nil"/>
              <w:left w:val="nil"/>
              <w:bottom w:val="nil"/>
              <w:right w:val="nil"/>
            </w:tcBorders>
            <w:hideMark/>
          </w:tcPr>
          <w:p w14:paraId="32490B45" w14:textId="69A76CA5" w:rsidR="00C035B0" w:rsidRPr="00926309" w:rsidRDefault="00C035B0" w:rsidP="00C035B0">
            <w:pPr>
              <w:rPr>
                <w:rFonts w:cs="Times New Roman"/>
                <w:cs/>
              </w:rPr>
            </w:pPr>
            <w:r w:rsidRPr="00926309">
              <w:rPr>
                <w:rFonts w:cs="Times New Roman"/>
              </w:rPr>
              <w:t>Total</w:t>
            </w:r>
          </w:p>
        </w:tc>
        <w:tc>
          <w:tcPr>
            <w:tcW w:w="1440" w:type="dxa"/>
            <w:tcBorders>
              <w:top w:val="single" w:sz="4" w:space="0" w:color="auto"/>
              <w:left w:val="nil"/>
              <w:bottom w:val="nil"/>
              <w:right w:val="nil"/>
            </w:tcBorders>
          </w:tcPr>
          <w:p w14:paraId="72A44E68" w14:textId="345D2668" w:rsidR="00C035B0" w:rsidRPr="00C035B0" w:rsidRDefault="00C035B0" w:rsidP="00C035B0">
            <w:pPr>
              <w:spacing w:line="240" w:lineRule="atLeast"/>
              <w:ind w:left="18" w:right="75"/>
              <w:jc w:val="right"/>
              <w:rPr>
                <w:rFonts w:cs="Times New Roman"/>
                <w:cs/>
              </w:rPr>
            </w:pPr>
            <w:r w:rsidRPr="00C035B0">
              <w:rPr>
                <w:rFonts w:cs="Times New Roman"/>
              </w:rPr>
              <w:t>1,889,705</w:t>
            </w:r>
          </w:p>
        </w:tc>
        <w:tc>
          <w:tcPr>
            <w:tcW w:w="270" w:type="dxa"/>
            <w:tcBorders>
              <w:top w:val="nil"/>
              <w:left w:val="nil"/>
              <w:bottom w:val="nil"/>
              <w:right w:val="nil"/>
            </w:tcBorders>
          </w:tcPr>
          <w:p w14:paraId="374232AE" w14:textId="7E5A8B70" w:rsidR="00C035B0" w:rsidRPr="00926309" w:rsidRDefault="00C035B0" w:rsidP="00C035B0">
            <w:pPr>
              <w:tabs>
                <w:tab w:val="left" w:pos="720"/>
              </w:tabs>
              <w:ind w:left="-79" w:right="-36"/>
              <w:jc w:val="center"/>
              <w:rPr>
                <w:rFonts w:cs="Times New Roman"/>
                <w:i/>
                <w:iCs/>
                <w:cs/>
              </w:rPr>
            </w:pPr>
          </w:p>
        </w:tc>
        <w:tc>
          <w:tcPr>
            <w:tcW w:w="1440" w:type="dxa"/>
            <w:tcBorders>
              <w:top w:val="single" w:sz="4" w:space="0" w:color="auto"/>
              <w:left w:val="nil"/>
              <w:bottom w:val="nil"/>
              <w:right w:val="nil"/>
            </w:tcBorders>
          </w:tcPr>
          <w:p w14:paraId="019F042C" w14:textId="1708A3C5" w:rsidR="00C035B0" w:rsidRPr="00926309" w:rsidRDefault="00C035B0" w:rsidP="00C035B0">
            <w:pPr>
              <w:spacing w:line="240" w:lineRule="atLeast"/>
              <w:ind w:left="18" w:right="75"/>
              <w:jc w:val="right"/>
              <w:rPr>
                <w:rFonts w:cs="Times New Roman"/>
              </w:rPr>
            </w:pPr>
            <w:r w:rsidRPr="00F33956">
              <w:rPr>
                <w:rFonts w:cs="Times New Roman"/>
              </w:rPr>
              <w:t>1,983,771</w:t>
            </w:r>
          </w:p>
        </w:tc>
      </w:tr>
      <w:tr w:rsidR="00C035B0" w:rsidRPr="003C0113" w14:paraId="7CA9C4F2" w14:textId="77777777" w:rsidTr="00FA1196">
        <w:trPr>
          <w:trHeight w:val="18"/>
        </w:trPr>
        <w:tc>
          <w:tcPr>
            <w:tcW w:w="6210" w:type="dxa"/>
            <w:tcBorders>
              <w:top w:val="nil"/>
              <w:left w:val="nil"/>
              <w:bottom w:val="nil"/>
              <w:right w:val="nil"/>
            </w:tcBorders>
            <w:hideMark/>
          </w:tcPr>
          <w:p w14:paraId="155CDA9B" w14:textId="30680689" w:rsidR="00C035B0" w:rsidRPr="00926309" w:rsidRDefault="00C035B0" w:rsidP="00C035B0">
            <w:pPr>
              <w:rPr>
                <w:rFonts w:cs="Times New Roman"/>
              </w:rPr>
            </w:pPr>
            <w:r w:rsidRPr="00926309">
              <w:rPr>
                <w:rFonts w:cs="Times New Roman"/>
                <w:i/>
                <w:iCs/>
              </w:rPr>
              <w:t xml:space="preserve">Less </w:t>
            </w:r>
            <w:r w:rsidRPr="00926309">
              <w:rPr>
                <w:rFonts w:cs="Times New Roman"/>
              </w:rPr>
              <w:t>allowance for devaluation</w:t>
            </w:r>
          </w:p>
        </w:tc>
        <w:tc>
          <w:tcPr>
            <w:tcW w:w="1440" w:type="dxa"/>
            <w:tcBorders>
              <w:top w:val="nil"/>
              <w:left w:val="nil"/>
              <w:bottom w:val="single" w:sz="4" w:space="0" w:color="auto"/>
              <w:right w:val="nil"/>
            </w:tcBorders>
          </w:tcPr>
          <w:p w14:paraId="32F40F32" w14:textId="74973A8C" w:rsidR="00C035B0" w:rsidRPr="00C035B0" w:rsidRDefault="00C035B0" w:rsidP="006E462E">
            <w:pPr>
              <w:spacing w:line="240" w:lineRule="atLeast"/>
              <w:ind w:left="18" w:right="392"/>
              <w:jc w:val="right"/>
              <w:rPr>
                <w:rFonts w:cs="Times New Roman"/>
                <w:cs/>
              </w:rPr>
            </w:pPr>
            <w:r w:rsidRPr="00C035B0">
              <w:rPr>
                <w:rFonts w:cs="Times New Roman"/>
              </w:rPr>
              <w:t>-</w:t>
            </w:r>
          </w:p>
        </w:tc>
        <w:tc>
          <w:tcPr>
            <w:tcW w:w="270" w:type="dxa"/>
            <w:tcBorders>
              <w:top w:val="nil"/>
              <w:left w:val="nil"/>
              <w:bottom w:val="nil"/>
              <w:right w:val="nil"/>
            </w:tcBorders>
          </w:tcPr>
          <w:p w14:paraId="263B20C3" w14:textId="2460DC67" w:rsidR="00C035B0" w:rsidRPr="00926309" w:rsidRDefault="00C035B0" w:rsidP="00C035B0">
            <w:pPr>
              <w:tabs>
                <w:tab w:val="left" w:pos="720"/>
              </w:tabs>
              <w:jc w:val="center"/>
              <w:rPr>
                <w:rFonts w:cs="Times New Roman"/>
                <w:i/>
                <w:iCs/>
                <w:cs/>
                <w:lang w:val="en-GB"/>
              </w:rPr>
            </w:pPr>
          </w:p>
        </w:tc>
        <w:tc>
          <w:tcPr>
            <w:tcW w:w="1440" w:type="dxa"/>
            <w:tcBorders>
              <w:top w:val="nil"/>
              <w:left w:val="nil"/>
              <w:bottom w:val="single" w:sz="4" w:space="0" w:color="auto"/>
              <w:right w:val="nil"/>
            </w:tcBorders>
          </w:tcPr>
          <w:p w14:paraId="45649203" w14:textId="49F54391" w:rsidR="00C035B0" w:rsidRPr="003C0113" w:rsidRDefault="00C035B0" w:rsidP="00C035B0">
            <w:pPr>
              <w:spacing w:line="240" w:lineRule="atLeast"/>
              <w:ind w:left="18" w:right="345"/>
              <w:jc w:val="right"/>
              <w:rPr>
                <w:rFonts w:cs="Times New Roman"/>
              </w:rPr>
            </w:pPr>
            <w:r w:rsidRPr="003C0113">
              <w:rPr>
                <w:rFonts w:cs="Times New Roman"/>
              </w:rPr>
              <w:t>-</w:t>
            </w:r>
          </w:p>
        </w:tc>
      </w:tr>
      <w:tr w:rsidR="00C035B0" w:rsidRPr="003C0113" w14:paraId="1D4691A3" w14:textId="77777777" w:rsidTr="00FA1196">
        <w:trPr>
          <w:trHeight w:val="18"/>
        </w:trPr>
        <w:tc>
          <w:tcPr>
            <w:tcW w:w="6210" w:type="dxa"/>
            <w:tcBorders>
              <w:top w:val="nil"/>
              <w:left w:val="nil"/>
              <w:bottom w:val="nil"/>
              <w:right w:val="nil"/>
            </w:tcBorders>
            <w:hideMark/>
          </w:tcPr>
          <w:p w14:paraId="17F567C9" w14:textId="1352EBBB" w:rsidR="00C035B0" w:rsidRPr="00926309" w:rsidRDefault="00C035B0" w:rsidP="00C035B0">
            <w:pPr>
              <w:rPr>
                <w:rFonts w:cs="Times New Roman"/>
                <w:b/>
                <w:bCs/>
              </w:rPr>
            </w:pPr>
            <w:r w:rsidRPr="00926309">
              <w:rPr>
                <w:rFonts w:cs="Times New Roman"/>
                <w:b/>
                <w:bCs/>
              </w:rPr>
              <w:t>Net</w:t>
            </w:r>
          </w:p>
        </w:tc>
        <w:tc>
          <w:tcPr>
            <w:tcW w:w="1440" w:type="dxa"/>
            <w:tcBorders>
              <w:top w:val="single" w:sz="4" w:space="0" w:color="auto"/>
              <w:left w:val="nil"/>
              <w:bottom w:val="double" w:sz="4" w:space="0" w:color="auto"/>
              <w:right w:val="nil"/>
            </w:tcBorders>
          </w:tcPr>
          <w:p w14:paraId="5567F73C" w14:textId="68ADF3BC" w:rsidR="00C035B0" w:rsidRPr="00C035B0" w:rsidRDefault="00C035B0" w:rsidP="00C035B0">
            <w:pPr>
              <w:spacing w:line="240" w:lineRule="atLeast"/>
              <w:ind w:left="18" w:right="75"/>
              <w:jc w:val="right"/>
              <w:rPr>
                <w:rFonts w:cs="Times New Roman"/>
                <w:b/>
                <w:bCs/>
              </w:rPr>
            </w:pPr>
            <w:r w:rsidRPr="00C035B0">
              <w:rPr>
                <w:rFonts w:cs="Times New Roman"/>
                <w:b/>
                <w:bCs/>
              </w:rPr>
              <w:t>1,889,705</w:t>
            </w:r>
          </w:p>
        </w:tc>
        <w:tc>
          <w:tcPr>
            <w:tcW w:w="270" w:type="dxa"/>
            <w:tcBorders>
              <w:top w:val="nil"/>
              <w:left w:val="nil"/>
              <w:bottom w:val="nil"/>
              <w:right w:val="nil"/>
            </w:tcBorders>
          </w:tcPr>
          <w:p w14:paraId="3C9B44D7" w14:textId="57F7B858" w:rsidR="00C035B0" w:rsidRPr="006B676A" w:rsidRDefault="00C035B0" w:rsidP="00C035B0">
            <w:pPr>
              <w:tabs>
                <w:tab w:val="left" w:pos="720"/>
              </w:tabs>
              <w:ind w:left="-79"/>
              <w:jc w:val="right"/>
              <w:rPr>
                <w:rFonts w:cs="Times New Roman"/>
                <w:b/>
                <w:bCs/>
                <w:lang w:val="en-GB" w:bidi="ar-SA"/>
              </w:rPr>
            </w:pPr>
          </w:p>
        </w:tc>
        <w:tc>
          <w:tcPr>
            <w:tcW w:w="1440" w:type="dxa"/>
            <w:tcBorders>
              <w:top w:val="single" w:sz="4" w:space="0" w:color="auto"/>
              <w:left w:val="nil"/>
              <w:bottom w:val="double" w:sz="4" w:space="0" w:color="auto"/>
              <w:right w:val="nil"/>
            </w:tcBorders>
          </w:tcPr>
          <w:p w14:paraId="2BACB623" w14:textId="3AF0FBB6" w:rsidR="00C035B0" w:rsidRPr="006B676A" w:rsidRDefault="00C035B0" w:rsidP="00C035B0">
            <w:pPr>
              <w:spacing w:line="240" w:lineRule="atLeast"/>
              <w:ind w:left="18" w:right="75"/>
              <w:jc w:val="right"/>
              <w:rPr>
                <w:rFonts w:cs="Times New Roman"/>
                <w:b/>
                <w:bCs/>
              </w:rPr>
            </w:pPr>
            <w:r w:rsidRPr="006B676A">
              <w:rPr>
                <w:rFonts w:cs="Times New Roman"/>
                <w:b/>
                <w:bCs/>
              </w:rPr>
              <w:t>1,983,771</w:t>
            </w:r>
          </w:p>
        </w:tc>
      </w:tr>
      <w:tr w:rsidR="00C035B0" w:rsidRPr="003C0113" w14:paraId="0BD20903" w14:textId="77777777" w:rsidTr="00FA1196">
        <w:trPr>
          <w:trHeight w:val="18"/>
        </w:trPr>
        <w:tc>
          <w:tcPr>
            <w:tcW w:w="6210" w:type="dxa"/>
            <w:tcBorders>
              <w:top w:val="nil"/>
              <w:left w:val="nil"/>
              <w:bottom w:val="nil"/>
              <w:right w:val="nil"/>
            </w:tcBorders>
          </w:tcPr>
          <w:p w14:paraId="374DCA05" w14:textId="77777777" w:rsidR="00C035B0" w:rsidRPr="003E5DAA" w:rsidRDefault="00C035B0" w:rsidP="00C035B0">
            <w:pPr>
              <w:rPr>
                <w:rFonts w:cs="Times New Roman"/>
                <w:b/>
                <w:bCs/>
              </w:rPr>
            </w:pPr>
          </w:p>
        </w:tc>
        <w:tc>
          <w:tcPr>
            <w:tcW w:w="1440" w:type="dxa"/>
            <w:tcBorders>
              <w:top w:val="double" w:sz="4" w:space="0" w:color="auto"/>
              <w:left w:val="nil"/>
              <w:bottom w:val="nil"/>
              <w:right w:val="nil"/>
            </w:tcBorders>
          </w:tcPr>
          <w:p w14:paraId="4D35F821"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3E4BF74F" w14:textId="1084AEE3" w:rsidR="00C035B0" w:rsidRPr="006B676A" w:rsidRDefault="00C035B0" w:rsidP="00C035B0">
            <w:pPr>
              <w:tabs>
                <w:tab w:val="left" w:pos="720"/>
              </w:tabs>
              <w:ind w:left="-79"/>
              <w:jc w:val="right"/>
              <w:rPr>
                <w:rFonts w:cs="Times New Roman"/>
                <w:b/>
                <w:bCs/>
                <w:rtl/>
                <w:cs/>
                <w:lang w:bidi="ar-SA"/>
              </w:rPr>
            </w:pPr>
          </w:p>
        </w:tc>
        <w:tc>
          <w:tcPr>
            <w:tcW w:w="1440" w:type="dxa"/>
            <w:tcBorders>
              <w:top w:val="double" w:sz="4" w:space="0" w:color="auto"/>
              <w:left w:val="nil"/>
              <w:bottom w:val="nil"/>
              <w:right w:val="nil"/>
            </w:tcBorders>
          </w:tcPr>
          <w:p w14:paraId="035B7535" w14:textId="77777777" w:rsidR="00C035B0" w:rsidRPr="006B676A" w:rsidRDefault="00C035B0" w:rsidP="00C035B0">
            <w:pPr>
              <w:spacing w:line="240" w:lineRule="atLeast"/>
              <w:ind w:left="18" w:right="75"/>
              <w:jc w:val="right"/>
              <w:rPr>
                <w:rFonts w:cs="Times New Roman"/>
                <w:b/>
                <w:bCs/>
              </w:rPr>
            </w:pPr>
          </w:p>
        </w:tc>
      </w:tr>
      <w:tr w:rsidR="00C035B0" w:rsidRPr="003C0113" w14:paraId="28E34335" w14:textId="77777777" w:rsidTr="00FA1196">
        <w:trPr>
          <w:trHeight w:val="18"/>
        </w:trPr>
        <w:tc>
          <w:tcPr>
            <w:tcW w:w="6210" w:type="dxa"/>
            <w:tcBorders>
              <w:top w:val="nil"/>
              <w:left w:val="nil"/>
              <w:bottom w:val="nil"/>
              <w:right w:val="nil"/>
            </w:tcBorders>
            <w:hideMark/>
          </w:tcPr>
          <w:p w14:paraId="13B07981" w14:textId="2F356C69" w:rsidR="00C035B0" w:rsidRPr="00926309" w:rsidRDefault="00C035B0" w:rsidP="00C035B0">
            <w:pPr>
              <w:rPr>
                <w:rFonts w:cs="Times New Roman"/>
              </w:rPr>
            </w:pPr>
            <w:r w:rsidRPr="00926309">
              <w:rPr>
                <w:rFonts w:cs="Times New Roman"/>
              </w:rPr>
              <w:t xml:space="preserve">Finance costs </w:t>
            </w:r>
            <w:proofErr w:type="spellStart"/>
            <w:r w:rsidRPr="00926309">
              <w:rPr>
                <w:rFonts w:cs="Times New Roman"/>
              </w:rPr>
              <w:t>capitalised</w:t>
            </w:r>
            <w:proofErr w:type="spellEnd"/>
            <w:r w:rsidRPr="00926309">
              <w:rPr>
                <w:rFonts w:cs="Times New Roman"/>
              </w:rPr>
              <w:t xml:space="preserve"> in real estate</w:t>
            </w:r>
            <w:r w:rsidRPr="00926309">
              <w:rPr>
                <w:rFonts w:cs="Times New Roman"/>
                <w:cs/>
              </w:rPr>
              <w:t xml:space="preserve"> </w:t>
            </w:r>
            <w:r w:rsidRPr="00926309">
              <w:rPr>
                <w:rFonts w:cs="Times New Roman"/>
              </w:rPr>
              <w:t xml:space="preserve">development for sale </w:t>
            </w:r>
          </w:p>
        </w:tc>
        <w:tc>
          <w:tcPr>
            <w:tcW w:w="1440" w:type="dxa"/>
            <w:tcBorders>
              <w:top w:val="nil"/>
              <w:left w:val="nil"/>
              <w:bottom w:val="nil"/>
              <w:right w:val="nil"/>
            </w:tcBorders>
          </w:tcPr>
          <w:p w14:paraId="170E8D3B" w14:textId="77777777" w:rsidR="00C035B0" w:rsidRPr="00C035B0" w:rsidRDefault="00C035B0" w:rsidP="00C035B0">
            <w:pPr>
              <w:spacing w:line="240" w:lineRule="atLeast"/>
              <w:ind w:left="18" w:right="75"/>
              <w:jc w:val="right"/>
              <w:rPr>
                <w:rFonts w:cs="Times New Roman"/>
                <w:rtl/>
                <w:cs/>
                <w:lang w:bidi="ar-SA"/>
              </w:rPr>
            </w:pPr>
          </w:p>
        </w:tc>
        <w:tc>
          <w:tcPr>
            <w:tcW w:w="270" w:type="dxa"/>
            <w:tcBorders>
              <w:top w:val="nil"/>
              <w:left w:val="nil"/>
              <w:bottom w:val="nil"/>
              <w:right w:val="nil"/>
            </w:tcBorders>
          </w:tcPr>
          <w:p w14:paraId="7432134A" w14:textId="2A7CF6A3" w:rsidR="00C035B0" w:rsidRPr="006B676A" w:rsidRDefault="00C035B0" w:rsidP="00C035B0">
            <w:pPr>
              <w:tabs>
                <w:tab w:val="left" w:pos="720"/>
              </w:tabs>
              <w:ind w:left="-79" w:right="-36"/>
              <w:jc w:val="center"/>
              <w:rPr>
                <w:rFonts w:cs="Times New Roman"/>
                <w:b/>
                <w:bCs/>
                <w:i/>
                <w:iCs/>
                <w:rtl/>
                <w:cs/>
                <w:lang w:bidi="ar-SA"/>
              </w:rPr>
            </w:pPr>
          </w:p>
        </w:tc>
        <w:tc>
          <w:tcPr>
            <w:tcW w:w="1440" w:type="dxa"/>
            <w:tcBorders>
              <w:top w:val="nil"/>
              <w:left w:val="nil"/>
              <w:bottom w:val="nil"/>
              <w:right w:val="nil"/>
            </w:tcBorders>
          </w:tcPr>
          <w:p w14:paraId="401AFE63" w14:textId="77777777" w:rsidR="00C035B0" w:rsidRPr="006B676A" w:rsidRDefault="00C035B0" w:rsidP="00C035B0">
            <w:pPr>
              <w:spacing w:line="240" w:lineRule="atLeast"/>
              <w:ind w:left="18" w:right="75"/>
              <w:jc w:val="right"/>
              <w:rPr>
                <w:rFonts w:cs="Times New Roman"/>
                <w:b/>
                <w:bCs/>
              </w:rPr>
            </w:pPr>
          </w:p>
        </w:tc>
      </w:tr>
      <w:tr w:rsidR="00C035B0" w:rsidRPr="003C0113" w14:paraId="78FF176C" w14:textId="77777777" w:rsidTr="00FA1196">
        <w:trPr>
          <w:trHeight w:val="18"/>
        </w:trPr>
        <w:tc>
          <w:tcPr>
            <w:tcW w:w="6210" w:type="dxa"/>
            <w:tcBorders>
              <w:top w:val="nil"/>
              <w:left w:val="nil"/>
              <w:bottom w:val="nil"/>
              <w:right w:val="nil"/>
            </w:tcBorders>
            <w:hideMark/>
          </w:tcPr>
          <w:p w14:paraId="3E3E71D9" w14:textId="1E0BF05A" w:rsidR="00C035B0" w:rsidRPr="00926309" w:rsidRDefault="00C035B0" w:rsidP="00C035B0">
            <w:pPr>
              <w:rPr>
                <w:rFonts w:cs="Times New Roman"/>
              </w:rPr>
            </w:pPr>
            <w:r w:rsidRPr="00926309">
              <w:rPr>
                <w:rFonts w:cs="Times New Roman"/>
                <w:cs/>
              </w:rPr>
              <w:t xml:space="preserve">  </w:t>
            </w:r>
            <w:r w:rsidRPr="00926309">
              <w:rPr>
                <w:rFonts w:cs="Times New Roman"/>
              </w:rPr>
              <w:t>during the period</w:t>
            </w:r>
            <w:r>
              <w:rPr>
                <w:rFonts w:cs="Times New Roman"/>
              </w:rPr>
              <w:t>/year</w:t>
            </w:r>
          </w:p>
        </w:tc>
        <w:tc>
          <w:tcPr>
            <w:tcW w:w="1440" w:type="dxa"/>
            <w:tcBorders>
              <w:top w:val="nil"/>
              <w:left w:val="nil"/>
              <w:bottom w:val="double" w:sz="4" w:space="0" w:color="auto"/>
              <w:right w:val="nil"/>
            </w:tcBorders>
          </w:tcPr>
          <w:p w14:paraId="3029F1A3" w14:textId="746C5C45" w:rsidR="00C035B0" w:rsidRPr="00C035B0" w:rsidRDefault="00C035B0" w:rsidP="00C035B0">
            <w:pPr>
              <w:spacing w:line="240" w:lineRule="atLeast"/>
              <w:ind w:left="18" w:right="75"/>
              <w:jc w:val="right"/>
              <w:rPr>
                <w:rFonts w:cs="Times New Roman"/>
                <w:b/>
                <w:bCs/>
                <w:rtl/>
                <w:cs/>
                <w:lang w:bidi="ar-SA"/>
              </w:rPr>
            </w:pPr>
            <w:r w:rsidRPr="00C035B0">
              <w:rPr>
                <w:rFonts w:cs="Times New Roman"/>
                <w:b/>
                <w:bCs/>
              </w:rPr>
              <w:t>335</w:t>
            </w:r>
          </w:p>
        </w:tc>
        <w:tc>
          <w:tcPr>
            <w:tcW w:w="270" w:type="dxa"/>
            <w:tcBorders>
              <w:top w:val="nil"/>
              <w:left w:val="nil"/>
              <w:bottom w:val="nil"/>
              <w:right w:val="nil"/>
            </w:tcBorders>
          </w:tcPr>
          <w:p w14:paraId="7CA25C62" w14:textId="244CC4E3" w:rsidR="00C035B0" w:rsidRPr="006B676A" w:rsidRDefault="00C035B0" w:rsidP="00C035B0">
            <w:pPr>
              <w:tabs>
                <w:tab w:val="left" w:pos="720"/>
              </w:tabs>
              <w:ind w:left="-79" w:right="-36"/>
              <w:jc w:val="right"/>
              <w:rPr>
                <w:rFonts w:cs="Times New Roman"/>
                <w:b/>
                <w:bCs/>
                <w:rtl/>
                <w:cs/>
                <w:lang w:val="en-GB" w:bidi="ar-SA"/>
              </w:rPr>
            </w:pPr>
          </w:p>
        </w:tc>
        <w:tc>
          <w:tcPr>
            <w:tcW w:w="1440" w:type="dxa"/>
            <w:tcBorders>
              <w:top w:val="nil"/>
              <w:left w:val="nil"/>
              <w:bottom w:val="double" w:sz="4" w:space="0" w:color="auto"/>
              <w:right w:val="nil"/>
            </w:tcBorders>
          </w:tcPr>
          <w:p w14:paraId="7BBF1189" w14:textId="4A2E6364" w:rsidR="00C035B0" w:rsidRPr="006B676A" w:rsidRDefault="00C035B0" w:rsidP="00C035B0">
            <w:pPr>
              <w:spacing w:line="240" w:lineRule="atLeast"/>
              <w:ind w:left="18" w:right="75"/>
              <w:jc w:val="right"/>
              <w:rPr>
                <w:rFonts w:cs="Times New Roman"/>
                <w:b/>
                <w:bCs/>
              </w:rPr>
            </w:pPr>
            <w:r w:rsidRPr="006B676A">
              <w:rPr>
                <w:rFonts w:cs="Times New Roman"/>
                <w:b/>
                <w:bCs/>
              </w:rPr>
              <w:t>1,148</w:t>
            </w:r>
          </w:p>
        </w:tc>
      </w:tr>
      <w:tr w:rsidR="00C035B0" w:rsidRPr="003C0113" w14:paraId="55F92ABB" w14:textId="77777777" w:rsidTr="00FA1196">
        <w:trPr>
          <w:trHeight w:val="18"/>
        </w:trPr>
        <w:tc>
          <w:tcPr>
            <w:tcW w:w="6210" w:type="dxa"/>
            <w:tcBorders>
              <w:top w:val="nil"/>
              <w:left w:val="nil"/>
              <w:bottom w:val="nil"/>
              <w:right w:val="nil"/>
            </w:tcBorders>
            <w:hideMark/>
          </w:tcPr>
          <w:p w14:paraId="045756F6" w14:textId="78189B0A" w:rsidR="00C035B0" w:rsidRPr="00926309" w:rsidRDefault="00C035B0" w:rsidP="00C035B0">
            <w:pPr>
              <w:rPr>
                <w:rFonts w:cs="Times New Roman"/>
              </w:rPr>
            </w:pPr>
            <w:proofErr w:type="spellStart"/>
            <w:r w:rsidRPr="00926309">
              <w:rPr>
                <w:rFonts w:cs="Times New Roman"/>
              </w:rPr>
              <w:t>Capitalisation</w:t>
            </w:r>
            <w:proofErr w:type="spellEnd"/>
            <w:r w:rsidRPr="00926309">
              <w:rPr>
                <w:rFonts w:cs="Times New Roman"/>
              </w:rPr>
              <w:t xml:space="preserve"> rate </w:t>
            </w:r>
            <w:r w:rsidRPr="00BC6B87">
              <w:rPr>
                <w:rFonts w:cs="Times New Roman"/>
                <w:i/>
                <w:iCs/>
                <w:cs/>
              </w:rPr>
              <w:t xml:space="preserve">(% </w:t>
            </w:r>
            <w:r w:rsidRPr="00BC6B87">
              <w:rPr>
                <w:rFonts w:cs="Times New Roman"/>
                <w:i/>
                <w:iCs/>
              </w:rPr>
              <w:t>per annum</w:t>
            </w:r>
            <w:r w:rsidRPr="00BC6B87">
              <w:rPr>
                <w:rFonts w:cs="Times New Roman"/>
                <w:i/>
                <w:iCs/>
                <w:cs/>
              </w:rPr>
              <w:t>)</w:t>
            </w:r>
          </w:p>
        </w:tc>
        <w:tc>
          <w:tcPr>
            <w:tcW w:w="1440" w:type="dxa"/>
            <w:tcBorders>
              <w:top w:val="double" w:sz="4" w:space="0" w:color="auto"/>
              <w:left w:val="nil"/>
              <w:bottom w:val="double" w:sz="4" w:space="0" w:color="auto"/>
              <w:right w:val="nil"/>
            </w:tcBorders>
          </w:tcPr>
          <w:p w14:paraId="14A629CA" w14:textId="7C1CAF42" w:rsidR="00C035B0" w:rsidRPr="00C035B0" w:rsidRDefault="00C035B0" w:rsidP="00C035B0">
            <w:pPr>
              <w:spacing w:line="240" w:lineRule="atLeast"/>
              <w:ind w:left="18" w:right="75"/>
              <w:jc w:val="right"/>
              <w:rPr>
                <w:rFonts w:cs="Times New Roman"/>
                <w:b/>
                <w:bCs/>
              </w:rPr>
            </w:pPr>
            <w:r w:rsidRPr="00C035B0">
              <w:rPr>
                <w:rFonts w:cs="Times New Roman"/>
                <w:b/>
                <w:bCs/>
              </w:rPr>
              <w:t>5.55</w:t>
            </w:r>
          </w:p>
        </w:tc>
        <w:tc>
          <w:tcPr>
            <w:tcW w:w="270" w:type="dxa"/>
            <w:tcBorders>
              <w:top w:val="nil"/>
              <w:left w:val="nil"/>
              <w:bottom w:val="nil"/>
              <w:right w:val="nil"/>
            </w:tcBorders>
          </w:tcPr>
          <w:p w14:paraId="25AFDC1B" w14:textId="5427C465" w:rsidR="00C035B0" w:rsidRPr="006B676A" w:rsidRDefault="00C035B0" w:rsidP="00C035B0">
            <w:pPr>
              <w:tabs>
                <w:tab w:val="left" w:pos="720"/>
              </w:tabs>
              <w:spacing w:line="0" w:lineRule="atLeast"/>
              <w:ind w:left="-79"/>
              <w:jc w:val="right"/>
              <w:rPr>
                <w:rFonts w:cs="Times New Roman"/>
                <w:b/>
                <w:bCs/>
                <w:lang w:val="en-GB" w:bidi="ar-SA"/>
              </w:rPr>
            </w:pPr>
          </w:p>
        </w:tc>
        <w:tc>
          <w:tcPr>
            <w:tcW w:w="1440" w:type="dxa"/>
            <w:tcBorders>
              <w:top w:val="nil"/>
              <w:left w:val="nil"/>
              <w:bottom w:val="double" w:sz="4" w:space="0" w:color="auto"/>
              <w:right w:val="nil"/>
            </w:tcBorders>
          </w:tcPr>
          <w:p w14:paraId="669BCF3F" w14:textId="2C2CA56F" w:rsidR="00C035B0" w:rsidRPr="006B676A" w:rsidRDefault="00C035B0" w:rsidP="00C035B0">
            <w:pPr>
              <w:spacing w:line="240" w:lineRule="atLeast"/>
              <w:ind w:left="18" w:right="75"/>
              <w:jc w:val="right"/>
              <w:rPr>
                <w:rFonts w:cs="Times New Roman"/>
                <w:b/>
                <w:bCs/>
              </w:rPr>
            </w:pPr>
            <w:r w:rsidRPr="006B676A">
              <w:rPr>
                <w:rFonts w:cs="Times New Roman"/>
                <w:b/>
                <w:bCs/>
              </w:rPr>
              <w:t>4.65 - 5.68</w:t>
            </w:r>
          </w:p>
        </w:tc>
      </w:tr>
    </w:tbl>
    <w:p w14:paraId="476B091E" w14:textId="77777777" w:rsidR="00AD524C" w:rsidRDefault="00AD524C" w:rsidP="003E5DAA">
      <w:pPr>
        <w:pStyle w:val="index"/>
        <w:tabs>
          <w:tab w:val="clear" w:pos="1134"/>
          <w:tab w:val="center" w:pos="396"/>
        </w:tabs>
        <w:spacing w:after="0" w:line="240" w:lineRule="auto"/>
        <w:ind w:left="0" w:firstLine="0"/>
        <w:outlineLvl w:val="0"/>
        <w:rPr>
          <w:rFonts w:cs="Times New Roman"/>
          <w:b/>
          <w:sz w:val="22"/>
          <w:szCs w:val="22"/>
        </w:rPr>
      </w:pPr>
    </w:p>
    <w:p w14:paraId="1C7F5F98" w14:textId="3662CC2B" w:rsidR="0015386A" w:rsidRDefault="0015386A" w:rsidP="0015386A">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850073">
        <w:rPr>
          <w:rFonts w:cs="Times New Roman"/>
          <w:b/>
          <w:bCs/>
          <w:sz w:val="24"/>
          <w:szCs w:val="24"/>
        </w:rPr>
        <w:t>Investment</w:t>
      </w:r>
      <w:r w:rsidRPr="00850073">
        <w:rPr>
          <w:b/>
          <w:bCs/>
          <w:sz w:val="24"/>
          <w:szCs w:val="24"/>
          <w:cs/>
        </w:rPr>
        <w:t xml:space="preserve"> </w:t>
      </w:r>
      <w:r w:rsidRPr="00850073">
        <w:rPr>
          <w:rFonts w:cs="Times New Roman"/>
          <w:b/>
          <w:bCs/>
          <w:sz w:val="24"/>
          <w:szCs w:val="24"/>
        </w:rPr>
        <w:t>in</w:t>
      </w:r>
      <w:r>
        <w:rPr>
          <w:rFonts w:cs="Times New Roman"/>
          <w:b/>
          <w:bCs/>
          <w:sz w:val="24"/>
          <w:szCs w:val="24"/>
        </w:rPr>
        <w:t xml:space="preserve"> subsidiaries, </w:t>
      </w:r>
      <w:r w:rsidRPr="0015386A">
        <w:rPr>
          <w:rFonts w:cs="Times New Roman"/>
          <w:b/>
          <w:bCs/>
          <w:sz w:val="24"/>
          <w:szCs w:val="24"/>
        </w:rPr>
        <w:t>associates and joint venture</w:t>
      </w:r>
    </w:p>
    <w:p w14:paraId="39234A23" w14:textId="77777777" w:rsidR="0015386A" w:rsidRDefault="0015386A" w:rsidP="0015386A">
      <w:pPr>
        <w:tabs>
          <w:tab w:val="left" w:pos="540"/>
        </w:tabs>
        <w:overflowPunct/>
        <w:autoSpaceDE/>
        <w:autoSpaceDN/>
        <w:adjustRightInd/>
        <w:spacing w:line="240" w:lineRule="atLeast"/>
        <w:ind w:right="-43"/>
        <w:jc w:val="both"/>
        <w:textAlignment w:val="auto"/>
        <w:outlineLvl w:val="0"/>
        <w:rPr>
          <w:rFonts w:cs="Times New Roman"/>
          <w:b/>
          <w:bCs/>
          <w:sz w:val="24"/>
          <w:szCs w:val="24"/>
        </w:rPr>
      </w:pPr>
    </w:p>
    <w:tbl>
      <w:tblPr>
        <w:tblW w:w="9360" w:type="dxa"/>
        <w:tblInd w:w="450" w:type="dxa"/>
        <w:tblLayout w:type="fixed"/>
        <w:tblCellMar>
          <w:left w:w="79" w:type="dxa"/>
          <w:right w:w="79" w:type="dxa"/>
        </w:tblCellMar>
        <w:tblLook w:val="0000" w:firstRow="0" w:lastRow="0" w:firstColumn="0" w:lastColumn="0" w:noHBand="0" w:noVBand="0"/>
      </w:tblPr>
      <w:tblGrid>
        <w:gridCol w:w="5040"/>
        <w:gridCol w:w="2070"/>
        <w:gridCol w:w="180"/>
        <w:gridCol w:w="2070"/>
      </w:tblGrid>
      <w:tr w:rsidR="0004709F" w:rsidRPr="00F35955" w14:paraId="4C2729D8" w14:textId="77777777" w:rsidTr="00DC3920">
        <w:trPr>
          <w:cantSplit/>
        </w:trPr>
        <w:tc>
          <w:tcPr>
            <w:tcW w:w="5040" w:type="dxa"/>
          </w:tcPr>
          <w:p w14:paraId="19DFFF47" w14:textId="77777777" w:rsidR="0004709F" w:rsidRPr="00F35955" w:rsidRDefault="0004709F" w:rsidP="00EA5F78">
            <w:pPr>
              <w:pStyle w:val="acctfourfigures"/>
              <w:tabs>
                <w:tab w:val="clear" w:pos="765"/>
              </w:tabs>
              <w:spacing w:line="240" w:lineRule="auto"/>
              <w:ind w:left="189" w:hanging="189"/>
              <w:rPr>
                <w:rFonts w:ascii="Times New Roman" w:hAnsi="Times New Roman"/>
                <w:b/>
                <w:bCs/>
                <w:i/>
                <w:iCs/>
                <w:szCs w:val="22"/>
              </w:rPr>
            </w:pPr>
            <w:r w:rsidRPr="009679E5">
              <w:rPr>
                <w:rFonts w:ascii="Times New Roman" w:hAnsi="Times New Roman"/>
                <w:b/>
                <w:bCs/>
                <w:i/>
                <w:iCs/>
                <w:szCs w:val="22"/>
                <w:lang w:val="en-US" w:bidi="th-TH"/>
              </w:rPr>
              <w:t>Material movement</w:t>
            </w:r>
            <w:r>
              <w:rPr>
                <w:rFonts w:ascii="Times New Roman" w:hAnsi="Times New Roman"/>
                <w:b/>
                <w:bCs/>
                <w:i/>
                <w:iCs/>
                <w:szCs w:val="22"/>
                <w:lang w:val="en-US" w:bidi="th-TH"/>
              </w:rPr>
              <w:br/>
              <w:t>Three</w:t>
            </w:r>
            <w:r w:rsidRPr="006301AD">
              <w:rPr>
                <w:rFonts w:ascii="Times New Roman" w:hAnsi="Times New Roman" w:cs="Angsana New"/>
                <w:b/>
                <w:bCs/>
                <w:i/>
                <w:iCs/>
                <w:szCs w:val="22"/>
                <w:lang w:bidi="th-TH"/>
              </w:rPr>
              <w:t>-</w:t>
            </w:r>
            <w:r w:rsidRPr="00754956">
              <w:rPr>
                <w:rFonts w:ascii="Times New Roman" w:hAnsi="Times New Roman"/>
                <w:b/>
                <w:bCs/>
                <w:i/>
                <w:iCs/>
                <w:szCs w:val="22"/>
                <w:lang w:val="en-US" w:bidi="th-TH"/>
              </w:rPr>
              <w:t>month period ended 3</w:t>
            </w:r>
            <w:r>
              <w:rPr>
                <w:rFonts w:ascii="Times New Roman" w:hAnsi="Times New Roman"/>
                <w:b/>
                <w:bCs/>
                <w:i/>
                <w:iCs/>
                <w:szCs w:val="22"/>
                <w:lang w:val="en-US" w:bidi="th-TH"/>
              </w:rPr>
              <w:t>1 March 2024</w:t>
            </w:r>
          </w:p>
        </w:tc>
        <w:tc>
          <w:tcPr>
            <w:tcW w:w="2070" w:type="dxa"/>
          </w:tcPr>
          <w:p w14:paraId="5BF12B7A" w14:textId="6825B78C" w:rsidR="0004709F" w:rsidRPr="0004709F" w:rsidRDefault="0004709F" w:rsidP="00EA5F78">
            <w:pPr>
              <w:pStyle w:val="acctmergecolhdg"/>
              <w:spacing w:line="240" w:lineRule="auto"/>
              <w:rPr>
                <w:szCs w:val="22"/>
              </w:rPr>
            </w:pPr>
            <w:r w:rsidRPr="0004709F">
              <w:rPr>
                <w:szCs w:val="22"/>
              </w:rPr>
              <w:t>Consolidated financial statements</w:t>
            </w:r>
          </w:p>
        </w:tc>
        <w:tc>
          <w:tcPr>
            <w:tcW w:w="180" w:type="dxa"/>
          </w:tcPr>
          <w:p w14:paraId="4E1DCD26" w14:textId="77777777" w:rsidR="0004709F" w:rsidRPr="00F35955" w:rsidRDefault="0004709F" w:rsidP="00EA5F78">
            <w:pPr>
              <w:pStyle w:val="acctmergecolhdg"/>
              <w:spacing w:line="240" w:lineRule="auto"/>
              <w:rPr>
                <w:b w:val="0"/>
                <w:bCs/>
                <w:i/>
                <w:iCs/>
                <w:szCs w:val="22"/>
              </w:rPr>
            </w:pPr>
          </w:p>
        </w:tc>
        <w:tc>
          <w:tcPr>
            <w:tcW w:w="2070" w:type="dxa"/>
          </w:tcPr>
          <w:p w14:paraId="6853FEDF" w14:textId="77777777" w:rsidR="0004709F" w:rsidRPr="00F35955" w:rsidRDefault="0004709F" w:rsidP="00EA5F78">
            <w:pPr>
              <w:pStyle w:val="acctmergecolhdg"/>
              <w:spacing w:line="240" w:lineRule="auto"/>
              <w:ind w:left="-82" w:right="-86"/>
              <w:rPr>
                <w:szCs w:val="22"/>
              </w:rPr>
            </w:pPr>
            <w:r w:rsidRPr="00493F22">
              <w:rPr>
                <w:szCs w:val="22"/>
              </w:rPr>
              <w:t>Separate</w:t>
            </w:r>
          </w:p>
          <w:p w14:paraId="7965A991" w14:textId="77777777" w:rsidR="0004709F" w:rsidRPr="00F35955" w:rsidRDefault="0004709F" w:rsidP="00EA5F78">
            <w:pPr>
              <w:pStyle w:val="acctmergecolhdg"/>
              <w:spacing w:line="240" w:lineRule="auto"/>
              <w:rPr>
                <w:b w:val="0"/>
                <w:bCs/>
                <w:i/>
                <w:iCs/>
                <w:szCs w:val="22"/>
              </w:rPr>
            </w:pPr>
            <w:r>
              <w:rPr>
                <w:szCs w:val="22"/>
              </w:rPr>
              <w:t>f</w:t>
            </w:r>
            <w:r w:rsidRPr="00F35955">
              <w:rPr>
                <w:szCs w:val="22"/>
              </w:rPr>
              <w:t>inancial</w:t>
            </w:r>
            <w:r>
              <w:rPr>
                <w:szCs w:val="22"/>
              </w:rPr>
              <w:t xml:space="preserve"> s</w:t>
            </w:r>
            <w:r w:rsidRPr="00F35955">
              <w:rPr>
                <w:szCs w:val="22"/>
              </w:rPr>
              <w:t>tatements</w:t>
            </w:r>
          </w:p>
        </w:tc>
      </w:tr>
      <w:tr w:rsidR="0004709F" w:rsidRPr="00F35955" w14:paraId="21821387" w14:textId="77777777" w:rsidTr="00DC3920">
        <w:trPr>
          <w:cantSplit/>
        </w:trPr>
        <w:tc>
          <w:tcPr>
            <w:tcW w:w="5040" w:type="dxa"/>
          </w:tcPr>
          <w:p w14:paraId="157D1B36" w14:textId="77777777" w:rsidR="0004709F" w:rsidRDefault="0004709F" w:rsidP="00EA5F78">
            <w:pPr>
              <w:pStyle w:val="acctfourfigures"/>
              <w:tabs>
                <w:tab w:val="clear" w:pos="765"/>
              </w:tabs>
              <w:spacing w:line="240" w:lineRule="auto"/>
              <w:rPr>
                <w:rFonts w:ascii="Times New Roman" w:hAnsi="Times New Roman"/>
                <w:b/>
                <w:bCs/>
                <w:i/>
                <w:iCs/>
                <w:szCs w:val="22"/>
                <w:lang w:val="en-US" w:bidi="th-TH"/>
              </w:rPr>
            </w:pPr>
          </w:p>
        </w:tc>
        <w:tc>
          <w:tcPr>
            <w:tcW w:w="4320" w:type="dxa"/>
            <w:gridSpan w:val="3"/>
          </w:tcPr>
          <w:p w14:paraId="020F56D0" w14:textId="77777777" w:rsidR="0004709F" w:rsidRPr="00B60FA8" w:rsidRDefault="0004709F" w:rsidP="00EA5F78">
            <w:pPr>
              <w:pStyle w:val="acctmergecolhdg"/>
              <w:spacing w:line="240" w:lineRule="auto"/>
              <w:rPr>
                <w:b w:val="0"/>
                <w:bCs/>
                <w:szCs w:val="22"/>
              </w:rPr>
            </w:pPr>
            <w:r w:rsidRPr="006D7D9F">
              <w:rPr>
                <w:i/>
                <w:iCs/>
                <w:szCs w:val="22"/>
                <w:cs/>
                <w:lang w:bidi="th-TH"/>
              </w:rPr>
              <w:t>(</w:t>
            </w:r>
            <w:r w:rsidRPr="00B60FA8">
              <w:rPr>
                <w:b w:val="0"/>
                <w:bCs/>
                <w:i/>
                <w:iCs/>
                <w:szCs w:val="22"/>
              </w:rPr>
              <w:t>in thousand Baht</w:t>
            </w:r>
            <w:r w:rsidRPr="006D7D9F">
              <w:rPr>
                <w:i/>
                <w:iCs/>
                <w:szCs w:val="22"/>
                <w:cs/>
                <w:lang w:bidi="th-TH"/>
              </w:rPr>
              <w:t>)</w:t>
            </w:r>
          </w:p>
        </w:tc>
      </w:tr>
      <w:tr w:rsidR="008244DE" w:rsidRPr="00F35955" w14:paraId="7B83AF9E" w14:textId="77777777" w:rsidTr="00DC3920">
        <w:trPr>
          <w:cantSplit/>
          <w:trHeight w:val="137"/>
        </w:trPr>
        <w:tc>
          <w:tcPr>
            <w:tcW w:w="5040" w:type="dxa"/>
          </w:tcPr>
          <w:p w14:paraId="375BE560" w14:textId="130B6074" w:rsidR="008244DE" w:rsidRPr="0004709F" w:rsidRDefault="008244DE" w:rsidP="008244DE">
            <w:pPr>
              <w:ind w:left="180" w:hanging="180"/>
              <w:rPr>
                <w:rFonts w:cs="Times New Roman"/>
                <w:b/>
                <w:bCs/>
                <w:i/>
                <w:iCs/>
              </w:rPr>
            </w:pPr>
            <w:r w:rsidRPr="0004709F">
              <w:rPr>
                <w:rFonts w:cs="Times New Roman"/>
                <w:b/>
                <w:bCs/>
                <w:i/>
                <w:iCs/>
              </w:rPr>
              <w:t>Associates and joint venture</w:t>
            </w:r>
          </w:p>
        </w:tc>
        <w:tc>
          <w:tcPr>
            <w:tcW w:w="2070" w:type="dxa"/>
            <w:shd w:val="clear" w:color="auto" w:fill="auto"/>
            <w:vAlign w:val="bottom"/>
          </w:tcPr>
          <w:p w14:paraId="5B7B5EBA" w14:textId="77777777" w:rsidR="008244DE" w:rsidRPr="0004709F" w:rsidRDefault="008244DE" w:rsidP="008244DE">
            <w:pPr>
              <w:pStyle w:val="acctfourfigures"/>
              <w:tabs>
                <w:tab w:val="clear" w:pos="765"/>
              </w:tabs>
              <w:spacing w:line="240" w:lineRule="auto"/>
              <w:ind w:right="366"/>
              <w:jc w:val="right"/>
              <w:rPr>
                <w:rFonts w:ascii="Times New Roman" w:hAnsi="Times New Roman"/>
                <w:szCs w:val="22"/>
              </w:rPr>
            </w:pPr>
          </w:p>
        </w:tc>
        <w:tc>
          <w:tcPr>
            <w:tcW w:w="180" w:type="dxa"/>
          </w:tcPr>
          <w:p w14:paraId="26EDF105"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1144126E" w14:textId="77777777" w:rsidR="008244DE" w:rsidRPr="0004709F" w:rsidRDefault="008244DE" w:rsidP="008244DE">
            <w:pPr>
              <w:pStyle w:val="acctfourfigures"/>
              <w:tabs>
                <w:tab w:val="clear" w:pos="765"/>
                <w:tab w:val="decimal" w:pos="1716"/>
              </w:tabs>
              <w:spacing w:line="240" w:lineRule="auto"/>
              <w:ind w:left="-80" w:right="98"/>
              <w:jc w:val="right"/>
              <w:rPr>
                <w:rFonts w:ascii="Times New Roman" w:hAnsi="Times New Roman"/>
                <w:b/>
                <w:bCs/>
                <w:szCs w:val="22"/>
              </w:rPr>
            </w:pPr>
          </w:p>
        </w:tc>
      </w:tr>
      <w:tr w:rsidR="008244DE" w:rsidRPr="00F35955" w14:paraId="65ED4554" w14:textId="77777777" w:rsidTr="00DC3920">
        <w:trPr>
          <w:cantSplit/>
        </w:trPr>
        <w:tc>
          <w:tcPr>
            <w:tcW w:w="5040" w:type="dxa"/>
          </w:tcPr>
          <w:p w14:paraId="6C5DE297" w14:textId="0A59B8C4" w:rsidR="008244DE" w:rsidRPr="0004709F" w:rsidRDefault="008244DE" w:rsidP="008244DE">
            <w:pPr>
              <w:ind w:left="180" w:hanging="180"/>
              <w:rPr>
                <w:rFonts w:cs="Times New Roman"/>
                <w:b/>
                <w:bCs/>
              </w:rPr>
            </w:pPr>
            <w:r w:rsidRPr="0004709F">
              <w:rPr>
                <w:rFonts w:cs="Times New Roman"/>
              </w:rPr>
              <w:t>At 1 January 2024</w:t>
            </w:r>
          </w:p>
        </w:tc>
        <w:tc>
          <w:tcPr>
            <w:tcW w:w="2070" w:type="dxa"/>
            <w:shd w:val="clear" w:color="auto" w:fill="auto"/>
            <w:vAlign w:val="bottom"/>
          </w:tcPr>
          <w:p w14:paraId="68CAB1B1" w14:textId="6E4E2BE3" w:rsidR="008244DE" w:rsidRPr="00F33956" w:rsidRDefault="008244DE" w:rsidP="008244DE">
            <w:pPr>
              <w:spacing w:line="240" w:lineRule="atLeast"/>
              <w:ind w:left="18" w:right="75"/>
              <w:jc w:val="right"/>
            </w:pPr>
            <w:r w:rsidRPr="00F33956">
              <w:t>1,519,924</w:t>
            </w:r>
          </w:p>
        </w:tc>
        <w:tc>
          <w:tcPr>
            <w:tcW w:w="180" w:type="dxa"/>
          </w:tcPr>
          <w:p w14:paraId="430FB070" w14:textId="77777777" w:rsidR="008244DE" w:rsidRPr="00F33956"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BF08A0F" w14:textId="623CCC92" w:rsidR="008244DE" w:rsidRPr="00F33956" w:rsidRDefault="008244DE" w:rsidP="008244DE">
            <w:pPr>
              <w:spacing w:line="240" w:lineRule="atLeast"/>
              <w:ind w:left="18" w:right="75"/>
              <w:jc w:val="right"/>
            </w:pPr>
            <w:r w:rsidRPr="00F33956">
              <w:t>777,862</w:t>
            </w:r>
          </w:p>
        </w:tc>
      </w:tr>
      <w:tr w:rsidR="008244DE" w:rsidRPr="00F35955" w14:paraId="6D5935F9" w14:textId="77777777" w:rsidTr="00DC3920">
        <w:trPr>
          <w:cantSplit/>
        </w:trPr>
        <w:tc>
          <w:tcPr>
            <w:tcW w:w="5040" w:type="dxa"/>
          </w:tcPr>
          <w:p w14:paraId="5A898639" w14:textId="77A1E3A7" w:rsidR="008244DE" w:rsidRPr="0004709F" w:rsidRDefault="003B57C8" w:rsidP="008244DE">
            <w:pPr>
              <w:ind w:left="180" w:hanging="180"/>
              <w:rPr>
                <w:rFonts w:cs="Times New Roman"/>
                <w:b/>
                <w:bCs/>
              </w:rPr>
            </w:pPr>
            <w:r w:rsidRPr="003B57C8">
              <w:t xml:space="preserve">Dividends received from Prospect Logistics and </w:t>
            </w:r>
          </w:p>
        </w:tc>
        <w:tc>
          <w:tcPr>
            <w:tcW w:w="2070" w:type="dxa"/>
            <w:shd w:val="clear" w:color="auto" w:fill="auto"/>
            <w:vAlign w:val="bottom"/>
          </w:tcPr>
          <w:p w14:paraId="68EF2952" w14:textId="77777777" w:rsidR="008244DE" w:rsidRPr="00D01459" w:rsidRDefault="008244DE" w:rsidP="008244DE">
            <w:pPr>
              <w:spacing w:line="240" w:lineRule="atLeast"/>
              <w:ind w:left="18" w:right="75"/>
              <w:jc w:val="right"/>
              <w:rPr>
                <w:rFonts w:cs="Times New Roman"/>
              </w:rPr>
            </w:pPr>
          </w:p>
        </w:tc>
        <w:tc>
          <w:tcPr>
            <w:tcW w:w="180" w:type="dxa"/>
          </w:tcPr>
          <w:p w14:paraId="3A112F38"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04D378F" w14:textId="0CDD739F" w:rsidR="008244DE" w:rsidRPr="00D01459" w:rsidRDefault="008244DE" w:rsidP="008244DE">
            <w:pPr>
              <w:spacing w:line="240" w:lineRule="atLeast"/>
              <w:ind w:left="18" w:right="345"/>
              <w:jc w:val="right"/>
              <w:rPr>
                <w:rFonts w:cs="Times New Roman"/>
              </w:rPr>
            </w:pPr>
          </w:p>
        </w:tc>
      </w:tr>
      <w:tr w:rsidR="00CD2D36" w:rsidRPr="00F35955" w14:paraId="1C4DA34A" w14:textId="77777777" w:rsidTr="00DC3920">
        <w:trPr>
          <w:cantSplit/>
        </w:trPr>
        <w:tc>
          <w:tcPr>
            <w:tcW w:w="5040" w:type="dxa"/>
          </w:tcPr>
          <w:p w14:paraId="260A9065" w14:textId="36F130FE" w:rsidR="00CD2D36" w:rsidRPr="003B57C8" w:rsidRDefault="008A261E" w:rsidP="008A261E">
            <w:pPr>
              <w:ind w:left="180" w:firstLine="15"/>
            </w:pPr>
            <w:r w:rsidRPr="003B57C8">
              <w:t xml:space="preserve">Industrial Freehold and Leasehold Real Estate </w:t>
            </w:r>
          </w:p>
        </w:tc>
        <w:tc>
          <w:tcPr>
            <w:tcW w:w="2070" w:type="dxa"/>
            <w:shd w:val="clear" w:color="auto" w:fill="auto"/>
            <w:vAlign w:val="bottom"/>
          </w:tcPr>
          <w:p w14:paraId="7E524423" w14:textId="77777777" w:rsidR="00CD2D36" w:rsidRPr="00D01459" w:rsidRDefault="00CD2D36" w:rsidP="008244DE">
            <w:pPr>
              <w:spacing w:line="240" w:lineRule="atLeast"/>
              <w:ind w:left="18" w:right="75"/>
              <w:jc w:val="right"/>
              <w:rPr>
                <w:rFonts w:cs="Times New Roman"/>
              </w:rPr>
            </w:pPr>
          </w:p>
        </w:tc>
        <w:tc>
          <w:tcPr>
            <w:tcW w:w="180" w:type="dxa"/>
          </w:tcPr>
          <w:p w14:paraId="350CDD90" w14:textId="77777777" w:rsidR="00CD2D36" w:rsidRPr="0004709F" w:rsidRDefault="00CD2D36"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99CB80D" w14:textId="77777777" w:rsidR="00CD2D36" w:rsidRPr="00D01459" w:rsidRDefault="00CD2D36" w:rsidP="008244DE">
            <w:pPr>
              <w:spacing w:line="240" w:lineRule="atLeast"/>
              <w:ind w:left="18" w:right="345"/>
              <w:jc w:val="right"/>
              <w:rPr>
                <w:rFonts w:cs="Times New Roman"/>
              </w:rPr>
            </w:pPr>
          </w:p>
        </w:tc>
      </w:tr>
      <w:tr w:rsidR="0077610A" w:rsidRPr="00F35955" w14:paraId="6351E76B" w14:textId="77777777" w:rsidTr="00DC3920">
        <w:trPr>
          <w:cantSplit/>
        </w:trPr>
        <w:tc>
          <w:tcPr>
            <w:tcW w:w="5040" w:type="dxa"/>
          </w:tcPr>
          <w:p w14:paraId="345159F8" w14:textId="5DF158C3" w:rsidR="0077610A" w:rsidRPr="003B57C8" w:rsidRDefault="0077610A" w:rsidP="008A261E">
            <w:pPr>
              <w:ind w:left="180" w:firstLine="15"/>
            </w:pPr>
            <w:r w:rsidRPr="003B57C8">
              <w:t>Investment Trust</w:t>
            </w:r>
          </w:p>
        </w:tc>
        <w:tc>
          <w:tcPr>
            <w:tcW w:w="2070" w:type="dxa"/>
            <w:shd w:val="clear" w:color="auto" w:fill="auto"/>
            <w:vAlign w:val="bottom"/>
          </w:tcPr>
          <w:p w14:paraId="2FF555A3" w14:textId="455B8B4A" w:rsidR="0077610A" w:rsidRPr="00D01459" w:rsidRDefault="00354B67" w:rsidP="00354B67">
            <w:pPr>
              <w:spacing w:line="240" w:lineRule="atLeast"/>
              <w:ind w:left="18" w:right="15"/>
              <w:jc w:val="right"/>
              <w:rPr>
                <w:rFonts w:cs="Times New Roman"/>
              </w:rPr>
            </w:pPr>
            <w:r w:rsidRPr="00354B67">
              <w:rPr>
                <w:rFonts w:cs="Times New Roman"/>
              </w:rPr>
              <w:t>(25,119)</w:t>
            </w:r>
          </w:p>
        </w:tc>
        <w:tc>
          <w:tcPr>
            <w:tcW w:w="180" w:type="dxa"/>
          </w:tcPr>
          <w:p w14:paraId="71E3202F" w14:textId="77777777" w:rsidR="0077610A" w:rsidRPr="0004709F" w:rsidRDefault="0077610A"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3156A057" w14:textId="299A4DF8" w:rsidR="0077610A" w:rsidRPr="00D01459" w:rsidRDefault="00354B67" w:rsidP="008244DE">
            <w:pPr>
              <w:spacing w:line="240" w:lineRule="atLeast"/>
              <w:ind w:left="18" w:right="345"/>
              <w:jc w:val="right"/>
              <w:rPr>
                <w:rFonts w:cs="Times New Roman"/>
              </w:rPr>
            </w:pPr>
            <w:r w:rsidRPr="00D01459">
              <w:rPr>
                <w:rFonts w:cs="Times New Roman"/>
              </w:rPr>
              <w:t>-</w:t>
            </w:r>
          </w:p>
        </w:tc>
      </w:tr>
      <w:tr w:rsidR="008244DE" w:rsidRPr="00F35955" w14:paraId="7C54C136" w14:textId="77777777" w:rsidTr="00DC3920">
        <w:trPr>
          <w:cantSplit/>
        </w:trPr>
        <w:tc>
          <w:tcPr>
            <w:tcW w:w="5040" w:type="dxa"/>
          </w:tcPr>
          <w:p w14:paraId="1278872C" w14:textId="5725E281" w:rsidR="008244DE" w:rsidRPr="0004709F" w:rsidRDefault="00F367C9" w:rsidP="008244DE">
            <w:pPr>
              <w:ind w:left="180" w:hanging="180"/>
              <w:rPr>
                <w:rFonts w:cs="Times New Roman"/>
                <w:b/>
                <w:bCs/>
              </w:rPr>
            </w:pPr>
            <w:r w:rsidRPr="00F367C9">
              <w:t>Share of profit accounted for using equity method</w:t>
            </w:r>
          </w:p>
        </w:tc>
        <w:tc>
          <w:tcPr>
            <w:tcW w:w="2070" w:type="dxa"/>
            <w:shd w:val="clear" w:color="auto" w:fill="auto"/>
            <w:vAlign w:val="bottom"/>
          </w:tcPr>
          <w:p w14:paraId="34E6643F" w14:textId="386A8A9F" w:rsidR="008244DE" w:rsidRPr="00D01459" w:rsidRDefault="00E947F4" w:rsidP="008244DE">
            <w:pPr>
              <w:spacing w:line="240" w:lineRule="atLeast"/>
              <w:ind w:left="18" w:right="75"/>
              <w:jc w:val="right"/>
              <w:rPr>
                <w:rFonts w:cs="Times New Roman"/>
              </w:rPr>
            </w:pPr>
            <w:r w:rsidRPr="00E947F4">
              <w:rPr>
                <w:rFonts w:cs="Times New Roman"/>
              </w:rPr>
              <w:t>47,843</w:t>
            </w:r>
          </w:p>
        </w:tc>
        <w:tc>
          <w:tcPr>
            <w:tcW w:w="180" w:type="dxa"/>
          </w:tcPr>
          <w:p w14:paraId="05A0A6BF"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7F29A967" w14:textId="37F90EF6" w:rsidR="008244DE" w:rsidRPr="00D01459" w:rsidRDefault="008244DE" w:rsidP="008244DE">
            <w:pPr>
              <w:spacing w:line="240" w:lineRule="atLeast"/>
              <w:ind w:left="18" w:right="345"/>
              <w:jc w:val="right"/>
              <w:rPr>
                <w:rFonts w:cs="Times New Roman"/>
              </w:rPr>
            </w:pPr>
            <w:r w:rsidRPr="00D01459">
              <w:rPr>
                <w:rFonts w:cs="Times New Roman"/>
              </w:rPr>
              <w:t>-</w:t>
            </w:r>
          </w:p>
        </w:tc>
      </w:tr>
      <w:tr w:rsidR="008244DE" w:rsidRPr="00F35955" w14:paraId="6AF22FA3" w14:textId="77777777" w:rsidTr="00DC3920">
        <w:trPr>
          <w:cantSplit/>
        </w:trPr>
        <w:tc>
          <w:tcPr>
            <w:tcW w:w="5040" w:type="dxa"/>
          </w:tcPr>
          <w:p w14:paraId="5A852AED" w14:textId="442464CC" w:rsidR="008244DE" w:rsidRPr="0004709F" w:rsidRDefault="00803826" w:rsidP="008244DE">
            <w:pPr>
              <w:ind w:left="180" w:hanging="180"/>
              <w:rPr>
                <w:rFonts w:cs="Times New Roman"/>
                <w:b/>
                <w:bCs/>
              </w:rPr>
            </w:pPr>
            <w:r w:rsidRPr="00803826">
              <w:t>Downstream transaction</w:t>
            </w:r>
          </w:p>
        </w:tc>
        <w:tc>
          <w:tcPr>
            <w:tcW w:w="2070" w:type="dxa"/>
            <w:shd w:val="clear" w:color="auto" w:fill="auto"/>
            <w:vAlign w:val="bottom"/>
          </w:tcPr>
          <w:p w14:paraId="41CCBF1B" w14:textId="148D28F5" w:rsidR="008244DE" w:rsidRPr="00D01459" w:rsidRDefault="008949F2" w:rsidP="008949F2">
            <w:pPr>
              <w:spacing w:line="240" w:lineRule="atLeast"/>
              <w:ind w:left="18" w:right="15"/>
              <w:jc w:val="right"/>
              <w:rPr>
                <w:rFonts w:cs="Times New Roman"/>
              </w:rPr>
            </w:pPr>
            <w:r w:rsidRPr="008949F2">
              <w:rPr>
                <w:rFonts w:cs="Times New Roman"/>
              </w:rPr>
              <w:t>(1,430)</w:t>
            </w:r>
          </w:p>
        </w:tc>
        <w:tc>
          <w:tcPr>
            <w:tcW w:w="180" w:type="dxa"/>
          </w:tcPr>
          <w:p w14:paraId="66CC560F" w14:textId="77777777" w:rsidR="008244DE" w:rsidRPr="0004709F" w:rsidRDefault="008244DE" w:rsidP="008244DE">
            <w:pPr>
              <w:pStyle w:val="acctfourfigures"/>
              <w:tabs>
                <w:tab w:val="clear" w:pos="765"/>
                <w:tab w:val="decimal" w:pos="731"/>
              </w:tabs>
              <w:spacing w:line="240" w:lineRule="auto"/>
              <w:ind w:right="11"/>
              <w:rPr>
                <w:rFonts w:ascii="Times New Roman" w:hAnsi="Times New Roman"/>
                <w:szCs w:val="22"/>
              </w:rPr>
            </w:pPr>
          </w:p>
        </w:tc>
        <w:tc>
          <w:tcPr>
            <w:tcW w:w="2070" w:type="dxa"/>
            <w:vAlign w:val="bottom"/>
          </w:tcPr>
          <w:p w14:paraId="480E62D4" w14:textId="7A4E28B9" w:rsidR="008244DE" w:rsidRPr="00D01459" w:rsidRDefault="008244DE" w:rsidP="008244DE">
            <w:pPr>
              <w:spacing w:line="240" w:lineRule="atLeast"/>
              <w:ind w:left="18" w:right="345"/>
              <w:jc w:val="right"/>
              <w:rPr>
                <w:rFonts w:cs="Times New Roman"/>
              </w:rPr>
            </w:pPr>
            <w:r w:rsidRPr="00D01459">
              <w:rPr>
                <w:rFonts w:cs="Times New Roman"/>
              </w:rPr>
              <w:t>-</w:t>
            </w:r>
          </w:p>
        </w:tc>
      </w:tr>
      <w:tr w:rsidR="008244DE" w:rsidRPr="00F35955" w14:paraId="4EDA0978" w14:textId="77777777" w:rsidTr="00DC3920">
        <w:trPr>
          <w:cantSplit/>
        </w:trPr>
        <w:tc>
          <w:tcPr>
            <w:tcW w:w="5040" w:type="dxa"/>
          </w:tcPr>
          <w:p w14:paraId="08D5D0A1" w14:textId="459352F0" w:rsidR="008244DE" w:rsidRPr="0004709F" w:rsidRDefault="008244DE" w:rsidP="008244DE">
            <w:pPr>
              <w:ind w:left="180" w:hanging="180"/>
              <w:rPr>
                <w:rFonts w:cs="Times New Roman"/>
                <w:b/>
                <w:bCs/>
              </w:rPr>
            </w:pPr>
            <w:r w:rsidRPr="0004709F">
              <w:rPr>
                <w:rFonts w:cs="Times New Roman"/>
                <w:b/>
                <w:bCs/>
              </w:rPr>
              <w:t>At 31 March 2024</w:t>
            </w:r>
          </w:p>
        </w:tc>
        <w:tc>
          <w:tcPr>
            <w:tcW w:w="2070" w:type="dxa"/>
            <w:tcBorders>
              <w:top w:val="single" w:sz="4" w:space="0" w:color="auto"/>
              <w:bottom w:val="double" w:sz="4" w:space="0" w:color="auto"/>
            </w:tcBorders>
            <w:shd w:val="clear" w:color="auto" w:fill="auto"/>
            <w:vAlign w:val="bottom"/>
          </w:tcPr>
          <w:p w14:paraId="0DB16AA3" w14:textId="5DA592FE" w:rsidR="008244DE" w:rsidRPr="00F33956" w:rsidRDefault="003B0AE9" w:rsidP="008244DE">
            <w:pPr>
              <w:spacing w:line="240" w:lineRule="atLeast"/>
              <w:ind w:left="18" w:right="75"/>
              <w:jc w:val="right"/>
              <w:rPr>
                <w:b/>
                <w:bCs/>
              </w:rPr>
            </w:pPr>
            <w:r w:rsidRPr="003B0AE9">
              <w:rPr>
                <w:b/>
                <w:bCs/>
              </w:rPr>
              <w:t>1,541,218</w:t>
            </w:r>
          </w:p>
        </w:tc>
        <w:tc>
          <w:tcPr>
            <w:tcW w:w="180" w:type="dxa"/>
          </w:tcPr>
          <w:p w14:paraId="6A54A0E4" w14:textId="77777777" w:rsidR="008244DE" w:rsidRPr="00F33956" w:rsidRDefault="008244DE" w:rsidP="008244DE">
            <w:pPr>
              <w:pStyle w:val="acctfourfigures"/>
              <w:tabs>
                <w:tab w:val="clear" w:pos="765"/>
                <w:tab w:val="decimal" w:pos="731"/>
              </w:tabs>
              <w:spacing w:line="240" w:lineRule="auto"/>
              <w:ind w:right="11"/>
              <w:rPr>
                <w:rFonts w:ascii="Times New Roman" w:hAnsi="Times New Roman"/>
                <w:b/>
                <w:bCs/>
                <w:szCs w:val="22"/>
              </w:rPr>
            </w:pPr>
          </w:p>
        </w:tc>
        <w:tc>
          <w:tcPr>
            <w:tcW w:w="2070" w:type="dxa"/>
            <w:tcBorders>
              <w:top w:val="single" w:sz="4" w:space="0" w:color="auto"/>
              <w:bottom w:val="double" w:sz="4" w:space="0" w:color="auto"/>
            </w:tcBorders>
            <w:vAlign w:val="bottom"/>
          </w:tcPr>
          <w:p w14:paraId="4BAD3513" w14:textId="2C257A6C" w:rsidR="008244DE" w:rsidRPr="003C0113" w:rsidRDefault="008244DE" w:rsidP="008244DE">
            <w:pPr>
              <w:spacing w:line="240" w:lineRule="atLeast"/>
              <w:ind w:left="18" w:right="75"/>
              <w:jc w:val="right"/>
              <w:rPr>
                <w:b/>
                <w:bCs/>
              </w:rPr>
            </w:pPr>
            <w:r w:rsidRPr="003C0113">
              <w:rPr>
                <w:b/>
                <w:bCs/>
              </w:rPr>
              <w:t>777,862</w:t>
            </w:r>
          </w:p>
        </w:tc>
      </w:tr>
    </w:tbl>
    <w:p w14:paraId="58F3F932" w14:textId="77777777" w:rsidR="00AB4B96" w:rsidRDefault="00AB4B96" w:rsidP="00B56FBB">
      <w:pPr>
        <w:overflowPunct/>
        <w:autoSpaceDE/>
        <w:autoSpaceDN/>
        <w:adjustRightInd/>
        <w:ind w:left="540" w:hanging="540"/>
        <w:textAlignment w:val="auto"/>
        <w:rPr>
          <w:rFonts w:cs="Times New Roman"/>
          <w:b/>
          <w:bCs/>
          <w:sz w:val="24"/>
          <w:szCs w:val="24"/>
        </w:rPr>
      </w:pPr>
    </w:p>
    <w:p w14:paraId="3E9BB3BC" w14:textId="6D5F9B5B" w:rsidR="00590AF6" w:rsidRPr="00DB4B15" w:rsidRDefault="00590AF6" w:rsidP="00590AF6">
      <w:pPr>
        <w:ind w:left="630" w:hanging="90"/>
        <w:rPr>
          <w:rFonts w:cstheme="minorBidi"/>
          <w:i/>
          <w:iCs/>
        </w:rPr>
      </w:pPr>
      <w:r>
        <w:rPr>
          <w:rFonts w:cstheme="minorBidi"/>
          <w:i/>
          <w:iCs/>
        </w:rPr>
        <w:t>Increase capital of</w:t>
      </w:r>
      <w:r w:rsidR="00274D7C">
        <w:rPr>
          <w:rFonts w:cstheme="minorBidi"/>
          <w:i/>
          <w:iCs/>
        </w:rPr>
        <w:t xml:space="preserve"> indirect</w:t>
      </w:r>
      <w:r>
        <w:rPr>
          <w:rFonts w:cstheme="minorBidi"/>
          <w:i/>
          <w:iCs/>
        </w:rPr>
        <w:t xml:space="preserve"> subsidiar</w:t>
      </w:r>
      <w:r w:rsidR="007C1DC3">
        <w:rPr>
          <w:rFonts w:cstheme="minorBidi"/>
          <w:i/>
          <w:iCs/>
        </w:rPr>
        <w:t>y</w:t>
      </w:r>
    </w:p>
    <w:p w14:paraId="764AFD53" w14:textId="77777777" w:rsidR="00590AF6" w:rsidRPr="00DB4B15" w:rsidRDefault="00590AF6" w:rsidP="00590AF6">
      <w:pPr>
        <w:ind w:left="540" w:right="-43"/>
        <w:jc w:val="thaiDistribute"/>
        <w:rPr>
          <w:rFonts w:cstheme="minorBidi"/>
          <w:i/>
          <w:iCs/>
        </w:rPr>
      </w:pPr>
    </w:p>
    <w:p w14:paraId="7B5DD010" w14:textId="5BC2A889" w:rsidR="001323CD" w:rsidRDefault="00590AF6" w:rsidP="00457158">
      <w:pPr>
        <w:ind w:left="540" w:right="-43"/>
        <w:jc w:val="thaiDistribute"/>
      </w:pPr>
      <w:r w:rsidRPr="00590AF6">
        <w:rPr>
          <w:rFonts w:cs="Times New Roman"/>
        </w:rPr>
        <w:t xml:space="preserve">During the three-month period ended 31 March 2024, the </w:t>
      </w:r>
      <w:r w:rsidR="00962624">
        <w:rPr>
          <w:rFonts w:cs="Times New Roman"/>
        </w:rPr>
        <w:t>subsidiary</w:t>
      </w:r>
      <w:r w:rsidRPr="00590AF6">
        <w:rPr>
          <w:rFonts w:cs="Times New Roman"/>
        </w:rPr>
        <w:t xml:space="preserve"> additionally invested in </w:t>
      </w:r>
      <w:r w:rsidRPr="00590AF6">
        <w:t xml:space="preserve">Rx Wellness Blocker US, Inc., </w:t>
      </w:r>
      <w:r w:rsidRPr="00590AF6">
        <w:rPr>
          <w:rFonts w:cs="Times New Roman"/>
        </w:rPr>
        <w:t>according to ownership interest 80% amounting to USD 0.2 million or amounting to Baht 7.2 million without a change in control</w:t>
      </w:r>
      <w:r w:rsidRPr="00590AF6">
        <w:t>.</w:t>
      </w:r>
    </w:p>
    <w:p w14:paraId="06880054" w14:textId="77777777" w:rsidR="003036B3" w:rsidRPr="00457158" w:rsidRDefault="003036B3" w:rsidP="00457158">
      <w:pPr>
        <w:ind w:left="540" w:right="-43"/>
        <w:jc w:val="thaiDistribute"/>
        <w:rPr>
          <w:rFonts w:cstheme="minorBidi"/>
        </w:rPr>
      </w:pPr>
    </w:p>
    <w:p w14:paraId="69BDB014" w14:textId="3C4698B9" w:rsidR="009801DF" w:rsidRDefault="009801DF"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9801DF">
        <w:rPr>
          <w:rFonts w:cs="Times New Roman"/>
          <w:b/>
          <w:bCs/>
          <w:sz w:val="24"/>
          <w:szCs w:val="24"/>
        </w:rPr>
        <w:t>Investment properties</w:t>
      </w:r>
    </w:p>
    <w:p w14:paraId="74AA0F0E" w14:textId="3B10755C" w:rsidR="009801DF" w:rsidRDefault="009801DF" w:rsidP="009801DF">
      <w:pPr>
        <w:tabs>
          <w:tab w:val="left" w:pos="540"/>
        </w:tabs>
        <w:overflowPunct/>
        <w:autoSpaceDE/>
        <w:autoSpaceDN/>
        <w:adjustRightInd/>
        <w:spacing w:line="240" w:lineRule="atLeast"/>
        <w:ind w:left="540" w:right="-43"/>
        <w:jc w:val="both"/>
        <w:textAlignment w:val="auto"/>
        <w:outlineLvl w:val="0"/>
        <w:rPr>
          <w:rFonts w:cs="Times New Roman"/>
          <w:b/>
          <w:bCs/>
          <w:sz w:val="24"/>
          <w:szCs w:val="24"/>
        </w:rPr>
      </w:pPr>
    </w:p>
    <w:p w14:paraId="4486992B" w14:textId="61DF7599" w:rsidR="004C5C46" w:rsidRDefault="00667E81" w:rsidP="009801DF">
      <w:pPr>
        <w:tabs>
          <w:tab w:val="left" w:pos="540"/>
        </w:tabs>
        <w:overflowPunct/>
        <w:autoSpaceDE/>
        <w:autoSpaceDN/>
        <w:adjustRightInd/>
        <w:spacing w:line="240" w:lineRule="atLeast"/>
        <w:ind w:left="540" w:right="-43"/>
        <w:jc w:val="both"/>
        <w:textAlignment w:val="auto"/>
        <w:outlineLvl w:val="0"/>
        <w:rPr>
          <w:rFonts w:cs="Times New Roman"/>
        </w:rPr>
      </w:pPr>
      <w:r w:rsidRPr="00667E81">
        <w:rPr>
          <w:rFonts w:cs="Times New Roman"/>
        </w:rPr>
        <w:t>During the three-month period ended 31 March 2024, the Group invested in buildings and constructions for lease amounting to Baht 247.4 million. The Group has no other significant addition to or disposal of investment properties during the period.</w:t>
      </w:r>
    </w:p>
    <w:p w14:paraId="216138F7" w14:textId="77777777" w:rsidR="003036B3" w:rsidRDefault="003036B3" w:rsidP="009801DF">
      <w:pPr>
        <w:tabs>
          <w:tab w:val="left" w:pos="540"/>
        </w:tabs>
        <w:overflowPunct/>
        <w:autoSpaceDE/>
        <w:autoSpaceDN/>
        <w:adjustRightInd/>
        <w:spacing w:line="240" w:lineRule="atLeast"/>
        <w:ind w:left="540" w:right="-43"/>
        <w:jc w:val="both"/>
        <w:textAlignment w:val="auto"/>
        <w:outlineLvl w:val="0"/>
        <w:rPr>
          <w:rFonts w:cs="Times New Roman"/>
        </w:rPr>
      </w:pPr>
    </w:p>
    <w:p w14:paraId="2899654E" w14:textId="2A8144E6" w:rsidR="009872E4" w:rsidRDefault="003036B3" w:rsidP="009801DF">
      <w:pPr>
        <w:tabs>
          <w:tab w:val="left" w:pos="540"/>
        </w:tabs>
        <w:overflowPunct/>
        <w:autoSpaceDE/>
        <w:autoSpaceDN/>
        <w:adjustRightInd/>
        <w:spacing w:line="240" w:lineRule="atLeast"/>
        <w:ind w:left="540" w:right="-43"/>
        <w:jc w:val="both"/>
        <w:textAlignment w:val="auto"/>
        <w:outlineLvl w:val="0"/>
        <w:rPr>
          <w:rFonts w:cs="Times New Roman"/>
        </w:rPr>
      </w:pPr>
      <w:r w:rsidRPr="001323CD">
        <w:rPr>
          <w:rFonts w:cs="Times New Roman"/>
          <w:b/>
          <w:bCs/>
          <w:sz w:val="12"/>
          <w:szCs w:val="12"/>
        </w:rPr>
        <w:br w:type="page"/>
      </w:r>
    </w:p>
    <w:p w14:paraId="76E830F3" w14:textId="5E66E9C8" w:rsidR="00F33956" w:rsidRPr="00F33956" w:rsidRDefault="00F33956" w:rsidP="00F33956">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F33956">
        <w:rPr>
          <w:rFonts w:cs="Times New Roman"/>
          <w:b/>
          <w:bCs/>
          <w:sz w:val="24"/>
          <w:szCs w:val="24"/>
        </w:rPr>
        <w:lastRenderedPageBreak/>
        <w:t>Assets used as collateral</w:t>
      </w:r>
    </w:p>
    <w:p w14:paraId="18A9CAF3" w14:textId="77777777" w:rsidR="00F33956" w:rsidRDefault="00F33956" w:rsidP="00F62A6F">
      <w:pPr>
        <w:tabs>
          <w:tab w:val="left" w:pos="540"/>
        </w:tabs>
        <w:overflowPunct/>
        <w:autoSpaceDE/>
        <w:autoSpaceDN/>
        <w:adjustRightInd/>
        <w:spacing w:line="240" w:lineRule="atLeast"/>
        <w:ind w:right="-43"/>
        <w:jc w:val="both"/>
        <w:textAlignment w:val="auto"/>
        <w:outlineLvl w:val="0"/>
      </w:pPr>
    </w:p>
    <w:tbl>
      <w:tblPr>
        <w:tblW w:w="9181" w:type="dxa"/>
        <w:tblInd w:w="450" w:type="dxa"/>
        <w:tblLayout w:type="fixed"/>
        <w:tblLook w:val="04A0" w:firstRow="1" w:lastRow="0" w:firstColumn="1" w:lastColumn="0" w:noHBand="0" w:noVBand="1"/>
      </w:tblPr>
      <w:tblGrid>
        <w:gridCol w:w="3240"/>
        <w:gridCol w:w="1350"/>
        <w:gridCol w:w="270"/>
        <w:gridCol w:w="1261"/>
        <w:gridCol w:w="270"/>
        <w:gridCol w:w="1260"/>
        <w:gridCol w:w="270"/>
        <w:gridCol w:w="1260"/>
      </w:tblGrid>
      <w:tr w:rsidR="00F33956" w:rsidRPr="005D6453" w14:paraId="73750D79" w14:textId="77777777" w:rsidTr="00EA5F78">
        <w:trPr>
          <w:tblHeader/>
        </w:trPr>
        <w:tc>
          <w:tcPr>
            <w:tcW w:w="3240" w:type="dxa"/>
          </w:tcPr>
          <w:p w14:paraId="44DB96FB" w14:textId="77777777" w:rsidR="00F33956" w:rsidRPr="004C14D2" w:rsidRDefault="00F33956" w:rsidP="00EA5F78">
            <w:pPr>
              <w:tabs>
                <w:tab w:val="left" w:pos="342"/>
              </w:tabs>
              <w:rPr>
                <w:rFonts w:cs="Times New Roman"/>
              </w:rPr>
            </w:pPr>
            <w:r w:rsidRPr="00EC65A5">
              <w:rPr>
                <w:rFonts w:cs="Times New Roman"/>
                <w:cs/>
              </w:rPr>
              <w:br w:type="page"/>
            </w:r>
            <w:r w:rsidRPr="00EC65A5">
              <w:rPr>
                <w:rFonts w:cs="Times New Roman"/>
                <w:cs/>
              </w:rPr>
              <w:br w:type="page"/>
            </w:r>
          </w:p>
        </w:tc>
        <w:tc>
          <w:tcPr>
            <w:tcW w:w="2881" w:type="dxa"/>
            <w:gridSpan w:val="3"/>
            <w:vAlign w:val="bottom"/>
            <w:hideMark/>
          </w:tcPr>
          <w:p w14:paraId="373BF8B2"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Consolidated </w:t>
            </w:r>
          </w:p>
          <w:p w14:paraId="12C09285" w14:textId="77777777" w:rsidR="00F33956" w:rsidRPr="004C14D2" w:rsidRDefault="00F33956" w:rsidP="00EA5F78">
            <w:pPr>
              <w:jc w:val="center"/>
              <w:rPr>
                <w:rFonts w:cs="Times New Roman"/>
                <w:b/>
                <w:bCs/>
                <w:cs/>
              </w:rPr>
            </w:pPr>
            <w:r w:rsidRPr="004C14D2">
              <w:rPr>
                <w:rFonts w:cs="Times New Roman"/>
                <w:b/>
              </w:rPr>
              <w:t>financial statements</w:t>
            </w:r>
          </w:p>
        </w:tc>
        <w:tc>
          <w:tcPr>
            <w:tcW w:w="270" w:type="dxa"/>
          </w:tcPr>
          <w:p w14:paraId="00C1A13B" w14:textId="77777777" w:rsidR="00F33956" w:rsidRPr="004C14D2" w:rsidRDefault="00F33956" w:rsidP="00EA5F78">
            <w:pPr>
              <w:jc w:val="center"/>
              <w:rPr>
                <w:rFonts w:cs="Times New Roman"/>
                <w:b/>
                <w:bCs/>
              </w:rPr>
            </w:pPr>
          </w:p>
        </w:tc>
        <w:tc>
          <w:tcPr>
            <w:tcW w:w="2790" w:type="dxa"/>
            <w:gridSpan w:val="3"/>
            <w:vAlign w:val="bottom"/>
            <w:hideMark/>
          </w:tcPr>
          <w:p w14:paraId="1F530EA8" w14:textId="77777777" w:rsidR="00F33956" w:rsidRPr="004C14D2" w:rsidRDefault="00F33956" w:rsidP="00EA5F78">
            <w:pPr>
              <w:tabs>
                <w:tab w:val="left" w:pos="720"/>
              </w:tabs>
              <w:ind w:left="-108" w:right="-108"/>
              <w:jc w:val="center"/>
              <w:rPr>
                <w:rFonts w:cs="Times New Roman"/>
                <w:b/>
              </w:rPr>
            </w:pPr>
            <w:r w:rsidRPr="004C14D2">
              <w:rPr>
                <w:rFonts w:cs="Times New Roman"/>
                <w:b/>
              </w:rPr>
              <w:t xml:space="preserve">Separate </w:t>
            </w:r>
          </w:p>
          <w:p w14:paraId="5065FBAD" w14:textId="77777777" w:rsidR="00F33956" w:rsidRPr="004C14D2" w:rsidRDefault="00F33956" w:rsidP="00EA5F78">
            <w:pPr>
              <w:tabs>
                <w:tab w:val="left" w:pos="720"/>
              </w:tabs>
              <w:ind w:left="-108" w:right="-108"/>
              <w:jc w:val="center"/>
              <w:rPr>
                <w:rFonts w:cs="Times New Roman"/>
                <w:b/>
                <w:bCs/>
              </w:rPr>
            </w:pPr>
            <w:r w:rsidRPr="004C14D2">
              <w:rPr>
                <w:rFonts w:cs="Times New Roman"/>
                <w:b/>
              </w:rPr>
              <w:t>financial statements</w:t>
            </w:r>
          </w:p>
        </w:tc>
      </w:tr>
      <w:tr w:rsidR="00F33956" w:rsidRPr="005D6453" w14:paraId="59277174" w14:textId="77777777" w:rsidTr="00EA5F78">
        <w:trPr>
          <w:tblHeader/>
        </w:trPr>
        <w:tc>
          <w:tcPr>
            <w:tcW w:w="3240" w:type="dxa"/>
          </w:tcPr>
          <w:p w14:paraId="6C92D995" w14:textId="77777777" w:rsidR="00F33956" w:rsidRPr="004C14D2" w:rsidRDefault="00F33956" w:rsidP="00EA5F78">
            <w:pPr>
              <w:tabs>
                <w:tab w:val="left" w:pos="342"/>
              </w:tabs>
              <w:jc w:val="center"/>
              <w:rPr>
                <w:rFonts w:cs="Times New Roman"/>
              </w:rPr>
            </w:pPr>
          </w:p>
        </w:tc>
        <w:tc>
          <w:tcPr>
            <w:tcW w:w="1350" w:type="dxa"/>
            <w:hideMark/>
          </w:tcPr>
          <w:p w14:paraId="58B2286E" w14:textId="77777777" w:rsidR="00F33956" w:rsidRPr="004C14D2" w:rsidRDefault="00F33956" w:rsidP="00EA5F78">
            <w:pPr>
              <w:tabs>
                <w:tab w:val="left" w:pos="720"/>
              </w:tabs>
              <w:ind w:left="-108" w:right="-108"/>
              <w:jc w:val="center"/>
              <w:rPr>
                <w:rFonts w:cs="Times New Roman"/>
              </w:rPr>
            </w:pPr>
            <w:r w:rsidRPr="004C14D2">
              <w:rPr>
                <w:rFonts w:cs="Times New Roman"/>
              </w:rPr>
              <w:t>3</w:t>
            </w:r>
            <w:r>
              <w:rPr>
                <w:rFonts w:cs="Times New Roman"/>
              </w:rPr>
              <w:t>1 March</w:t>
            </w:r>
          </w:p>
        </w:tc>
        <w:tc>
          <w:tcPr>
            <w:tcW w:w="270" w:type="dxa"/>
          </w:tcPr>
          <w:p w14:paraId="45C5F52D" w14:textId="77777777" w:rsidR="00F33956" w:rsidRPr="004C14D2" w:rsidRDefault="00F33956" w:rsidP="00EA5F78">
            <w:pPr>
              <w:tabs>
                <w:tab w:val="left" w:pos="720"/>
              </w:tabs>
              <w:ind w:left="-108" w:right="-108"/>
              <w:jc w:val="center"/>
              <w:rPr>
                <w:rFonts w:cs="Times New Roman"/>
                <w:cs/>
              </w:rPr>
            </w:pPr>
          </w:p>
        </w:tc>
        <w:tc>
          <w:tcPr>
            <w:tcW w:w="1261" w:type="dxa"/>
            <w:hideMark/>
          </w:tcPr>
          <w:p w14:paraId="565BAACB"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c>
          <w:tcPr>
            <w:tcW w:w="270" w:type="dxa"/>
          </w:tcPr>
          <w:p w14:paraId="15B419B8" w14:textId="77777777" w:rsidR="00F33956" w:rsidRPr="004C14D2" w:rsidRDefault="00F33956" w:rsidP="00EA5F78">
            <w:pPr>
              <w:tabs>
                <w:tab w:val="left" w:pos="720"/>
              </w:tabs>
              <w:ind w:left="-108" w:right="-108"/>
              <w:jc w:val="center"/>
              <w:rPr>
                <w:rFonts w:cs="Times New Roman"/>
              </w:rPr>
            </w:pPr>
          </w:p>
        </w:tc>
        <w:tc>
          <w:tcPr>
            <w:tcW w:w="1260" w:type="dxa"/>
            <w:hideMark/>
          </w:tcPr>
          <w:p w14:paraId="394B77DE" w14:textId="77777777" w:rsidR="00F33956" w:rsidRPr="004C14D2" w:rsidRDefault="00F33956" w:rsidP="00EA5F78">
            <w:pPr>
              <w:tabs>
                <w:tab w:val="left" w:pos="720"/>
              </w:tabs>
              <w:ind w:left="-108" w:right="-108"/>
              <w:jc w:val="center"/>
              <w:rPr>
                <w:rFonts w:cs="Times New Roman"/>
              </w:rPr>
            </w:pPr>
            <w:r w:rsidRPr="004C14D2">
              <w:rPr>
                <w:rFonts w:cs="Times New Roman"/>
              </w:rPr>
              <w:t>3</w:t>
            </w:r>
            <w:r>
              <w:rPr>
                <w:rFonts w:cs="Times New Roman"/>
              </w:rPr>
              <w:t>1 March</w:t>
            </w:r>
          </w:p>
        </w:tc>
        <w:tc>
          <w:tcPr>
            <w:tcW w:w="270" w:type="dxa"/>
          </w:tcPr>
          <w:p w14:paraId="1F425931" w14:textId="77777777" w:rsidR="00F33956" w:rsidRPr="004C14D2" w:rsidRDefault="00F33956" w:rsidP="00EA5F78">
            <w:pPr>
              <w:tabs>
                <w:tab w:val="left" w:pos="720"/>
              </w:tabs>
              <w:ind w:left="-108" w:right="-108"/>
              <w:jc w:val="center"/>
              <w:rPr>
                <w:rFonts w:cs="Times New Roman"/>
                <w:cs/>
              </w:rPr>
            </w:pPr>
          </w:p>
        </w:tc>
        <w:tc>
          <w:tcPr>
            <w:tcW w:w="1260" w:type="dxa"/>
            <w:hideMark/>
          </w:tcPr>
          <w:p w14:paraId="4F646299" w14:textId="77777777" w:rsidR="00F33956" w:rsidRPr="004C14D2" w:rsidRDefault="00F33956" w:rsidP="00EA5F78">
            <w:pPr>
              <w:tabs>
                <w:tab w:val="left" w:pos="720"/>
              </w:tabs>
              <w:ind w:left="-108" w:right="-108"/>
              <w:jc w:val="center"/>
              <w:rPr>
                <w:rFonts w:cs="Times New Roman"/>
              </w:rPr>
            </w:pPr>
            <w:r w:rsidRPr="004C14D2">
              <w:rPr>
                <w:rFonts w:cs="Times New Roman"/>
              </w:rPr>
              <w:t>31</w:t>
            </w:r>
            <w:r w:rsidRPr="00EC65A5">
              <w:rPr>
                <w:rFonts w:cs="Times New Roman"/>
                <w:cs/>
              </w:rPr>
              <w:t xml:space="preserve"> </w:t>
            </w:r>
            <w:r w:rsidRPr="004C14D2">
              <w:rPr>
                <w:rFonts w:cs="Times New Roman"/>
              </w:rPr>
              <w:t>December</w:t>
            </w:r>
          </w:p>
        </w:tc>
      </w:tr>
      <w:tr w:rsidR="00F33956" w:rsidRPr="005D6453" w14:paraId="6535AB63" w14:textId="77777777" w:rsidTr="00EA5F78">
        <w:trPr>
          <w:tblHeader/>
        </w:trPr>
        <w:tc>
          <w:tcPr>
            <w:tcW w:w="3240" w:type="dxa"/>
          </w:tcPr>
          <w:p w14:paraId="5938623B" w14:textId="77777777" w:rsidR="00F33956" w:rsidRPr="004C14D2" w:rsidRDefault="00F33956" w:rsidP="00EA5F78">
            <w:pPr>
              <w:tabs>
                <w:tab w:val="left" w:pos="342"/>
              </w:tabs>
              <w:jc w:val="center"/>
              <w:rPr>
                <w:rFonts w:cs="Times New Roman"/>
              </w:rPr>
            </w:pPr>
          </w:p>
        </w:tc>
        <w:tc>
          <w:tcPr>
            <w:tcW w:w="1350" w:type="dxa"/>
            <w:hideMark/>
          </w:tcPr>
          <w:p w14:paraId="631D4B45"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75DD8E19" w14:textId="77777777" w:rsidR="00F33956" w:rsidRPr="004C14D2" w:rsidRDefault="00F33956" w:rsidP="00EA5F78">
            <w:pPr>
              <w:tabs>
                <w:tab w:val="left" w:pos="720"/>
              </w:tabs>
              <w:ind w:left="-108" w:right="-108"/>
              <w:jc w:val="center"/>
              <w:rPr>
                <w:rFonts w:cs="Times New Roman"/>
              </w:rPr>
            </w:pPr>
          </w:p>
        </w:tc>
        <w:tc>
          <w:tcPr>
            <w:tcW w:w="1261" w:type="dxa"/>
            <w:hideMark/>
          </w:tcPr>
          <w:p w14:paraId="4FA154D6" w14:textId="77777777" w:rsidR="00F33956" w:rsidRPr="004C14D2" w:rsidRDefault="00F33956" w:rsidP="00EA5F78">
            <w:pPr>
              <w:tabs>
                <w:tab w:val="left" w:pos="720"/>
              </w:tabs>
              <w:ind w:left="-108" w:right="-108"/>
              <w:jc w:val="center"/>
              <w:rPr>
                <w:rFonts w:cs="Times New Roman"/>
              </w:rPr>
            </w:pPr>
            <w:r>
              <w:rPr>
                <w:rFonts w:cs="Times New Roman"/>
              </w:rPr>
              <w:t>2023</w:t>
            </w:r>
          </w:p>
        </w:tc>
        <w:tc>
          <w:tcPr>
            <w:tcW w:w="270" w:type="dxa"/>
          </w:tcPr>
          <w:p w14:paraId="7B40640A" w14:textId="77777777" w:rsidR="00F33956" w:rsidRPr="004C14D2" w:rsidRDefault="00F33956" w:rsidP="00EA5F78">
            <w:pPr>
              <w:tabs>
                <w:tab w:val="left" w:pos="720"/>
              </w:tabs>
              <w:ind w:left="-108" w:right="-108"/>
              <w:jc w:val="center"/>
              <w:rPr>
                <w:rFonts w:cs="Times New Roman"/>
              </w:rPr>
            </w:pPr>
          </w:p>
        </w:tc>
        <w:tc>
          <w:tcPr>
            <w:tcW w:w="1260" w:type="dxa"/>
            <w:hideMark/>
          </w:tcPr>
          <w:p w14:paraId="704ACCB7" w14:textId="77777777" w:rsidR="00F33956" w:rsidRPr="004C14D2" w:rsidRDefault="00F33956" w:rsidP="00EA5F78">
            <w:pPr>
              <w:tabs>
                <w:tab w:val="left" w:pos="720"/>
              </w:tabs>
              <w:ind w:left="-108" w:right="-108"/>
              <w:jc w:val="center"/>
              <w:rPr>
                <w:rFonts w:cs="Times New Roman"/>
              </w:rPr>
            </w:pPr>
            <w:r>
              <w:rPr>
                <w:rFonts w:cs="Times New Roman"/>
              </w:rPr>
              <w:t>2024</w:t>
            </w:r>
          </w:p>
        </w:tc>
        <w:tc>
          <w:tcPr>
            <w:tcW w:w="270" w:type="dxa"/>
          </w:tcPr>
          <w:p w14:paraId="009C76B4" w14:textId="77777777" w:rsidR="00F33956" w:rsidRPr="004C14D2" w:rsidRDefault="00F33956" w:rsidP="00EA5F78">
            <w:pPr>
              <w:tabs>
                <w:tab w:val="left" w:pos="720"/>
              </w:tabs>
              <w:ind w:left="-108" w:right="-108"/>
              <w:jc w:val="center"/>
              <w:rPr>
                <w:rFonts w:cs="Times New Roman"/>
              </w:rPr>
            </w:pPr>
          </w:p>
        </w:tc>
        <w:tc>
          <w:tcPr>
            <w:tcW w:w="1260" w:type="dxa"/>
            <w:hideMark/>
          </w:tcPr>
          <w:p w14:paraId="0D82925D" w14:textId="77777777" w:rsidR="00F33956" w:rsidRPr="004C14D2" w:rsidRDefault="00F33956" w:rsidP="00EA5F78">
            <w:pPr>
              <w:tabs>
                <w:tab w:val="left" w:pos="720"/>
              </w:tabs>
              <w:ind w:left="-108" w:right="-108"/>
              <w:jc w:val="center"/>
              <w:rPr>
                <w:rFonts w:cs="Times New Roman"/>
              </w:rPr>
            </w:pPr>
            <w:r>
              <w:rPr>
                <w:rFonts w:cs="Times New Roman"/>
              </w:rPr>
              <w:t>2023</w:t>
            </w:r>
          </w:p>
        </w:tc>
      </w:tr>
      <w:tr w:rsidR="00F33956" w:rsidRPr="005D6453" w14:paraId="7E950EFD" w14:textId="77777777" w:rsidTr="00EA5F78">
        <w:trPr>
          <w:tblHeader/>
        </w:trPr>
        <w:tc>
          <w:tcPr>
            <w:tcW w:w="3240" w:type="dxa"/>
          </w:tcPr>
          <w:p w14:paraId="56FCE3BF" w14:textId="77777777" w:rsidR="00F33956" w:rsidRPr="004C14D2" w:rsidRDefault="00F33956" w:rsidP="00EA5F78">
            <w:pPr>
              <w:tabs>
                <w:tab w:val="left" w:pos="342"/>
              </w:tabs>
              <w:rPr>
                <w:rFonts w:cs="Times New Roman"/>
                <w:b/>
                <w:bCs/>
                <w:i/>
                <w:iCs/>
              </w:rPr>
            </w:pPr>
          </w:p>
        </w:tc>
        <w:tc>
          <w:tcPr>
            <w:tcW w:w="5941" w:type="dxa"/>
            <w:gridSpan w:val="7"/>
            <w:hideMark/>
          </w:tcPr>
          <w:p w14:paraId="3EB9F266" w14:textId="77777777" w:rsidR="00F33956" w:rsidRPr="004C14D2" w:rsidRDefault="00F33956" w:rsidP="00EA5F78">
            <w:pPr>
              <w:tabs>
                <w:tab w:val="left" w:pos="720"/>
              </w:tabs>
              <w:ind w:left="-18"/>
              <w:jc w:val="center"/>
              <w:rPr>
                <w:rFonts w:cs="Times New Roman"/>
                <w:i/>
                <w:iCs/>
                <w:cs/>
              </w:rPr>
            </w:pPr>
            <w:r w:rsidRPr="00EC65A5">
              <w:rPr>
                <w:rFonts w:cs="Times New Roman"/>
                <w:i/>
                <w:iCs/>
                <w:cs/>
              </w:rPr>
              <w:t>(</w:t>
            </w:r>
            <w:r w:rsidRPr="004C14D2">
              <w:rPr>
                <w:rFonts w:cs="Times New Roman"/>
                <w:i/>
                <w:iCs/>
              </w:rPr>
              <w:t>in thousand Baht</w:t>
            </w:r>
            <w:r w:rsidRPr="00EC65A5">
              <w:rPr>
                <w:rFonts w:cs="Times New Roman"/>
                <w:i/>
                <w:iCs/>
                <w:cs/>
              </w:rPr>
              <w:t>)</w:t>
            </w:r>
          </w:p>
        </w:tc>
      </w:tr>
      <w:tr w:rsidR="003C0113" w:rsidRPr="005D6453" w14:paraId="4CBBACD5" w14:textId="77777777" w:rsidTr="00EA5F78">
        <w:tc>
          <w:tcPr>
            <w:tcW w:w="3240" w:type="dxa"/>
            <w:hideMark/>
          </w:tcPr>
          <w:p w14:paraId="376CFB3E" w14:textId="77777777" w:rsidR="003C0113" w:rsidRPr="004C14D2" w:rsidRDefault="003C0113" w:rsidP="003C0113">
            <w:pPr>
              <w:tabs>
                <w:tab w:val="left" w:pos="342"/>
              </w:tabs>
              <w:rPr>
                <w:rFonts w:cs="Times New Roman"/>
                <w:cs/>
              </w:rPr>
            </w:pPr>
            <w:r w:rsidRPr="004C14D2">
              <w:rPr>
                <w:rFonts w:cs="Times New Roman"/>
              </w:rPr>
              <w:t>Savings accounts</w:t>
            </w:r>
          </w:p>
        </w:tc>
        <w:tc>
          <w:tcPr>
            <w:tcW w:w="1350" w:type="dxa"/>
            <w:vAlign w:val="bottom"/>
          </w:tcPr>
          <w:p w14:paraId="6AEF52C3" w14:textId="65173496" w:rsidR="003C0113" w:rsidRPr="004C14D2" w:rsidRDefault="00327415" w:rsidP="003C0113">
            <w:pPr>
              <w:tabs>
                <w:tab w:val="decimal" w:pos="1131"/>
              </w:tabs>
              <w:ind w:right="-108"/>
              <w:rPr>
                <w:rFonts w:cs="Times New Roman"/>
                <w:cs/>
              </w:rPr>
            </w:pPr>
            <w:r w:rsidRPr="00327415">
              <w:rPr>
                <w:rFonts w:cs="Times New Roman"/>
              </w:rPr>
              <w:t>79,230</w:t>
            </w:r>
          </w:p>
        </w:tc>
        <w:tc>
          <w:tcPr>
            <w:tcW w:w="270" w:type="dxa"/>
          </w:tcPr>
          <w:p w14:paraId="7A46E97D" w14:textId="77777777" w:rsidR="003C0113" w:rsidRPr="004C14D2" w:rsidRDefault="003C0113" w:rsidP="003C0113">
            <w:pPr>
              <w:tabs>
                <w:tab w:val="decimal" w:pos="778"/>
              </w:tabs>
              <w:ind w:left="-105" w:right="-110"/>
              <w:rPr>
                <w:rFonts w:cs="Times New Roman"/>
              </w:rPr>
            </w:pPr>
          </w:p>
        </w:tc>
        <w:tc>
          <w:tcPr>
            <w:tcW w:w="1261" w:type="dxa"/>
          </w:tcPr>
          <w:p w14:paraId="0D785AEC" w14:textId="77777777" w:rsidR="003C0113" w:rsidRPr="00D216ED" w:rsidRDefault="003C0113" w:rsidP="003C0113">
            <w:pPr>
              <w:tabs>
                <w:tab w:val="decimal" w:pos="1049"/>
              </w:tabs>
              <w:ind w:left="-105" w:right="-110"/>
            </w:pPr>
            <w:r>
              <w:t>77,170</w:t>
            </w:r>
          </w:p>
        </w:tc>
        <w:tc>
          <w:tcPr>
            <w:tcW w:w="270" w:type="dxa"/>
          </w:tcPr>
          <w:p w14:paraId="5D44C29C" w14:textId="77777777" w:rsidR="003C0113" w:rsidRPr="004C14D2" w:rsidRDefault="003C0113" w:rsidP="003C0113">
            <w:pPr>
              <w:tabs>
                <w:tab w:val="decimal" w:pos="778"/>
              </w:tabs>
              <w:ind w:left="-105" w:right="-110"/>
              <w:rPr>
                <w:rFonts w:cs="Times New Roman"/>
              </w:rPr>
            </w:pPr>
          </w:p>
        </w:tc>
        <w:tc>
          <w:tcPr>
            <w:tcW w:w="1260" w:type="dxa"/>
          </w:tcPr>
          <w:p w14:paraId="31EAC153" w14:textId="53D0C64C" w:rsidR="003C0113" w:rsidRPr="007532CB" w:rsidRDefault="003C0113" w:rsidP="007532CB">
            <w:pPr>
              <w:tabs>
                <w:tab w:val="decimal" w:pos="795"/>
              </w:tabs>
              <w:ind w:left="-105" w:right="-110"/>
            </w:pPr>
            <w:r w:rsidRPr="00D47AA4">
              <w:t>-</w:t>
            </w:r>
          </w:p>
        </w:tc>
        <w:tc>
          <w:tcPr>
            <w:tcW w:w="270" w:type="dxa"/>
            <w:vAlign w:val="bottom"/>
          </w:tcPr>
          <w:p w14:paraId="16076126" w14:textId="77777777" w:rsidR="003C0113" w:rsidRPr="004C14D2" w:rsidRDefault="003C0113" w:rsidP="003C0113">
            <w:pPr>
              <w:tabs>
                <w:tab w:val="decimal" w:pos="778"/>
              </w:tabs>
              <w:ind w:left="-105" w:right="-110"/>
              <w:rPr>
                <w:rFonts w:cs="Times New Roman"/>
              </w:rPr>
            </w:pPr>
          </w:p>
        </w:tc>
        <w:tc>
          <w:tcPr>
            <w:tcW w:w="1260" w:type="dxa"/>
          </w:tcPr>
          <w:p w14:paraId="3426BA09" w14:textId="77777777" w:rsidR="003C0113" w:rsidRPr="004C14D2" w:rsidRDefault="003C0113" w:rsidP="00764B0B">
            <w:pPr>
              <w:tabs>
                <w:tab w:val="decimal" w:pos="787"/>
              </w:tabs>
              <w:ind w:left="-105" w:right="-110"/>
              <w:rPr>
                <w:rFonts w:cs="Times New Roman"/>
              </w:rPr>
            </w:pPr>
            <w:r w:rsidRPr="00D47AA4">
              <w:t>-</w:t>
            </w:r>
          </w:p>
        </w:tc>
      </w:tr>
      <w:tr w:rsidR="003C0113" w:rsidRPr="005D6453" w14:paraId="49DB6950" w14:textId="77777777" w:rsidTr="00EA5F78">
        <w:tc>
          <w:tcPr>
            <w:tcW w:w="3240" w:type="dxa"/>
            <w:hideMark/>
          </w:tcPr>
          <w:p w14:paraId="56E23EBF" w14:textId="77777777" w:rsidR="003C0113" w:rsidRPr="00140F86" w:rsidRDefault="003C0113" w:rsidP="003C0113">
            <w:pPr>
              <w:tabs>
                <w:tab w:val="left" w:pos="342"/>
              </w:tabs>
              <w:ind w:left="166" w:hanging="166"/>
              <w:rPr>
                <w:rFonts w:cs="Times New Roman"/>
                <w:spacing w:val="-4"/>
              </w:rPr>
            </w:pPr>
            <w:r w:rsidRPr="00140F86">
              <w:rPr>
                <w:rFonts w:cs="Times New Roman"/>
                <w:spacing w:val="-4"/>
              </w:rPr>
              <w:t xml:space="preserve">Fixed deposit accounts </w:t>
            </w:r>
            <w:r w:rsidRPr="00140F86">
              <w:rPr>
                <w:spacing w:val="-4"/>
                <w:szCs w:val="28"/>
              </w:rPr>
              <w:t>-</w:t>
            </w:r>
            <w:r w:rsidRPr="00140F86">
              <w:rPr>
                <w:rFonts w:cstheme="minorBidi"/>
                <w:spacing w:val="-4"/>
              </w:rPr>
              <w:t xml:space="preserve"> </w:t>
            </w:r>
            <w:r w:rsidRPr="00140F86">
              <w:rPr>
                <w:rFonts w:cs="Times New Roman"/>
                <w:spacing w:val="-4"/>
                <w:cs/>
              </w:rPr>
              <w:t>12</w:t>
            </w:r>
            <w:r w:rsidRPr="00140F86">
              <w:rPr>
                <w:rFonts w:cstheme="minorBidi"/>
                <w:spacing w:val="-4"/>
                <w:cs/>
              </w:rPr>
              <w:t xml:space="preserve"> </w:t>
            </w:r>
            <w:r w:rsidRPr="00140F86">
              <w:rPr>
                <w:rFonts w:cs="Times New Roman"/>
                <w:spacing w:val="-4"/>
              </w:rPr>
              <w:t>months</w:t>
            </w:r>
          </w:p>
        </w:tc>
        <w:tc>
          <w:tcPr>
            <w:tcW w:w="1350" w:type="dxa"/>
            <w:vAlign w:val="bottom"/>
          </w:tcPr>
          <w:p w14:paraId="408DF749" w14:textId="0E662D5B" w:rsidR="003C0113" w:rsidRPr="004C14D2" w:rsidRDefault="00E14BA5" w:rsidP="003C0113">
            <w:pPr>
              <w:tabs>
                <w:tab w:val="decimal" w:pos="1131"/>
              </w:tabs>
              <w:ind w:left="-108" w:right="-108"/>
              <w:rPr>
                <w:rFonts w:cs="Times New Roman"/>
                <w:cs/>
              </w:rPr>
            </w:pPr>
            <w:r w:rsidRPr="00E14BA5">
              <w:rPr>
                <w:rFonts w:cs="Times New Roman"/>
              </w:rPr>
              <w:t>19,699</w:t>
            </w:r>
          </w:p>
        </w:tc>
        <w:tc>
          <w:tcPr>
            <w:tcW w:w="270" w:type="dxa"/>
          </w:tcPr>
          <w:p w14:paraId="21547374" w14:textId="77777777" w:rsidR="003C0113" w:rsidRPr="004C14D2" w:rsidRDefault="003C0113" w:rsidP="003C0113">
            <w:pPr>
              <w:pStyle w:val="acctfourfigures"/>
              <w:spacing w:line="240" w:lineRule="auto"/>
              <w:rPr>
                <w:rFonts w:ascii="Times New Roman" w:hAnsi="Times New Roman"/>
                <w:szCs w:val="22"/>
              </w:rPr>
            </w:pPr>
          </w:p>
        </w:tc>
        <w:tc>
          <w:tcPr>
            <w:tcW w:w="1261" w:type="dxa"/>
          </w:tcPr>
          <w:p w14:paraId="3FDDEB01" w14:textId="77777777" w:rsidR="003C0113" w:rsidRPr="00D216ED" w:rsidRDefault="003C0113" w:rsidP="003C0113">
            <w:pPr>
              <w:tabs>
                <w:tab w:val="decimal" w:pos="1049"/>
              </w:tabs>
              <w:ind w:left="-105" w:right="-110"/>
            </w:pPr>
            <w:r>
              <w:t>19,699</w:t>
            </w:r>
          </w:p>
        </w:tc>
        <w:tc>
          <w:tcPr>
            <w:tcW w:w="270" w:type="dxa"/>
          </w:tcPr>
          <w:p w14:paraId="3F8D523D" w14:textId="77777777" w:rsidR="003C0113" w:rsidRPr="004C14D2" w:rsidRDefault="003C0113" w:rsidP="003C0113">
            <w:pPr>
              <w:pStyle w:val="acctfourfigures"/>
              <w:spacing w:line="240" w:lineRule="auto"/>
              <w:rPr>
                <w:rFonts w:ascii="Times New Roman" w:hAnsi="Times New Roman"/>
                <w:szCs w:val="22"/>
              </w:rPr>
            </w:pPr>
          </w:p>
        </w:tc>
        <w:tc>
          <w:tcPr>
            <w:tcW w:w="1260" w:type="dxa"/>
            <w:vAlign w:val="bottom"/>
          </w:tcPr>
          <w:p w14:paraId="2B98D5F0" w14:textId="0B5427A1" w:rsidR="003C0113" w:rsidRPr="007532CB" w:rsidRDefault="003C0113" w:rsidP="007532CB">
            <w:pPr>
              <w:tabs>
                <w:tab w:val="decimal" w:pos="795"/>
              </w:tabs>
              <w:ind w:left="-105" w:right="-110"/>
            </w:pPr>
            <w:r w:rsidRPr="00D47AA4">
              <w:t>-</w:t>
            </w:r>
          </w:p>
        </w:tc>
        <w:tc>
          <w:tcPr>
            <w:tcW w:w="270" w:type="dxa"/>
          </w:tcPr>
          <w:p w14:paraId="2154219F" w14:textId="77777777" w:rsidR="003C0113" w:rsidRPr="004C14D2" w:rsidRDefault="003C0113" w:rsidP="003C0113">
            <w:pPr>
              <w:tabs>
                <w:tab w:val="decimal" w:pos="778"/>
              </w:tabs>
              <w:ind w:left="-105" w:right="-110"/>
              <w:rPr>
                <w:rFonts w:cs="Times New Roman"/>
              </w:rPr>
            </w:pPr>
          </w:p>
        </w:tc>
        <w:tc>
          <w:tcPr>
            <w:tcW w:w="1260" w:type="dxa"/>
            <w:vAlign w:val="bottom"/>
          </w:tcPr>
          <w:p w14:paraId="339A848A" w14:textId="77777777" w:rsidR="003C0113" w:rsidRPr="004C14D2" w:rsidRDefault="003C0113" w:rsidP="00764B0B">
            <w:pPr>
              <w:tabs>
                <w:tab w:val="decimal" w:pos="787"/>
              </w:tabs>
              <w:ind w:right="-115"/>
              <w:rPr>
                <w:rFonts w:cs="Times New Roman"/>
              </w:rPr>
            </w:pPr>
            <w:r w:rsidRPr="00D47AA4">
              <w:t>-</w:t>
            </w:r>
          </w:p>
        </w:tc>
      </w:tr>
      <w:tr w:rsidR="003C0113" w:rsidRPr="005D6453" w14:paraId="32BFBF6C" w14:textId="77777777" w:rsidTr="00EA5F78">
        <w:tc>
          <w:tcPr>
            <w:tcW w:w="3240" w:type="dxa"/>
          </w:tcPr>
          <w:p w14:paraId="01641156" w14:textId="77777777" w:rsidR="003C0113" w:rsidRPr="004C14D2" w:rsidRDefault="003C0113" w:rsidP="003C0113">
            <w:pPr>
              <w:tabs>
                <w:tab w:val="left" w:pos="342"/>
              </w:tabs>
              <w:rPr>
                <w:rFonts w:cs="Times New Roman"/>
              </w:rPr>
            </w:pPr>
            <w:r w:rsidRPr="000045D6">
              <w:rPr>
                <w:rFonts w:cs="Times New Roman"/>
              </w:rPr>
              <w:t>Real estate development for sale</w:t>
            </w:r>
          </w:p>
        </w:tc>
        <w:tc>
          <w:tcPr>
            <w:tcW w:w="1350" w:type="dxa"/>
            <w:vAlign w:val="bottom"/>
          </w:tcPr>
          <w:p w14:paraId="76F9B999" w14:textId="140B6C94" w:rsidR="003C0113" w:rsidRPr="004C14D2" w:rsidRDefault="003913C4" w:rsidP="003C0113">
            <w:pPr>
              <w:tabs>
                <w:tab w:val="decimal" w:pos="1131"/>
              </w:tabs>
              <w:ind w:left="-105" w:right="-110"/>
              <w:rPr>
                <w:rFonts w:cs="Times New Roman"/>
                <w:cs/>
              </w:rPr>
            </w:pPr>
            <w:r w:rsidRPr="003913C4">
              <w:rPr>
                <w:rFonts w:cs="Times New Roman"/>
              </w:rPr>
              <w:t>1,696,085</w:t>
            </w:r>
          </w:p>
        </w:tc>
        <w:tc>
          <w:tcPr>
            <w:tcW w:w="270" w:type="dxa"/>
          </w:tcPr>
          <w:p w14:paraId="65522CF9" w14:textId="77777777" w:rsidR="003C0113" w:rsidRPr="004C14D2" w:rsidRDefault="003C0113" w:rsidP="003C0113">
            <w:pPr>
              <w:tabs>
                <w:tab w:val="decimal" w:pos="778"/>
              </w:tabs>
              <w:ind w:left="-105" w:right="-110"/>
              <w:rPr>
                <w:rFonts w:cs="Times New Roman"/>
              </w:rPr>
            </w:pPr>
          </w:p>
        </w:tc>
        <w:tc>
          <w:tcPr>
            <w:tcW w:w="1261" w:type="dxa"/>
          </w:tcPr>
          <w:p w14:paraId="1C9444B8" w14:textId="77777777" w:rsidR="003C0113" w:rsidRPr="00D216ED" w:rsidRDefault="003C0113" w:rsidP="003C0113">
            <w:pPr>
              <w:tabs>
                <w:tab w:val="decimal" w:pos="1049"/>
              </w:tabs>
              <w:ind w:left="-105" w:right="-110"/>
            </w:pPr>
            <w:r>
              <w:t>1,210,960</w:t>
            </w:r>
          </w:p>
        </w:tc>
        <w:tc>
          <w:tcPr>
            <w:tcW w:w="270" w:type="dxa"/>
          </w:tcPr>
          <w:p w14:paraId="7F1D0EC5" w14:textId="77777777" w:rsidR="003C0113" w:rsidRPr="004C14D2" w:rsidRDefault="003C0113" w:rsidP="003C0113">
            <w:pPr>
              <w:tabs>
                <w:tab w:val="decimal" w:pos="778"/>
              </w:tabs>
              <w:ind w:left="-105" w:right="-110"/>
              <w:rPr>
                <w:rFonts w:cs="Times New Roman"/>
              </w:rPr>
            </w:pPr>
          </w:p>
        </w:tc>
        <w:tc>
          <w:tcPr>
            <w:tcW w:w="1260" w:type="dxa"/>
          </w:tcPr>
          <w:p w14:paraId="18CCAA28" w14:textId="3681130C" w:rsidR="003C0113" w:rsidRPr="007532CB" w:rsidRDefault="003C0113" w:rsidP="003C0113">
            <w:pPr>
              <w:tabs>
                <w:tab w:val="decimal" w:pos="778"/>
              </w:tabs>
              <w:ind w:left="-105" w:right="-110"/>
            </w:pPr>
            <w:r w:rsidRPr="00D47AA4">
              <w:t>-</w:t>
            </w:r>
          </w:p>
        </w:tc>
        <w:tc>
          <w:tcPr>
            <w:tcW w:w="270" w:type="dxa"/>
          </w:tcPr>
          <w:p w14:paraId="7EA88D7B" w14:textId="77777777" w:rsidR="003C0113" w:rsidRPr="004C14D2" w:rsidRDefault="003C0113" w:rsidP="003C0113">
            <w:pPr>
              <w:tabs>
                <w:tab w:val="decimal" w:pos="778"/>
              </w:tabs>
              <w:ind w:left="-105" w:right="-110"/>
              <w:rPr>
                <w:rFonts w:cs="Times New Roman"/>
              </w:rPr>
            </w:pPr>
          </w:p>
        </w:tc>
        <w:tc>
          <w:tcPr>
            <w:tcW w:w="1260" w:type="dxa"/>
          </w:tcPr>
          <w:p w14:paraId="2348966E" w14:textId="77777777" w:rsidR="003C0113" w:rsidRPr="00564F72" w:rsidRDefault="003C0113" w:rsidP="00764B0B">
            <w:pPr>
              <w:tabs>
                <w:tab w:val="decimal" w:pos="787"/>
              </w:tabs>
              <w:ind w:left="-105" w:right="-110"/>
              <w:rPr>
                <w:rFonts w:cs="Times New Roman"/>
                <w:lang w:val="en-GB"/>
              </w:rPr>
            </w:pPr>
            <w:r w:rsidRPr="00D47AA4">
              <w:t>-</w:t>
            </w:r>
          </w:p>
        </w:tc>
      </w:tr>
      <w:tr w:rsidR="003C0113" w:rsidRPr="005D6453" w14:paraId="4731C049" w14:textId="77777777" w:rsidTr="00EA5F78">
        <w:tc>
          <w:tcPr>
            <w:tcW w:w="3240" w:type="dxa"/>
            <w:hideMark/>
          </w:tcPr>
          <w:p w14:paraId="011F5453" w14:textId="77777777" w:rsidR="003C0113" w:rsidRPr="004C14D2" w:rsidRDefault="003C0113" w:rsidP="003C0113">
            <w:pPr>
              <w:tabs>
                <w:tab w:val="left" w:pos="342"/>
              </w:tabs>
              <w:rPr>
                <w:rFonts w:cs="Times New Roman"/>
              </w:rPr>
            </w:pPr>
            <w:r>
              <w:rPr>
                <w:rFonts w:cs="Times New Roman"/>
              </w:rPr>
              <w:t>Government bonds</w:t>
            </w:r>
          </w:p>
        </w:tc>
        <w:tc>
          <w:tcPr>
            <w:tcW w:w="1350" w:type="dxa"/>
            <w:vAlign w:val="bottom"/>
          </w:tcPr>
          <w:p w14:paraId="29F2AF92" w14:textId="2CF19327" w:rsidR="003C0113" w:rsidRPr="004C14D2" w:rsidRDefault="001D59F8" w:rsidP="003C0113">
            <w:pPr>
              <w:tabs>
                <w:tab w:val="decimal" w:pos="1131"/>
              </w:tabs>
              <w:ind w:left="-105" w:right="-110"/>
              <w:rPr>
                <w:rFonts w:cs="Times New Roman"/>
                <w:cs/>
              </w:rPr>
            </w:pPr>
            <w:r w:rsidRPr="001D59F8">
              <w:rPr>
                <w:rFonts w:cs="Times New Roman"/>
              </w:rPr>
              <w:t>10,000</w:t>
            </w:r>
          </w:p>
        </w:tc>
        <w:tc>
          <w:tcPr>
            <w:tcW w:w="270" w:type="dxa"/>
          </w:tcPr>
          <w:p w14:paraId="5E464F74" w14:textId="77777777" w:rsidR="003C0113" w:rsidRPr="004C14D2" w:rsidRDefault="003C0113" w:rsidP="003C0113">
            <w:pPr>
              <w:tabs>
                <w:tab w:val="decimal" w:pos="778"/>
              </w:tabs>
              <w:ind w:left="-105" w:right="-110"/>
              <w:rPr>
                <w:rFonts w:cs="Times New Roman"/>
              </w:rPr>
            </w:pPr>
          </w:p>
        </w:tc>
        <w:tc>
          <w:tcPr>
            <w:tcW w:w="1261" w:type="dxa"/>
          </w:tcPr>
          <w:p w14:paraId="4A62EB32" w14:textId="77777777" w:rsidR="003C0113" w:rsidRPr="004C14D2" w:rsidRDefault="003C0113" w:rsidP="003C0113">
            <w:pPr>
              <w:tabs>
                <w:tab w:val="decimal" w:pos="1049"/>
              </w:tabs>
              <w:ind w:left="-105" w:right="-110"/>
              <w:rPr>
                <w:rFonts w:cs="Times New Roman"/>
              </w:rPr>
            </w:pPr>
            <w:r>
              <w:t>10,055</w:t>
            </w:r>
          </w:p>
        </w:tc>
        <w:tc>
          <w:tcPr>
            <w:tcW w:w="270" w:type="dxa"/>
          </w:tcPr>
          <w:p w14:paraId="4FE5BB6C" w14:textId="77777777" w:rsidR="003C0113" w:rsidRPr="004C14D2" w:rsidRDefault="003C0113" w:rsidP="003C0113">
            <w:pPr>
              <w:tabs>
                <w:tab w:val="decimal" w:pos="778"/>
              </w:tabs>
              <w:ind w:left="-105" w:right="-110"/>
              <w:rPr>
                <w:rFonts w:cs="Times New Roman"/>
              </w:rPr>
            </w:pPr>
          </w:p>
        </w:tc>
        <w:tc>
          <w:tcPr>
            <w:tcW w:w="1260" w:type="dxa"/>
          </w:tcPr>
          <w:p w14:paraId="3B540B68" w14:textId="4818C4A2" w:rsidR="003C0113" w:rsidRPr="004C14D2" w:rsidRDefault="003C0113" w:rsidP="003C0113">
            <w:pPr>
              <w:tabs>
                <w:tab w:val="decimal" w:pos="1065"/>
              </w:tabs>
              <w:ind w:left="-105" w:right="-110"/>
              <w:rPr>
                <w:rFonts w:cs="Times New Roman"/>
              </w:rPr>
            </w:pPr>
            <w:r w:rsidRPr="00D47AA4">
              <w:t>10,0</w:t>
            </w:r>
            <w:r>
              <w:t>00</w:t>
            </w:r>
          </w:p>
        </w:tc>
        <w:tc>
          <w:tcPr>
            <w:tcW w:w="270" w:type="dxa"/>
          </w:tcPr>
          <w:p w14:paraId="22466136" w14:textId="77777777" w:rsidR="003C0113" w:rsidRPr="004C14D2" w:rsidRDefault="003C0113" w:rsidP="003C0113">
            <w:pPr>
              <w:tabs>
                <w:tab w:val="decimal" w:pos="778"/>
              </w:tabs>
              <w:ind w:left="-105" w:right="-110"/>
              <w:rPr>
                <w:rFonts w:cs="Times New Roman"/>
                <w:cs/>
              </w:rPr>
            </w:pPr>
          </w:p>
        </w:tc>
        <w:tc>
          <w:tcPr>
            <w:tcW w:w="1260" w:type="dxa"/>
          </w:tcPr>
          <w:p w14:paraId="010C1296" w14:textId="77777777" w:rsidR="003C0113" w:rsidRPr="004C14D2" w:rsidRDefault="003C0113" w:rsidP="003C0113">
            <w:pPr>
              <w:tabs>
                <w:tab w:val="decimal" w:pos="1048"/>
              </w:tabs>
              <w:ind w:left="-105" w:right="-110"/>
              <w:rPr>
                <w:rFonts w:cs="Times New Roman"/>
              </w:rPr>
            </w:pPr>
            <w:r w:rsidRPr="00D47AA4">
              <w:t>10,055</w:t>
            </w:r>
          </w:p>
        </w:tc>
      </w:tr>
      <w:tr w:rsidR="00741F8C" w:rsidRPr="005D6453" w14:paraId="78F46AC6" w14:textId="77777777" w:rsidTr="00EA5F78">
        <w:tc>
          <w:tcPr>
            <w:tcW w:w="3240" w:type="dxa"/>
          </w:tcPr>
          <w:p w14:paraId="5AAA8869" w14:textId="77777777" w:rsidR="00741F8C" w:rsidRPr="000045D6" w:rsidRDefault="00741F8C" w:rsidP="00741F8C">
            <w:pPr>
              <w:tabs>
                <w:tab w:val="left" w:pos="342"/>
              </w:tabs>
              <w:rPr>
                <w:rFonts w:cs="Times New Roman"/>
              </w:rPr>
            </w:pPr>
            <w:r w:rsidRPr="00D47AA4">
              <w:rPr>
                <w:rFonts w:cs="Times New Roman"/>
              </w:rPr>
              <w:t>Investment in subsidiary</w:t>
            </w:r>
          </w:p>
        </w:tc>
        <w:tc>
          <w:tcPr>
            <w:tcW w:w="1350" w:type="dxa"/>
          </w:tcPr>
          <w:p w14:paraId="5B400BEB" w14:textId="50C6CCB5" w:rsidR="00741F8C" w:rsidRPr="004C14D2" w:rsidRDefault="00741F8C" w:rsidP="00741F8C">
            <w:pPr>
              <w:tabs>
                <w:tab w:val="decimal" w:pos="885"/>
              </w:tabs>
              <w:ind w:left="-108" w:right="-108"/>
              <w:rPr>
                <w:rFonts w:cs="Times New Roman"/>
                <w:cs/>
              </w:rPr>
            </w:pPr>
            <w:r w:rsidRPr="00D47AA4">
              <w:t>-</w:t>
            </w:r>
          </w:p>
        </w:tc>
        <w:tc>
          <w:tcPr>
            <w:tcW w:w="270" w:type="dxa"/>
          </w:tcPr>
          <w:p w14:paraId="4316262A" w14:textId="77777777" w:rsidR="00741F8C" w:rsidRPr="004C14D2" w:rsidRDefault="00741F8C" w:rsidP="00741F8C">
            <w:pPr>
              <w:tabs>
                <w:tab w:val="decimal" w:pos="778"/>
              </w:tabs>
              <w:ind w:left="-105" w:right="-110"/>
              <w:rPr>
                <w:rFonts w:cs="Times New Roman"/>
              </w:rPr>
            </w:pPr>
          </w:p>
        </w:tc>
        <w:tc>
          <w:tcPr>
            <w:tcW w:w="1261" w:type="dxa"/>
          </w:tcPr>
          <w:p w14:paraId="43C2F366" w14:textId="77777777" w:rsidR="00741F8C" w:rsidRPr="004C14D2" w:rsidRDefault="00741F8C" w:rsidP="00741F8C">
            <w:pPr>
              <w:tabs>
                <w:tab w:val="decimal" w:pos="791"/>
              </w:tabs>
              <w:ind w:right="-115"/>
              <w:rPr>
                <w:rFonts w:cs="Times New Roman"/>
              </w:rPr>
            </w:pPr>
            <w:r w:rsidRPr="00D47AA4">
              <w:t>-</w:t>
            </w:r>
          </w:p>
        </w:tc>
        <w:tc>
          <w:tcPr>
            <w:tcW w:w="270" w:type="dxa"/>
          </w:tcPr>
          <w:p w14:paraId="2900573D" w14:textId="77777777" w:rsidR="00741F8C" w:rsidRPr="004C14D2" w:rsidRDefault="00741F8C" w:rsidP="00741F8C">
            <w:pPr>
              <w:tabs>
                <w:tab w:val="decimal" w:pos="778"/>
              </w:tabs>
              <w:ind w:left="-105" w:right="-110"/>
              <w:rPr>
                <w:rFonts w:cs="Times New Roman"/>
                <w:cs/>
              </w:rPr>
            </w:pPr>
          </w:p>
        </w:tc>
        <w:tc>
          <w:tcPr>
            <w:tcW w:w="1260" w:type="dxa"/>
          </w:tcPr>
          <w:p w14:paraId="0D1F8812" w14:textId="5C58F281" w:rsidR="00741F8C" w:rsidRPr="004C14D2" w:rsidRDefault="00741F8C" w:rsidP="00741F8C">
            <w:pPr>
              <w:tabs>
                <w:tab w:val="decimal" w:pos="1065"/>
              </w:tabs>
              <w:ind w:left="-105" w:right="-110"/>
              <w:rPr>
                <w:rFonts w:cs="Times New Roman"/>
              </w:rPr>
            </w:pPr>
            <w:r w:rsidRPr="00D47AA4">
              <w:t>781,544</w:t>
            </w:r>
          </w:p>
        </w:tc>
        <w:tc>
          <w:tcPr>
            <w:tcW w:w="270" w:type="dxa"/>
          </w:tcPr>
          <w:p w14:paraId="0DB3C3E7" w14:textId="77777777" w:rsidR="00741F8C" w:rsidRPr="004C14D2" w:rsidRDefault="00741F8C" w:rsidP="00741F8C">
            <w:pPr>
              <w:tabs>
                <w:tab w:val="decimal" w:pos="778"/>
              </w:tabs>
              <w:ind w:left="-105" w:right="-110"/>
              <w:rPr>
                <w:rFonts w:cs="Times New Roman"/>
              </w:rPr>
            </w:pPr>
          </w:p>
        </w:tc>
        <w:tc>
          <w:tcPr>
            <w:tcW w:w="1260" w:type="dxa"/>
          </w:tcPr>
          <w:p w14:paraId="446F3296" w14:textId="77777777" w:rsidR="00741F8C" w:rsidRPr="004C14D2" w:rsidRDefault="00741F8C" w:rsidP="00741F8C">
            <w:pPr>
              <w:tabs>
                <w:tab w:val="decimal" w:pos="1048"/>
              </w:tabs>
              <w:ind w:left="-105" w:right="-110"/>
              <w:rPr>
                <w:rFonts w:cs="Times New Roman"/>
              </w:rPr>
            </w:pPr>
            <w:r w:rsidRPr="00D47AA4">
              <w:t>781,544</w:t>
            </w:r>
          </w:p>
        </w:tc>
      </w:tr>
      <w:tr w:rsidR="00741F8C" w:rsidRPr="005D6453" w14:paraId="45828864" w14:textId="77777777" w:rsidTr="00EA5F78">
        <w:tc>
          <w:tcPr>
            <w:tcW w:w="3240" w:type="dxa"/>
            <w:hideMark/>
          </w:tcPr>
          <w:p w14:paraId="53B1164E" w14:textId="77777777" w:rsidR="00741F8C" w:rsidRPr="004C14D2" w:rsidRDefault="00741F8C" w:rsidP="00741F8C">
            <w:pPr>
              <w:tabs>
                <w:tab w:val="left" w:pos="342"/>
              </w:tabs>
              <w:rPr>
                <w:rFonts w:cs="Times New Roman"/>
              </w:rPr>
            </w:pPr>
            <w:r w:rsidRPr="000045D6">
              <w:rPr>
                <w:rFonts w:cs="Times New Roman"/>
              </w:rPr>
              <w:t>Investment in</w:t>
            </w:r>
            <w:r>
              <w:rPr>
                <w:rFonts w:cs="Times New Roman"/>
              </w:rPr>
              <w:t xml:space="preserve"> associates and </w:t>
            </w:r>
            <w:r>
              <w:rPr>
                <w:rFonts w:cs="Times New Roman"/>
              </w:rPr>
              <w:br/>
              <w:t xml:space="preserve">   joint venture</w:t>
            </w:r>
          </w:p>
        </w:tc>
        <w:tc>
          <w:tcPr>
            <w:tcW w:w="1350" w:type="dxa"/>
            <w:vAlign w:val="bottom"/>
          </w:tcPr>
          <w:p w14:paraId="4BB18939" w14:textId="2FDD7227" w:rsidR="00741F8C" w:rsidRPr="004C14D2" w:rsidRDefault="00C72DFD" w:rsidP="00741F8C">
            <w:pPr>
              <w:tabs>
                <w:tab w:val="decimal" w:pos="1131"/>
              </w:tabs>
              <w:ind w:left="-108" w:right="-108"/>
              <w:rPr>
                <w:rFonts w:cs="Times New Roman"/>
                <w:cs/>
              </w:rPr>
            </w:pPr>
            <w:r w:rsidRPr="00C72DFD">
              <w:rPr>
                <w:rFonts w:cs="Times New Roman"/>
              </w:rPr>
              <w:t>936,409</w:t>
            </w:r>
          </w:p>
        </w:tc>
        <w:tc>
          <w:tcPr>
            <w:tcW w:w="270" w:type="dxa"/>
          </w:tcPr>
          <w:p w14:paraId="74EA3635" w14:textId="77777777" w:rsidR="00741F8C" w:rsidRPr="004C14D2" w:rsidRDefault="00741F8C" w:rsidP="00741F8C">
            <w:pPr>
              <w:tabs>
                <w:tab w:val="decimal" w:pos="778"/>
              </w:tabs>
              <w:ind w:left="-105" w:right="-110"/>
              <w:rPr>
                <w:rFonts w:cs="Times New Roman"/>
              </w:rPr>
            </w:pPr>
          </w:p>
        </w:tc>
        <w:tc>
          <w:tcPr>
            <w:tcW w:w="1261" w:type="dxa"/>
            <w:vAlign w:val="bottom"/>
          </w:tcPr>
          <w:p w14:paraId="582E7BAD" w14:textId="77777777" w:rsidR="00741F8C" w:rsidRPr="004C14D2" w:rsidRDefault="00741F8C" w:rsidP="00741F8C">
            <w:pPr>
              <w:tabs>
                <w:tab w:val="decimal" w:pos="1049"/>
              </w:tabs>
              <w:ind w:left="-105" w:right="-110"/>
              <w:rPr>
                <w:rFonts w:cs="Times New Roman"/>
              </w:rPr>
            </w:pPr>
            <w:r>
              <w:t>1,022,157</w:t>
            </w:r>
          </w:p>
        </w:tc>
        <w:tc>
          <w:tcPr>
            <w:tcW w:w="270" w:type="dxa"/>
            <w:vAlign w:val="bottom"/>
          </w:tcPr>
          <w:p w14:paraId="0A4B6F65" w14:textId="77777777" w:rsidR="00741F8C" w:rsidRPr="004C14D2" w:rsidRDefault="00741F8C" w:rsidP="00741F8C">
            <w:pPr>
              <w:tabs>
                <w:tab w:val="decimal" w:pos="778"/>
              </w:tabs>
              <w:ind w:left="-105" w:right="-110"/>
              <w:rPr>
                <w:rFonts w:cs="Times New Roman"/>
                <w:cs/>
              </w:rPr>
            </w:pPr>
          </w:p>
        </w:tc>
        <w:tc>
          <w:tcPr>
            <w:tcW w:w="1260" w:type="dxa"/>
            <w:vAlign w:val="bottom"/>
          </w:tcPr>
          <w:p w14:paraId="0AFD3D7A" w14:textId="5B5C24C4" w:rsidR="00741F8C" w:rsidRPr="004C14D2" w:rsidRDefault="00741F8C" w:rsidP="00741F8C">
            <w:pPr>
              <w:tabs>
                <w:tab w:val="decimal" w:pos="1065"/>
              </w:tabs>
              <w:ind w:left="-105" w:right="-110"/>
              <w:rPr>
                <w:rFonts w:cs="Times New Roman"/>
              </w:rPr>
            </w:pPr>
            <w:r w:rsidRPr="00D47AA4">
              <w:t>777,862</w:t>
            </w:r>
          </w:p>
        </w:tc>
        <w:tc>
          <w:tcPr>
            <w:tcW w:w="270" w:type="dxa"/>
            <w:vAlign w:val="bottom"/>
          </w:tcPr>
          <w:p w14:paraId="302C253F" w14:textId="77777777" w:rsidR="00741F8C" w:rsidRPr="004C14D2" w:rsidRDefault="00741F8C" w:rsidP="00741F8C">
            <w:pPr>
              <w:tabs>
                <w:tab w:val="decimal" w:pos="778"/>
              </w:tabs>
              <w:ind w:left="-105" w:right="-110"/>
              <w:rPr>
                <w:rFonts w:cs="Times New Roman"/>
              </w:rPr>
            </w:pPr>
          </w:p>
        </w:tc>
        <w:tc>
          <w:tcPr>
            <w:tcW w:w="1260" w:type="dxa"/>
            <w:vAlign w:val="bottom"/>
          </w:tcPr>
          <w:p w14:paraId="289DB702" w14:textId="77777777" w:rsidR="00741F8C" w:rsidRPr="004C14D2" w:rsidRDefault="00741F8C" w:rsidP="00741F8C">
            <w:pPr>
              <w:tabs>
                <w:tab w:val="decimal" w:pos="1048"/>
              </w:tabs>
              <w:ind w:left="-105" w:right="-110"/>
              <w:rPr>
                <w:rFonts w:cs="Times New Roman"/>
              </w:rPr>
            </w:pPr>
            <w:r w:rsidRPr="00D47AA4">
              <w:t>777,862</w:t>
            </w:r>
          </w:p>
        </w:tc>
      </w:tr>
      <w:tr w:rsidR="002B1589" w:rsidRPr="005D6453" w14:paraId="1D00F883" w14:textId="77777777">
        <w:tc>
          <w:tcPr>
            <w:tcW w:w="3240" w:type="dxa"/>
          </w:tcPr>
          <w:p w14:paraId="5F30B9FD" w14:textId="64724007" w:rsidR="002B1589" w:rsidRPr="000045D6" w:rsidRDefault="00813BA6" w:rsidP="00741F8C">
            <w:pPr>
              <w:tabs>
                <w:tab w:val="left" w:pos="342"/>
              </w:tabs>
              <w:rPr>
                <w:rFonts w:cs="Times New Roman"/>
              </w:rPr>
            </w:pPr>
            <w:r w:rsidRPr="00813BA6">
              <w:rPr>
                <w:rFonts w:cs="Times New Roman"/>
              </w:rPr>
              <w:t>Other long-term investments</w:t>
            </w:r>
          </w:p>
        </w:tc>
        <w:tc>
          <w:tcPr>
            <w:tcW w:w="1350" w:type="dxa"/>
            <w:vAlign w:val="bottom"/>
          </w:tcPr>
          <w:p w14:paraId="6B5BFB25" w14:textId="3EF02BF5" w:rsidR="002B1589" w:rsidRPr="00C72DFD" w:rsidRDefault="001152CB" w:rsidP="00741F8C">
            <w:pPr>
              <w:tabs>
                <w:tab w:val="decimal" w:pos="1131"/>
              </w:tabs>
              <w:ind w:left="-108" w:right="-108"/>
              <w:rPr>
                <w:rFonts w:cs="Times New Roman"/>
              </w:rPr>
            </w:pPr>
            <w:r w:rsidRPr="001152CB">
              <w:rPr>
                <w:rFonts w:cs="Times New Roman"/>
              </w:rPr>
              <w:t>855,000</w:t>
            </w:r>
          </w:p>
        </w:tc>
        <w:tc>
          <w:tcPr>
            <w:tcW w:w="270" w:type="dxa"/>
          </w:tcPr>
          <w:p w14:paraId="42BEAB49" w14:textId="77777777" w:rsidR="002B1589" w:rsidRPr="004C14D2" w:rsidRDefault="002B1589" w:rsidP="00741F8C">
            <w:pPr>
              <w:tabs>
                <w:tab w:val="decimal" w:pos="778"/>
              </w:tabs>
              <w:ind w:left="-105" w:right="-110"/>
              <w:rPr>
                <w:rFonts w:cs="Times New Roman"/>
              </w:rPr>
            </w:pPr>
          </w:p>
        </w:tc>
        <w:tc>
          <w:tcPr>
            <w:tcW w:w="1261" w:type="dxa"/>
          </w:tcPr>
          <w:p w14:paraId="27BDD847" w14:textId="3238FC83" w:rsidR="002B1589" w:rsidRDefault="007532CB" w:rsidP="007532CB">
            <w:pPr>
              <w:tabs>
                <w:tab w:val="decimal" w:pos="791"/>
              </w:tabs>
              <w:ind w:right="-115"/>
            </w:pPr>
            <w:r w:rsidRPr="00D47AA4">
              <w:t>-</w:t>
            </w:r>
          </w:p>
        </w:tc>
        <w:tc>
          <w:tcPr>
            <w:tcW w:w="270" w:type="dxa"/>
            <w:vAlign w:val="bottom"/>
          </w:tcPr>
          <w:p w14:paraId="391EDD95" w14:textId="77777777" w:rsidR="002B1589" w:rsidRPr="004C14D2" w:rsidRDefault="002B1589" w:rsidP="00741F8C">
            <w:pPr>
              <w:tabs>
                <w:tab w:val="decimal" w:pos="778"/>
              </w:tabs>
              <w:ind w:left="-105" w:right="-110"/>
              <w:rPr>
                <w:rFonts w:cs="Times New Roman"/>
                <w:cs/>
              </w:rPr>
            </w:pPr>
          </w:p>
        </w:tc>
        <w:tc>
          <w:tcPr>
            <w:tcW w:w="1260" w:type="dxa"/>
            <w:vAlign w:val="bottom"/>
          </w:tcPr>
          <w:p w14:paraId="70276309" w14:textId="30EFA43D" w:rsidR="002B1589" w:rsidRPr="00D47AA4" w:rsidRDefault="007532CB" w:rsidP="007532CB">
            <w:pPr>
              <w:tabs>
                <w:tab w:val="decimal" w:pos="778"/>
              </w:tabs>
              <w:ind w:left="-105" w:right="-110"/>
            </w:pPr>
            <w:r w:rsidRPr="00D47AA4">
              <w:t>-</w:t>
            </w:r>
          </w:p>
        </w:tc>
        <w:tc>
          <w:tcPr>
            <w:tcW w:w="270" w:type="dxa"/>
          </w:tcPr>
          <w:p w14:paraId="320F3C2B" w14:textId="77777777" w:rsidR="002B1589" w:rsidRPr="004C14D2" w:rsidRDefault="002B1589" w:rsidP="00741F8C">
            <w:pPr>
              <w:tabs>
                <w:tab w:val="decimal" w:pos="778"/>
              </w:tabs>
              <w:ind w:left="-105" w:right="-110"/>
              <w:rPr>
                <w:rFonts w:cs="Times New Roman"/>
              </w:rPr>
            </w:pPr>
          </w:p>
        </w:tc>
        <w:tc>
          <w:tcPr>
            <w:tcW w:w="1260" w:type="dxa"/>
            <w:vAlign w:val="bottom"/>
          </w:tcPr>
          <w:p w14:paraId="0D8406AE" w14:textId="747C84E2" w:rsidR="002B1589" w:rsidRPr="00D47AA4" w:rsidRDefault="007532CB" w:rsidP="007532CB">
            <w:pPr>
              <w:tabs>
                <w:tab w:val="decimal" w:pos="770"/>
              </w:tabs>
              <w:ind w:left="-105" w:right="-110"/>
            </w:pPr>
            <w:r w:rsidRPr="00D47AA4">
              <w:t>-</w:t>
            </w:r>
          </w:p>
        </w:tc>
      </w:tr>
      <w:tr w:rsidR="00741F8C" w:rsidRPr="005D6453" w14:paraId="0553F0BE" w14:textId="77777777" w:rsidTr="00EA5F78">
        <w:tc>
          <w:tcPr>
            <w:tcW w:w="3240" w:type="dxa"/>
            <w:hideMark/>
          </w:tcPr>
          <w:p w14:paraId="3BB734CD" w14:textId="77777777" w:rsidR="00741F8C" w:rsidRPr="004C14D2" w:rsidRDefault="00741F8C" w:rsidP="00741F8C">
            <w:pPr>
              <w:tabs>
                <w:tab w:val="left" w:pos="342"/>
              </w:tabs>
              <w:rPr>
                <w:rFonts w:cs="Times New Roman"/>
              </w:rPr>
            </w:pPr>
            <w:r w:rsidRPr="004D15CF">
              <w:rPr>
                <w:rFonts w:cs="Times New Roman"/>
              </w:rPr>
              <w:t>Land held for development</w:t>
            </w:r>
          </w:p>
        </w:tc>
        <w:tc>
          <w:tcPr>
            <w:tcW w:w="1350" w:type="dxa"/>
          </w:tcPr>
          <w:p w14:paraId="7E717975" w14:textId="3B7FAFB3" w:rsidR="00741F8C" w:rsidRPr="004C14D2" w:rsidRDefault="00C42B97" w:rsidP="00741F8C">
            <w:pPr>
              <w:tabs>
                <w:tab w:val="decimal" w:pos="1131"/>
              </w:tabs>
              <w:ind w:left="-105" w:right="-110"/>
              <w:rPr>
                <w:rFonts w:cs="Times New Roman"/>
                <w:cs/>
              </w:rPr>
            </w:pPr>
            <w:r w:rsidRPr="00C42B97">
              <w:rPr>
                <w:rFonts w:cs="Times New Roman"/>
              </w:rPr>
              <w:t>259,314</w:t>
            </w:r>
          </w:p>
        </w:tc>
        <w:tc>
          <w:tcPr>
            <w:tcW w:w="270" w:type="dxa"/>
          </w:tcPr>
          <w:p w14:paraId="624D674D" w14:textId="77777777" w:rsidR="00741F8C" w:rsidRPr="004C14D2" w:rsidRDefault="00741F8C" w:rsidP="00741F8C">
            <w:pPr>
              <w:tabs>
                <w:tab w:val="decimal" w:pos="778"/>
              </w:tabs>
              <w:ind w:left="-105" w:right="-110"/>
              <w:rPr>
                <w:rFonts w:cs="Times New Roman"/>
              </w:rPr>
            </w:pPr>
          </w:p>
        </w:tc>
        <w:tc>
          <w:tcPr>
            <w:tcW w:w="1261" w:type="dxa"/>
          </w:tcPr>
          <w:p w14:paraId="4E80E118" w14:textId="77777777" w:rsidR="00741F8C" w:rsidRPr="00D216ED" w:rsidRDefault="00741F8C" w:rsidP="00741F8C">
            <w:pPr>
              <w:tabs>
                <w:tab w:val="decimal" w:pos="1049"/>
              </w:tabs>
              <w:ind w:left="-105" w:right="-110"/>
            </w:pPr>
            <w:r>
              <w:t>259,314</w:t>
            </w:r>
          </w:p>
        </w:tc>
        <w:tc>
          <w:tcPr>
            <w:tcW w:w="270" w:type="dxa"/>
          </w:tcPr>
          <w:p w14:paraId="414833AE" w14:textId="77777777" w:rsidR="00741F8C" w:rsidRPr="004C14D2" w:rsidRDefault="00741F8C" w:rsidP="00741F8C">
            <w:pPr>
              <w:tabs>
                <w:tab w:val="decimal" w:pos="778"/>
              </w:tabs>
              <w:ind w:left="-105" w:right="-110"/>
              <w:rPr>
                <w:rFonts w:cs="Times New Roman"/>
              </w:rPr>
            </w:pPr>
          </w:p>
        </w:tc>
        <w:tc>
          <w:tcPr>
            <w:tcW w:w="1260" w:type="dxa"/>
          </w:tcPr>
          <w:p w14:paraId="09F36B83" w14:textId="78FB4E3D" w:rsidR="00741F8C" w:rsidRPr="004C14D2" w:rsidRDefault="00741F8C" w:rsidP="00741F8C">
            <w:pPr>
              <w:tabs>
                <w:tab w:val="decimal" w:pos="778"/>
              </w:tabs>
              <w:ind w:left="-105" w:right="-110"/>
              <w:rPr>
                <w:rFonts w:cs="Times New Roman"/>
              </w:rPr>
            </w:pPr>
            <w:r w:rsidRPr="00D47AA4">
              <w:t>-</w:t>
            </w:r>
          </w:p>
        </w:tc>
        <w:tc>
          <w:tcPr>
            <w:tcW w:w="270" w:type="dxa"/>
          </w:tcPr>
          <w:p w14:paraId="5A703723" w14:textId="77777777" w:rsidR="00741F8C" w:rsidRPr="004C14D2" w:rsidRDefault="00741F8C" w:rsidP="00741F8C">
            <w:pPr>
              <w:tabs>
                <w:tab w:val="decimal" w:pos="778"/>
              </w:tabs>
              <w:ind w:left="-105" w:right="-110"/>
              <w:rPr>
                <w:rFonts w:cs="Times New Roman"/>
              </w:rPr>
            </w:pPr>
          </w:p>
        </w:tc>
        <w:tc>
          <w:tcPr>
            <w:tcW w:w="1260" w:type="dxa"/>
          </w:tcPr>
          <w:p w14:paraId="1E001C8C" w14:textId="77777777" w:rsidR="00741F8C" w:rsidRPr="004C14D2" w:rsidRDefault="00741F8C" w:rsidP="00741F8C">
            <w:pPr>
              <w:tabs>
                <w:tab w:val="decimal" w:pos="770"/>
              </w:tabs>
              <w:ind w:left="-105" w:right="-110"/>
              <w:rPr>
                <w:rFonts w:cs="Times New Roman"/>
              </w:rPr>
            </w:pPr>
            <w:r w:rsidRPr="00D47AA4">
              <w:t>-</w:t>
            </w:r>
          </w:p>
        </w:tc>
      </w:tr>
      <w:tr w:rsidR="00741F8C" w:rsidRPr="005D6453" w14:paraId="0B9B510F" w14:textId="77777777" w:rsidTr="00EA5F78">
        <w:tc>
          <w:tcPr>
            <w:tcW w:w="3240" w:type="dxa"/>
            <w:hideMark/>
          </w:tcPr>
          <w:p w14:paraId="00476040" w14:textId="77777777" w:rsidR="00741F8C" w:rsidRPr="004C14D2" w:rsidRDefault="00741F8C" w:rsidP="00741F8C">
            <w:pPr>
              <w:tabs>
                <w:tab w:val="left" w:pos="342"/>
              </w:tabs>
              <w:rPr>
                <w:rFonts w:cs="Times New Roman"/>
              </w:rPr>
            </w:pPr>
            <w:r w:rsidRPr="004D15CF">
              <w:rPr>
                <w:rFonts w:cs="Times New Roman"/>
              </w:rPr>
              <w:t>Investment properties</w:t>
            </w:r>
          </w:p>
        </w:tc>
        <w:tc>
          <w:tcPr>
            <w:tcW w:w="1350" w:type="dxa"/>
            <w:vAlign w:val="bottom"/>
          </w:tcPr>
          <w:p w14:paraId="4D4425B4" w14:textId="2291BB2B" w:rsidR="00741F8C" w:rsidRPr="004C14D2" w:rsidRDefault="00CE5E90" w:rsidP="00741F8C">
            <w:pPr>
              <w:tabs>
                <w:tab w:val="decimal" w:pos="1131"/>
              </w:tabs>
              <w:ind w:left="-105" w:right="-110"/>
              <w:rPr>
                <w:rFonts w:cs="Times New Roman"/>
                <w:cs/>
              </w:rPr>
            </w:pPr>
            <w:r w:rsidRPr="00CE5E90">
              <w:rPr>
                <w:rFonts w:cs="Times New Roman"/>
              </w:rPr>
              <w:t>6,970,404</w:t>
            </w:r>
          </w:p>
        </w:tc>
        <w:tc>
          <w:tcPr>
            <w:tcW w:w="270" w:type="dxa"/>
          </w:tcPr>
          <w:p w14:paraId="4A675BE8" w14:textId="77777777" w:rsidR="00741F8C" w:rsidRPr="004C14D2" w:rsidRDefault="00741F8C" w:rsidP="00741F8C">
            <w:pPr>
              <w:tabs>
                <w:tab w:val="decimal" w:pos="778"/>
              </w:tabs>
              <w:ind w:left="-105" w:right="-110"/>
              <w:rPr>
                <w:rFonts w:cs="Times New Roman"/>
              </w:rPr>
            </w:pPr>
          </w:p>
        </w:tc>
        <w:tc>
          <w:tcPr>
            <w:tcW w:w="1261" w:type="dxa"/>
          </w:tcPr>
          <w:p w14:paraId="7A3DC29F" w14:textId="77777777" w:rsidR="00741F8C" w:rsidRPr="00D216ED" w:rsidRDefault="00741F8C" w:rsidP="00741F8C">
            <w:pPr>
              <w:tabs>
                <w:tab w:val="decimal" w:pos="1049"/>
              </w:tabs>
              <w:ind w:left="-105" w:right="-110"/>
            </w:pPr>
            <w:r>
              <w:t>6,536,947</w:t>
            </w:r>
          </w:p>
        </w:tc>
        <w:tc>
          <w:tcPr>
            <w:tcW w:w="270" w:type="dxa"/>
          </w:tcPr>
          <w:p w14:paraId="2E604AD2" w14:textId="77777777" w:rsidR="00741F8C" w:rsidRPr="004C14D2" w:rsidRDefault="00741F8C" w:rsidP="00741F8C">
            <w:pPr>
              <w:tabs>
                <w:tab w:val="decimal" w:pos="778"/>
              </w:tabs>
              <w:ind w:left="-105" w:right="-110"/>
              <w:rPr>
                <w:rFonts w:cs="Times New Roman"/>
              </w:rPr>
            </w:pPr>
          </w:p>
        </w:tc>
        <w:tc>
          <w:tcPr>
            <w:tcW w:w="1260" w:type="dxa"/>
          </w:tcPr>
          <w:p w14:paraId="3F2313E9" w14:textId="5BF56E99" w:rsidR="00741F8C" w:rsidRPr="004C14D2" w:rsidRDefault="00741F8C" w:rsidP="00741F8C">
            <w:pPr>
              <w:tabs>
                <w:tab w:val="decimal" w:pos="778"/>
              </w:tabs>
              <w:ind w:left="-105" w:right="-110"/>
              <w:rPr>
                <w:rFonts w:cs="Times New Roman"/>
              </w:rPr>
            </w:pPr>
            <w:r w:rsidRPr="00D47AA4">
              <w:t>-</w:t>
            </w:r>
          </w:p>
        </w:tc>
        <w:tc>
          <w:tcPr>
            <w:tcW w:w="270" w:type="dxa"/>
          </w:tcPr>
          <w:p w14:paraId="3FBF9F45" w14:textId="77777777" w:rsidR="00741F8C" w:rsidRPr="004C14D2" w:rsidRDefault="00741F8C" w:rsidP="00741F8C">
            <w:pPr>
              <w:tabs>
                <w:tab w:val="decimal" w:pos="778"/>
              </w:tabs>
              <w:ind w:left="-105" w:right="-110"/>
              <w:rPr>
                <w:rFonts w:cs="Times New Roman"/>
              </w:rPr>
            </w:pPr>
          </w:p>
        </w:tc>
        <w:tc>
          <w:tcPr>
            <w:tcW w:w="1260" w:type="dxa"/>
          </w:tcPr>
          <w:p w14:paraId="354DFACD" w14:textId="77777777" w:rsidR="00741F8C" w:rsidRPr="004C14D2" w:rsidRDefault="00741F8C" w:rsidP="00741F8C">
            <w:pPr>
              <w:tabs>
                <w:tab w:val="decimal" w:pos="778"/>
              </w:tabs>
              <w:ind w:left="-105" w:right="-110"/>
              <w:rPr>
                <w:rFonts w:cs="Times New Roman"/>
              </w:rPr>
            </w:pPr>
            <w:r w:rsidRPr="00D47AA4">
              <w:t>-</w:t>
            </w:r>
          </w:p>
        </w:tc>
      </w:tr>
      <w:tr w:rsidR="00741F8C" w:rsidRPr="005D6453" w14:paraId="7855898E" w14:textId="77777777">
        <w:tc>
          <w:tcPr>
            <w:tcW w:w="3240" w:type="dxa"/>
            <w:hideMark/>
          </w:tcPr>
          <w:p w14:paraId="608163F8" w14:textId="77777777" w:rsidR="00741F8C" w:rsidRPr="004C14D2" w:rsidRDefault="00741F8C" w:rsidP="00741F8C">
            <w:pPr>
              <w:tabs>
                <w:tab w:val="left" w:pos="342"/>
              </w:tabs>
              <w:rPr>
                <w:rFonts w:cs="Times New Roman"/>
                <w:b/>
                <w:bCs/>
              </w:rPr>
            </w:pPr>
            <w:r w:rsidRPr="004D15CF">
              <w:rPr>
                <w:rFonts w:cs="Times New Roman"/>
              </w:rPr>
              <w:t>Land and buildings</w:t>
            </w:r>
          </w:p>
        </w:tc>
        <w:tc>
          <w:tcPr>
            <w:tcW w:w="1350" w:type="dxa"/>
            <w:tcBorders>
              <w:left w:val="nil"/>
              <w:bottom w:val="single" w:sz="4" w:space="0" w:color="auto"/>
              <w:right w:val="nil"/>
            </w:tcBorders>
            <w:vAlign w:val="bottom"/>
          </w:tcPr>
          <w:p w14:paraId="5EE511C9" w14:textId="3F1359C7" w:rsidR="00741F8C" w:rsidRPr="00A44840" w:rsidRDefault="00A44840" w:rsidP="00741F8C">
            <w:pPr>
              <w:tabs>
                <w:tab w:val="decimal" w:pos="1131"/>
              </w:tabs>
              <w:ind w:left="-105" w:right="-110"/>
              <w:rPr>
                <w:rFonts w:cs="Times New Roman"/>
                <w:cs/>
              </w:rPr>
            </w:pPr>
            <w:r w:rsidRPr="00A44840">
              <w:rPr>
                <w:rFonts w:cs="Times New Roman"/>
              </w:rPr>
              <w:t>3,675,473</w:t>
            </w:r>
          </w:p>
        </w:tc>
        <w:tc>
          <w:tcPr>
            <w:tcW w:w="270" w:type="dxa"/>
          </w:tcPr>
          <w:p w14:paraId="14E82D0E" w14:textId="77777777" w:rsidR="00741F8C" w:rsidRPr="004C14D2" w:rsidRDefault="00741F8C" w:rsidP="00741F8C">
            <w:pPr>
              <w:tabs>
                <w:tab w:val="decimal" w:pos="778"/>
              </w:tabs>
              <w:ind w:left="-105" w:right="-110"/>
              <w:rPr>
                <w:rFonts w:cs="Times New Roman"/>
                <w:b/>
                <w:bCs/>
                <w:cs/>
              </w:rPr>
            </w:pPr>
          </w:p>
        </w:tc>
        <w:tc>
          <w:tcPr>
            <w:tcW w:w="1261" w:type="dxa"/>
            <w:tcBorders>
              <w:left w:val="nil"/>
              <w:bottom w:val="single" w:sz="4" w:space="0" w:color="auto"/>
              <w:right w:val="nil"/>
            </w:tcBorders>
          </w:tcPr>
          <w:p w14:paraId="2A152E2E" w14:textId="77777777" w:rsidR="00741F8C" w:rsidRPr="00D216ED" w:rsidRDefault="00741F8C" w:rsidP="00741F8C">
            <w:pPr>
              <w:tabs>
                <w:tab w:val="decimal" w:pos="1049"/>
              </w:tabs>
              <w:ind w:left="-105" w:right="-110"/>
            </w:pPr>
            <w:r>
              <w:t>3,666,995</w:t>
            </w:r>
          </w:p>
        </w:tc>
        <w:tc>
          <w:tcPr>
            <w:tcW w:w="270" w:type="dxa"/>
          </w:tcPr>
          <w:p w14:paraId="0999681E" w14:textId="77777777" w:rsidR="00741F8C" w:rsidRPr="004C14D2" w:rsidRDefault="00741F8C" w:rsidP="00741F8C">
            <w:pPr>
              <w:tabs>
                <w:tab w:val="decimal" w:pos="778"/>
              </w:tabs>
              <w:ind w:left="-105" w:right="-110"/>
              <w:rPr>
                <w:rFonts w:cs="Times New Roman"/>
                <w:b/>
                <w:bCs/>
                <w:cs/>
              </w:rPr>
            </w:pPr>
          </w:p>
        </w:tc>
        <w:tc>
          <w:tcPr>
            <w:tcW w:w="1260" w:type="dxa"/>
            <w:tcBorders>
              <w:left w:val="nil"/>
              <w:bottom w:val="single" w:sz="4" w:space="0" w:color="auto"/>
              <w:right w:val="nil"/>
            </w:tcBorders>
          </w:tcPr>
          <w:p w14:paraId="5D3BEC5C" w14:textId="71A0C7E9" w:rsidR="00741F8C" w:rsidRPr="00EC65A5" w:rsidRDefault="00741F8C" w:rsidP="00741F8C">
            <w:pPr>
              <w:tabs>
                <w:tab w:val="decimal" w:pos="778"/>
              </w:tabs>
              <w:ind w:left="-105" w:right="-110"/>
              <w:rPr>
                <w:rFonts w:cs="Times New Roman"/>
              </w:rPr>
            </w:pPr>
            <w:r w:rsidRPr="00D47AA4">
              <w:t>-</w:t>
            </w:r>
          </w:p>
        </w:tc>
        <w:tc>
          <w:tcPr>
            <w:tcW w:w="270" w:type="dxa"/>
          </w:tcPr>
          <w:p w14:paraId="5EE77EBB" w14:textId="77777777" w:rsidR="00741F8C" w:rsidRPr="00EC65A5" w:rsidRDefault="00741F8C" w:rsidP="00741F8C">
            <w:pPr>
              <w:tabs>
                <w:tab w:val="decimal" w:pos="778"/>
              </w:tabs>
              <w:ind w:left="-105" w:right="-110"/>
              <w:rPr>
                <w:rFonts w:cs="Times New Roman"/>
              </w:rPr>
            </w:pPr>
          </w:p>
        </w:tc>
        <w:tc>
          <w:tcPr>
            <w:tcW w:w="1260" w:type="dxa"/>
            <w:tcBorders>
              <w:left w:val="nil"/>
              <w:bottom w:val="single" w:sz="4" w:space="0" w:color="auto"/>
              <w:right w:val="nil"/>
            </w:tcBorders>
          </w:tcPr>
          <w:p w14:paraId="71F5A8B1" w14:textId="77777777" w:rsidR="00741F8C" w:rsidRPr="00EC65A5" w:rsidRDefault="00741F8C" w:rsidP="00741F8C">
            <w:pPr>
              <w:tabs>
                <w:tab w:val="decimal" w:pos="778"/>
              </w:tabs>
              <w:ind w:left="-105" w:right="-110"/>
              <w:rPr>
                <w:rFonts w:cs="Times New Roman"/>
              </w:rPr>
            </w:pPr>
            <w:r w:rsidRPr="00D47AA4">
              <w:t>-</w:t>
            </w:r>
          </w:p>
        </w:tc>
      </w:tr>
      <w:tr w:rsidR="00741F8C" w:rsidRPr="005D6453" w14:paraId="1A8E5D16" w14:textId="77777777" w:rsidTr="00EA5F78">
        <w:tc>
          <w:tcPr>
            <w:tcW w:w="3240" w:type="dxa"/>
          </w:tcPr>
          <w:p w14:paraId="048B0526" w14:textId="77777777" w:rsidR="00741F8C" w:rsidRPr="004C14D2" w:rsidRDefault="00741F8C" w:rsidP="00741F8C">
            <w:pPr>
              <w:tabs>
                <w:tab w:val="left" w:pos="342"/>
              </w:tabs>
              <w:rPr>
                <w:rFonts w:cs="Times New Roman"/>
                <w:b/>
                <w:bCs/>
              </w:rPr>
            </w:pPr>
            <w:r w:rsidRPr="004D15CF">
              <w:rPr>
                <w:rFonts w:cs="Times New Roman"/>
                <w:b/>
                <w:bCs/>
              </w:rPr>
              <w:t>Total</w:t>
            </w:r>
          </w:p>
        </w:tc>
        <w:tc>
          <w:tcPr>
            <w:tcW w:w="1350" w:type="dxa"/>
            <w:tcBorders>
              <w:top w:val="single" w:sz="4" w:space="0" w:color="auto"/>
              <w:left w:val="nil"/>
              <w:bottom w:val="double" w:sz="4" w:space="0" w:color="auto"/>
              <w:right w:val="nil"/>
            </w:tcBorders>
            <w:vAlign w:val="bottom"/>
          </w:tcPr>
          <w:p w14:paraId="64514052" w14:textId="219E81CC" w:rsidR="00741F8C" w:rsidRPr="00FD320B" w:rsidRDefault="00FD320B" w:rsidP="00741F8C">
            <w:pPr>
              <w:tabs>
                <w:tab w:val="decimal" w:pos="1131"/>
              </w:tabs>
              <w:ind w:left="-105" w:right="-110"/>
              <w:rPr>
                <w:rFonts w:cs="Times New Roman"/>
                <w:b/>
                <w:bCs/>
              </w:rPr>
            </w:pPr>
            <w:r w:rsidRPr="00FD320B">
              <w:rPr>
                <w:rFonts w:cs="Times New Roman"/>
                <w:b/>
                <w:bCs/>
              </w:rPr>
              <w:t>14,501,614</w:t>
            </w:r>
          </w:p>
        </w:tc>
        <w:tc>
          <w:tcPr>
            <w:tcW w:w="270" w:type="dxa"/>
          </w:tcPr>
          <w:p w14:paraId="1C1D6880" w14:textId="77777777" w:rsidR="00741F8C" w:rsidRPr="004C14D2" w:rsidRDefault="00741F8C" w:rsidP="00741F8C">
            <w:pPr>
              <w:tabs>
                <w:tab w:val="decimal" w:pos="778"/>
              </w:tabs>
              <w:ind w:left="-105" w:right="-110"/>
              <w:rPr>
                <w:rFonts w:cs="Times New Roman"/>
                <w:b/>
                <w:bCs/>
                <w:cs/>
              </w:rPr>
            </w:pPr>
          </w:p>
        </w:tc>
        <w:tc>
          <w:tcPr>
            <w:tcW w:w="1261" w:type="dxa"/>
            <w:tcBorders>
              <w:top w:val="single" w:sz="4" w:space="0" w:color="auto"/>
              <w:left w:val="nil"/>
              <w:bottom w:val="double" w:sz="4" w:space="0" w:color="auto"/>
              <w:right w:val="nil"/>
            </w:tcBorders>
          </w:tcPr>
          <w:p w14:paraId="2F3EC0C1" w14:textId="77777777" w:rsidR="00741F8C" w:rsidRPr="004C14D2" w:rsidRDefault="00741F8C" w:rsidP="00741F8C">
            <w:pPr>
              <w:tabs>
                <w:tab w:val="decimal" w:pos="1049"/>
              </w:tabs>
              <w:ind w:left="-105" w:right="-110"/>
              <w:rPr>
                <w:rFonts w:cs="Times New Roman"/>
                <w:b/>
                <w:bCs/>
              </w:rPr>
            </w:pPr>
            <w:r>
              <w:rPr>
                <w:b/>
                <w:bCs/>
              </w:rPr>
              <w:t>12,803,297</w:t>
            </w:r>
          </w:p>
        </w:tc>
        <w:tc>
          <w:tcPr>
            <w:tcW w:w="270" w:type="dxa"/>
          </w:tcPr>
          <w:p w14:paraId="1575862E" w14:textId="77777777" w:rsidR="00741F8C" w:rsidRPr="004C14D2" w:rsidRDefault="00741F8C" w:rsidP="00741F8C">
            <w:pPr>
              <w:tabs>
                <w:tab w:val="decimal" w:pos="778"/>
              </w:tabs>
              <w:ind w:left="-105" w:right="-110"/>
              <w:rPr>
                <w:rFonts w:cs="Times New Roman"/>
                <w:b/>
                <w:bCs/>
                <w:cs/>
              </w:rPr>
            </w:pPr>
          </w:p>
        </w:tc>
        <w:tc>
          <w:tcPr>
            <w:tcW w:w="1260" w:type="dxa"/>
            <w:tcBorders>
              <w:top w:val="single" w:sz="4" w:space="0" w:color="auto"/>
              <w:left w:val="nil"/>
              <w:bottom w:val="double" w:sz="4" w:space="0" w:color="auto"/>
              <w:right w:val="nil"/>
            </w:tcBorders>
            <w:vAlign w:val="bottom"/>
          </w:tcPr>
          <w:p w14:paraId="58A952EC" w14:textId="51997C21" w:rsidR="00741F8C" w:rsidRDefault="00741F8C" w:rsidP="00741F8C">
            <w:pPr>
              <w:tabs>
                <w:tab w:val="decimal" w:pos="1048"/>
              </w:tabs>
              <w:ind w:left="-105" w:right="-110"/>
              <w:rPr>
                <w:rFonts w:cs="Times New Roman"/>
                <w:b/>
                <w:bCs/>
              </w:rPr>
            </w:pPr>
            <w:r>
              <w:rPr>
                <w:rFonts w:cs="Times New Roman"/>
                <w:b/>
                <w:bCs/>
              </w:rPr>
              <w:t>1,569,406</w:t>
            </w:r>
          </w:p>
        </w:tc>
        <w:tc>
          <w:tcPr>
            <w:tcW w:w="270" w:type="dxa"/>
          </w:tcPr>
          <w:p w14:paraId="72DF1B1F" w14:textId="77777777" w:rsidR="00741F8C" w:rsidRPr="004C14D2" w:rsidRDefault="00741F8C" w:rsidP="00741F8C">
            <w:pPr>
              <w:tabs>
                <w:tab w:val="decimal" w:pos="778"/>
              </w:tabs>
              <w:ind w:left="-105" w:right="-110"/>
              <w:rPr>
                <w:rFonts w:cs="Times New Roman"/>
                <w:b/>
                <w:bCs/>
              </w:rPr>
            </w:pPr>
          </w:p>
        </w:tc>
        <w:tc>
          <w:tcPr>
            <w:tcW w:w="1260" w:type="dxa"/>
            <w:tcBorders>
              <w:top w:val="single" w:sz="4" w:space="0" w:color="auto"/>
              <w:left w:val="nil"/>
              <w:bottom w:val="double" w:sz="4" w:space="0" w:color="auto"/>
              <w:right w:val="nil"/>
            </w:tcBorders>
            <w:vAlign w:val="bottom"/>
          </w:tcPr>
          <w:p w14:paraId="742069F9" w14:textId="77777777" w:rsidR="00741F8C" w:rsidRDefault="00741F8C" w:rsidP="00741F8C">
            <w:pPr>
              <w:tabs>
                <w:tab w:val="decimal" w:pos="1064"/>
              </w:tabs>
              <w:ind w:left="-105" w:right="-110"/>
              <w:rPr>
                <w:rFonts w:cs="Times New Roman"/>
                <w:b/>
                <w:bCs/>
              </w:rPr>
            </w:pPr>
            <w:r w:rsidRPr="00D47AA4" w:rsidDel="000700C4">
              <w:rPr>
                <w:b/>
                <w:bCs/>
              </w:rPr>
              <w:t>1,</w:t>
            </w:r>
            <w:r>
              <w:rPr>
                <w:b/>
                <w:bCs/>
              </w:rPr>
              <w:t>569,461</w:t>
            </w:r>
          </w:p>
        </w:tc>
      </w:tr>
    </w:tbl>
    <w:p w14:paraId="6295D08F" w14:textId="77777777" w:rsidR="00F33956" w:rsidRDefault="00F33956" w:rsidP="00F33956">
      <w:pPr>
        <w:tabs>
          <w:tab w:val="left" w:pos="1440"/>
          <w:tab w:val="right" w:pos="7200"/>
        </w:tabs>
        <w:spacing w:line="240" w:lineRule="atLeast"/>
        <w:ind w:left="547" w:right="-25"/>
        <w:jc w:val="thaiDistribute"/>
        <w:rPr>
          <w:rFonts w:cs="Times New Roman"/>
          <w:color w:val="000000"/>
        </w:rPr>
      </w:pPr>
    </w:p>
    <w:p w14:paraId="7DECE879" w14:textId="77777777" w:rsidR="00F33956" w:rsidRPr="00F62610"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r w:rsidRPr="00F62610">
        <w:rPr>
          <w:rFonts w:cs="Times New Roman"/>
        </w:rPr>
        <w:t>Assets used as collateral are pledged as collateral in respect of letters of guarantee and liabilities from</w:t>
      </w:r>
      <w:r>
        <w:rPr>
          <w:rFonts w:cs="Times New Roman"/>
        </w:rPr>
        <w:t xml:space="preserve"> </w:t>
      </w:r>
      <w:r w:rsidRPr="00F62610">
        <w:rPr>
          <w:rFonts w:cs="Times New Roman"/>
        </w:rPr>
        <w:t>financial institutions and other party</w:t>
      </w:r>
      <w:r w:rsidRPr="00F62610">
        <w:rPr>
          <w:rFonts w:cs="Times New Roman"/>
          <w:cs/>
        </w:rPr>
        <w:t xml:space="preserve">. </w:t>
      </w:r>
      <w:r w:rsidRPr="00F62610">
        <w:rPr>
          <w:rFonts w:cs="Times New Roman"/>
        </w:rPr>
        <w:t>The issuing bank</w:t>
      </w:r>
      <w:r w:rsidRPr="00F62610">
        <w:rPr>
          <w:rFonts w:cs="Times New Roman"/>
          <w:cs/>
        </w:rPr>
        <w:t>’</w:t>
      </w:r>
      <w:r w:rsidRPr="00F62610">
        <w:rPr>
          <w:rFonts w:cs="Times New Roman"/>
        </w:rPr>
        <w:t xml:space="preserve">s letters of guarantee to a government agency </w:t>
      </w:r>
      <w:r>
        <w:rPr>
          <w:rFonts w:cs="Times New Roman"/>
        </w:rPr>
        <w:br/>
      </w:r>
      <w:r w:rsidRPr="00F62610">
        <w:rPr>
          <w:rFonts w:cs="Times New Roman"/>
        </w:rPr>
        <w:t>are used to guarantee infrastructure for the developing projects of the Group</w:t>
      </w:r>
      <w:r w:rsidRPr="00F62610">
        <w:rPr>
          <w:rFonts w:cs="Times New Roman"/>
          <w:cs/>
        </w:rPr>
        <w:t>.</w:t>
      </w:r>
    </w:p>
    <w:p w14:paraId="0B3CE593" w14:textId="77777777" w:rsidR="003A390D" w:rsidRDefault="003A390D" w:rsidP="003A390D">
      <w:pPr>
        <w:tabs>
          <w:tab w:val="left" w:pos="1440"/>
          <w:tab w:val="right" w:pos="7200"/>
        </w:tabs>
        <w:spacing w:line="240" w:lineRule="atLeast"/>
        <w:ind w:left="547" w:right="-25"/>
        <w:jc w:val="thaiDistribute"/>
        <w:rPr>
          <w:rFonts w:cs="Times New Roman"/>
          <w:color w:val="000000"/>
        </w:rPr>
      </w:pPr>
    </w:p>
    <w:p w14:paraId="318D9F48" w14:textId="4093BE96" w:rsidR="003A390D" w:rsidRPr="00650912" w:rsidRDefault="003A390D" w:rsidP="003A390D">
      <w:pPr>
        <w:tabs>
          <w:tab w:val="left" w:pos="1440"/>
          <w:tab w:val="right" w:pos="7200"/>
        </w:tabs>
        <w:spacing w:line="240" w:lineRule="atLeast"/>
        <w:ind w:left="547" w:right="-25"/>
        <w:jc w:val="thaiDistribute"/>
        <w:rPr>
          <w:rFonts w:cs="Times New Roman"/>
          <w:color w:val="000000"/>
        </w:rPr>
      </w:pPr>
      <w:r w:rsidRPr="00555099">
        <w:rPr>
          <w:rFonts w:cs="Times New Roman"/>
          <w:color w:val="000000"/>
        </w:rPr>
        <w:t xml:space="preserve">As at </w:t>
      </w:r>
      <w:r w:rsidRPr="00A763E9">
        <w:rPr>
          <w:rFonts w:cs="Times New Roman"/>
        </w:rPr>
        <w:t>3</w:t>
      </w:r>
      <w:r>
        <w:rPr>
          <w:rFonts w:cs="Times New Roman"/>
        </w:rPr>
        <w:t>1 March 2024</w:t>
      </w:r>
      <w:r w:rsidRPr="00555099">
        <w:rPr>
          <w:rFonts w:cs="Times New Roman"/>
          <w:color w:val="000000"/>
        </w:rPr>
        <w:t xml:space="preserve">, the Company had pledged investment in </w:t>
      </w:r>
      <w:r w:rsidRPr="00650912">
        <w:rPr>
          <w:rFonts w:cs="Times New Roman"/>
          <w:color w:val="000000"/>
        </w:rPr>
        <w:t xml:space="preserve">government bond amounting to Baht </w:t>
      </w:r>
      <w:r w:rsidR="003C0113">
        <w:rPr>
          <w:color w:val="000000"/>
          <w:szCs w:val="28"/>
        </w:rPr>
        <w:t>10</w:t>
      </w:r>
      <w:r w:rsidR="00472BD8">
        <w:rPr>
          <w:color w:val="000000"/>
          <w:szCs w:val="28"/>
        </w:rPr>
        <w:t>.0</w:t>
      </w:r>
      <w:r w:rsidRPr="00650912">
        <w:rPr>
          <w:color w:val="000000"/>
          <w:cs/>
        </w:rPr>
        <w:t xml:space="preserve"> </w:t>
      </w:r>
      <w:r w:rsidRPr="00650912">
        <w:rPr>
          <w:rFonts w:cs="Times New Roman"/>
          <w:color w:val="000000"/>
        </w:rPr>
        <w:t xml:space="preserve">million to secure bank overdrafts limit with a </w:t>
      </w:r>
      <w:r w:rsidRPr="00926309">
        <w:rPr>
          <w:rFonts w:cs="Times New Roman"/>
          <w:color w:val="000000"/>
        </w:rPr>
        <w:t>bank</w:t>
      </w:r>
      <w:r w:rsidRPr="00926309">
        <w:rPr>
          <w:rFonts w:cs="Times New Roman"/>
          <w:color w:val="000000"/>
          <w:cs/>
        </w:rPr>
        <w:t xml:space="preserve"> </w:t>
      </w:r>
      <w:r w:rsidRPr="00926309">
        <w:rPr>
          <w:rFonts w:cs="Times New Roman"/>
          <w:i/>
          <w:iCs/>
          <w:color w:val="000000"/>
          <w:cs/>
        </w:rPr>
        <w:t>(</w:t>
      </w:r>
      <w:r w:rsidRPr="00926309">
        <w:rPr>
          <w:rFonts w:cs="Times New Roman"/>
          <w:i/>
          <w:iCs/>
          <w:color w:val="000000"/>
        </w:rPr>
        <w:t>31 December 202</w:t>
      </w:r>
      <w:r>
        <w:rPr>
          <w:rFonts w:cs="Times New Roman"/>
          <w:i/>
          <w:iCs/>
          <w:color w:val="000000"/>
        </w:rPr>
        <w:t>3</w:t>
      </w:r>
      <w:r w:rsidRPr="00926309">
        <w:rPr>
          <w:rFonts w:cs="Times New Roman"/>
          <w:i/>
          <w:iCs/>
          <w:color w:val="000000"/>
          <w:cs/>
        </w:rPr>
        <w:t xml:space="preserve">: </w:t>
      </w:r>
      <w:r w:rsidRPr="00926309">
        <w:rPr>
          <w:rFonts w:cs="Times New Roman"/>
          <w:i/>
          <w:iCs/>
          <w:color w:val="000000"/>
        </w:rPr>
        <w:t>Baht 10</w:t>
      </w:r>
      <w:r w:rsidRPr="00926309">
        <w:rPr>
          <w:rFonts w:cs="Times New Roman"/>
          <w:i/>
          <w:iCs/>
          <w:color w:val="000000"/>
          <w:cs/>
        </w:rPr>
        <w:t>.</w:t>
      </w:r>
      <w:r>
        <w:rPr>
          <w:rFonts w:cs="Times New Roman"/>
          <w:i/>
          <w:iCs/>
          <w:color w:val="000000"/>
        </w:rPr>
        <w:t>1</w:t>
      </w:r>
      <w:r w:rsidRPr="00926309">
        <w:rPr>
          <w:rFonts w:cs="Times New Roman"/>
          <w:i/>
          <w:iCs/>
          <w:color w:val="000000"/>
          <w:cs/>
        </w:rPr>
        <w:t xml:space="preserve"> </w:t>
      </w:r>
      <w:r w:rsidRPr="00926309">
        <w:rPr>
          <w:rFonts w:cs="Times New Roman"/>
          <w:i/>
          <w:iCs/>
          <w:color w:val="000000"/>
        </w:rPr>
        <w:t>million</w:t>
      </w:r>
      <w:r w:rsidRPr="00926309">
        <w:rPr>
          <w:rFonts w:cs="Times New Roman"/>
          <w:i/>
          <w:iCs/>
          <w:color w:val="000000"/>
          <w:cs/>
        </w:rPr>
        <w:t>)</w:t>
      </w:r>
      <w:r w:rsidRPr="00926309">
        <w:rPr>
          <w:rFonts w:cs="Times New Roman"/>
          <w:color w:val="000000"/>
          <w:cs/>
        </w:rPr>
        <w:t>.</w:t>
      </w:r>
    </w:p>
    <w:p w14:paraId="7F6BC343" w14:textId="049F6A9D" w:rsidR="00F33956" w:rsidRDefault="00F33956" w:rsidP="00F33956">
      <w:pPr>
        <w:tabs>
          <w:tab w:val="left" w:pos="1440"/>
          <w:tab w:val="right" w:pos="7200"/>
        </w:tabs>
        <w:spacing w:line="240" w:lineRule="atLeast"/>
        <w:ind w:left="547" w:right="-25"/>
        <w:jc w:val="thaiDistribute"/>
        <w:rPr>
          <w:rFonts w:cs="Times New Roman"/>
          <w:color w:val="000000"/>
        </w:rPr>
      </w:pPr>
    </w:p>
    <w:p w14:paraId="72C9B7DD" w14:textId="531D51E3" w:rsidR="00F33956" w:rsidRDefault="00F33956" w:rsidP="00B21BEC">
      <w:pPr>
        <w:tabs>
          <w:tab w:val="left" w:pos="1440"/>
          <w:tab w:val="right" w:pos="7200"/>
        </w:tabs>
        <w:spacing w:line="240" w:lineRule="atLeast"/>
        <w:ind w:left="547" w:right="-25"/>
        <w:jc w:val="thaiDistribute"/>
        <w:rPr>
          <w:rFonts w:cs="Times New Roman"/>
          <w:color w:val="000000"/>
        </w:rPr>
      </w:pPr>
      <w:r w:rsidRPr="00555099">
        <w:rPr>
          <w:rFonts w:cs="Times New Roman"/>
          <w:color w:val="000000"/>
        </w:rPr>
        <w:t xml:space="preserve">As at </w:t>
      </w:r>
      <w:r w:rsidRPr="00A763E9">
        <w:rPr>
          <w:rFonts w:cs="Times New Roman"/>
        </w:rPr>
        <w:t>3</w:t>
      </w:r>
      <w:r>
        <w:rPr>
          <w:rFonts w:cs="Times New Roman"/>
        </w:rPr>
        <w:t>1 March 2024</w:t>
      </w:r>
      <w:r w:rsidRPr="00555099">
        <w:rPr>
          <w:rFonts w:cs="Times New Roman"/>
          <w:color w:val="000000"/>
        </w:rPr>
        <w:t xml:space="preserve">, </w:t>
      </w:r>
      <w:r w:rsidRPr="00F33956">
        <w:rPr>
          <w:rFonts w:cs="Times New Roman"/>
          <w:color w:val="000000"/>
        </w:rPr>
        <w:t xml:space="preserve">the Company had partially pledged its investment in a subsidiary with carrying amount of Baht </w:t>
      </w:r>
      <w:r w:rsidR="003C0113">
        <w:rPr>
          <w:color w:val="000000"/>
          <w:szCs w:val="28"/>
        </w:rPr>
        <w:t xml:space="preserve">781.5 </w:t>
      </w:r>
      <w:r w:rsidRPr="00F33956">
        <w:rPr>
          <w:rFonts w:cs="Times New Roman"/>
          <w:color w:val="000000"/>
        </w:rPr>
        <w:t xml:space="preserve">million </w:t>
      </w:r>
      <w:r w:rsidRPr="00926309">
        <w:rPr>
          <w:rFonts w:cs="Times New Roman"/>
          <w:i/>
          <w:iCs/>
          <w:color w:val="000000"/>
          <w:cs/>
        </w:rPr>
        <w:t>(</w:t>
      </w:r>
      <w:r w:rsidRPr="00926309">
        <w:rPr>
          <w:rFonts w:cs="Times New Roman"/>
          <w:i/>
          <w:iCs/>
          <w:color w:val="000000"/>
        </w:rPr>
        <w:t>31 December 202</w:t>
      </w:r>
      <w:r>
        <w:rPr>
          <w:rFonts w:cs="Times New Roman"/>
          <w:i/>
          <w:iCs/>
          <w:color w:val="000000"/>
        </w:rPr>
        <w:t>3</w:t>
      </w:r>
      <w:r w:rsidRPr="00926309">
        <w:rPr>
          <w:rFonts w:cs="Times New Roman"/>
          <w:i/>
          <w:iCs/>
          <w:color w:val="000000"/>
          <w:cs/>
        </w:rPr>
        <w:t xml:space="preserve">: </w:t>
      </w:r>
      <w:r w:rsidRPr="00926309">
        <w:rPr>
          <w:rFonts w:cs="Times New Roman"/>
          <w:i/>
          <w:iCs/>
          <w:color w:val="000000"/>
        </w:rPr>
        <w:t xml:space="preserve">Baht </w:t>
      </w:r>
      <w:r>
        <w:rPr>
          <w:rFonts w:cs="Times New Roman"/>
          <w:i/>
          <w:iCs/>
          <w:color w:val="000000"/>
        </w:rPr>
        <w:t>781.5</w:t>
      </w:r>
      <w:r w:rsidRPr="00926309">
        <w:rPr>
          <w:rFonts w:cs="Times New Roman"/>
          <w:i/>
          <w:iCs/>
          <w:color w:val="000000"/>
          <w:cs/>
        </w:rPr>
        <w:t xml:space="preserve"> </w:t>
      </w:r>
      <w:r w:rsidRPr="00926309">
        <w:rPr>
          <w:rFonts w:cs="Times New Roman"/>
          <w:i/>
          <w:iCs/>
          <w:color w:val="000000"/>
        </w:rPr>
        <w:t>million</w:t>
      </w:r>
      <w:r w:rsidR="003A390D">
        <w:rPr>
          <w:rFonts w:cs="Times New Roman"/>
          <w:i/>
          <w:iCs/>
          <w:color w:val="000000"/>
        </w:rPr>
        <w:t xml:space="preserve">) </w:t>
      </w:r>
      <w:r w:rsidRPr="00F33956">
        <w:rPr>
          <w:rFonts w:cs="Times New Roman"/>
          <w:color w:val="000000"/>
        </w:rPr>
        <w:t xml:space="preserve">to secure a borrowing from a non-related individual of Baht </w:t>
      </w:r>
      <w:r w:rsidR="003C0113">
        <w:rPr>
          <w:color w:val="000000"/>
          <w:szCs w:val="28"/>
        </w:rPr>
        <w:t>250</w:t>
      </w:r>
      <w:r w:rsidR="00472BD8">
        <w:rPr>
          <w:color w:val="000000"/>
          <w:szCs w:val="28"/>
        </w:rPr>
        <w:t>.0</w:t>
      </w:r>
      <w:r w:rsidRPr="00F33956">
        <w:rPr>
          <w:rFonts w:cs="Times New Roman"/>
          <w:color w:val="000000"/>
        </w:rPr>
        <w:t xml:space="preserve"> million </w:t>
      </w:r>
      <w:r w:rsidR="001575F5" w:rsidRPr="00926309">
        <w:rPr>
          <w:rFonts w:cs="Times New Roman"/>
          <w:i/>
          <w:iCs/>
          <w:color w:val="000000"/>
          <w:cs/>
        </w:rPr>
        <w:t>(</w:t>
      </w:r>
      <w:r w:rsidR="001575F5" w:rsidRPr="00926309">
        <w:rPr>
          <w:rFonts w:cs="Times New Roman"/>
          <w:i/>
          <w:iCs/>
          <w:color w:val="000000"/>
        </w:rPr>
        <w:t>31 December 202</w:t>
      </w:r>
      <w:r w:rsidR="001575F5">
        <w:rPr>
          <w:rFonts w:cs="Times New Roman"/>
          <w:i/>
          <w:iCs/>
          <w:color w:val="000000"/>
        </w:rPr>
        <w:t>3</w:t>
      </w:r>
      <w:r w:rsidR="001575F5" w:rsidRPr="00926309">
        <w:rPr>
          <w:rFonts w:cs="Times New Roman"/>
          <w:i/>
          <w:iCs/>
          <w:color w:val="000000"/>
          <w:cs/>
        </w:rPr>
        <w:t xml:space="preserve">: </w:t>
      </w:r>
      <w:r w:rsidR="001575F5" w:rsidRPr="00926309">
        <w:rPr>
          <w:rFonts w:cs="Times New Roman"/>
          <w:i/>
          <w:iCs/>
          <w:color w:val="000000"/>
        </w:rPr>
        <w:t xml:space="preserve">Baht </w:t>
      </w:r>
      <w:r w:rsidR="001575F5">
        <w:rPr>
          <w:rFonts w:cs="Times New Roman"/>
          <w:i/>
          <w:iCs/>
          <w:color w:val="000000"/>
        </w:rPr>
        <w:t>250.0</w:t>
      </w:r>
      <w:r w:rsidR="001575F5" w:rsidRPr="00926309">
        <w:rPr>
          <w:rFonts w:cs="Times New Roman"/>
          <w:i/>
          <w:iCs/>
          <w:color w:val="000000"/>
          <w:cs/>
        </w:rPr>
        <w:t xml:space="preserve"> </w:t>
      </w:r>
      <w:proofErr w:type="gramStart"/>
      <w:r w:rsidR="001575F5" w:rsidRPr="00926309">
        <w:rPr>
          <w:rFonts w:cs="Times New Roman"/>
          <w:i/>
          <w:iCs/>
          <w:color w:val="000000"/>
        </w:rPr>
        <w:t>million</w:t>
      </w:r>
      <w:r w:rsidR="001575F5" w:rsidRPr="00926309">
        <w:rPr>
          <w:rFonts w:cs="Times New Roman"/>
          <w:i/>
          <w:iCs/>
          <w:color w:val="000000"/>
          <w:cs/>
        </w:rPr>
        <w:t>)</w:t>
      </w:r>
      <w:r w:rsidRPr="00F33956">
        <w:rPr>
          <w:rFonts w:cs="Times New Roman"/>
          <w:color w:val="000000"/>
        </w:rPr>
        <w:t>in</w:t>
      </w:r>
      <w:proofErr w:type="gramEnd"/>
      <w:r w:rsidRPr="00F33956">
        <w:rPr>
          <w:rFonts w:cs="Times New Roman"/>
          <w:color w:val="000000"/>
        </w:rPr>
        <w:t xml:space="preserve"> which a</w:t>
      </w:r>
      <w:r w:rsidR="00B21BEC">
        <w:rPr>
          <w:rFonts w:cs="Times New Roman"/>
          <w:color w:val="000000"/>
        </w:rPr>
        <w:t xml:space="preserve"> </w:t>
      </w:r>
      <w:r w:rsidRPr="00F33956">
        <w:rPr>
          <w:rFonts w:cs="Times New Roman"/>
          <w:color w:val="000000"/>
        </w:rPr>
        <w:t>management also provided a collateral over the borrowing</w:t>
      </w:r>
      <w:r w:rsidRPr="00926309">
        <w:rPr>
          <w:rFonts w:cs="Times New Roman"/>
          <w:color w:val="000000"/>
          <w:cs/>
        </w:rPr>
        <w:t>.</w:t>
      </w:r>
    </w:p>
    <w:p w14:paraId="41AC3749" w14:textId="77777777" w:rsidR="00F33956" w:rsidRPr="00650912" w:rsidRDefault="00F33956" w:rsidP="00F33956">
      <w:pPr>
        <w:tabs>
          <w:tab w:val="left" w:pos="1440"/>
          <w:tab w:val="right" w:pos="7200"/>
        </w:tabs>
        <w:spacing w:line="240" w:lineRule="atLeast"/>
        <w:ind w:left="547" w:right="-25"/>
        <w:jc w:val="thaiDistribute"/>
        <w:rPr>
          <w:rFonts w:cs="Times New Roman"/>
          <w:color w:val="000000"/>
        </w:rPr>
      </w:pPr>
    </w:p>
    <w:p w14:paraId="06D1BBD9" w14:textId="4F615EC8" w:rsidR="00F33956" w:rsidRDefault="00F33956" w:rsidP="00F33956">
      <w:pPr>
        <w:spacing w:line="240" w:lineRule="atLeast"/>
        <w:ind w:left="547"/>
        <w:jc w:val="thaiDistribute"/>
        <w:rPr>
          <w:rFonts w:cs="Times New Roman"/>
          <w:i/>
          <w:iCs/>
          <w:color w:val="000000"/>
        </w:rPr>
      </w:pPr>
      <w:r w:rsidRPr="00926309">
        <w:rPr>
          <w:rFonts w:cs="Times New Roman"/>
          <w:color w:val="000000"/>
        </w:rPr>
        <w:t xml:space="preserve">As at </w:t>
      </w:r>
      <w:r w:rsidRPr="00A763E9">
        <w:rPr>
          <w:rFonts w:cs="Times New Roman"/>
        </w:rPr>
        <w:t>3</w:t>
      </w:r>
      <w:r>
        <w:rPr>
          <w:rFonts w:cs="Times New Roman"/>
        </w:rPr>
        <w:t>1 March 2024</w:t>
      </w:r>
      <w:r w:rsidRPr="00926309">
        <w:rPr>
          <w:rFonts w:cs="Times New Roman"/>
          <w:color w:val="000000"/>
        </w:rPr>
        <w:t xml:space="preserve">, the </w:t>
      </w:r>
      <w:r>
        <w:rPr>
          <w:rFonts w:cs="Times New Roman"/>
          <w:color w:val="000000"/>
        </w:rPr>
        <w:t>Company</w:t>
      </w:r>
      <w:r w:rsidRPr="00926309">
        <w:rPr>
          <w:rFonts w:cs="Times New Roman"/>
          <w:color w:val="000000"/>
        </w:rPr>
        <w:t xml:space="preserve"> had pledged its investment in a</w:t>
      </w:r>
      <w:r>
        <w:rPr>
          <w:rFonts w:cs="Times New Roman"/>
          <w:color w:val="000000"/>
        </w:rPr>
        <w:t xml:space="preserve"> joint venture</w:t>
      </w:r>
      <w:r w:rsidRPr="00926309">
        <w:rPr>
          <w:rFonts w:cs="Times New Roman"/>
          <w:color w:val="000000"/>
        </w:rPr>
        <w:t xml:space="preserve"> with</w:t>
      </w:r>
      <w:r w:rsidRPr="00926309">
        <w:rPr>
          <w:rFonts w:cs="Times New Roman"/>
          <w:color w:val="000000"/>
          <w:cs/>
        </w:rPr>
        <w:t xml:space="preserve"> </w:t>
      </w:r>
      <w:r>
        <w:rPr>
          <w:rFonts w:cs="Times New Roman"/>
          <w:color w:val="000000"/>
        </w:rPr>
        <w:t>carrying amount</w:t>
      </w:r>
      <w:r w:rsidRPr="00926309">
        <w:rPr>
          <w:rFonts w:cs="Times New Roman"/>
          <w:color w:val="000000"/>
        </w:rPr>
        <w:t xml:space="preserve"> of</w:t>
      </w:r>
      <w:r>
        <w:rPr>
          <w:rFonts w:cs="Times New Roman"/>
          <w:color w:val="000000"/>
        </w:rPr>
        <w:t xml:space="preserve"> </w:t>
      </w:r>
      <w:r w:rsidRPr="00926309">
        <w:rPr>
          <w:rFonts w:cs="Times New Roman"/>
          <w:color w:val="000000"/>
        </w:rPr>
        <w:t>Baht</w:t>
      </w:r>
      <w:r w:rsidRPr="00926309">
        <w:rPr>
          <w:rFonts w:cs="Times New Roman"/>
          <w:color w:val="000000"/>
          <w:cs/>
        </w:rPr>
        <w:t xml:space="preserve"> </w:t>
      </w:r>
      <w:r w:rsidR="003C0113">
        <w:rPr>
          <w:color w:val="000000"/>
          <w:szCs w:val="28"/>
        </w:rPr>
        <w:t>2.5</w:t>
      </w:r>
      <w:r w:rsidRPr="00926309">
        <w:rPr>
          <w:rFonts w:cs="Times New Roman"/>
          <w:color w:val="000000"/>
          <w:cs/>
        </w:rPr>
        <w:t xml:space="preserve"> </w:t>
      </w:r>
      <w:r w:rsidRPr="00926309">
        <w:rPr>
          <w:rFonts w:cs="Times New Roman"/>
          <w:color w:val="000000"/>
        </w:rPr>
        <w:t xml:space="preserve">million to secure </w:t>
      </w:r>
      <w:r>
        <w:rPr>
          <w:rFonts w:cs="Times New Roman"/>
          <w:color w:val="000000"/>
        </w:rPr>
        <w:t>a joint venture</w:t>
      </w:r>
      <w:r w:rsidRPr="00926309">
        <w:rPr>
          <w:rFonts w:cs="Times New Roman"/>
          <w:color w:val="000000"/>
          <w:cs/>
        </w:rPr>
        <w:t>’</w:t>
      </w:r>
      <w:r w:rsidRPr="00926309">
        <w:rPr>
          <w:rFonts w:cs="Times New Roman"/>
          <w:color w:val="000000"/>
        </w:rPr>
        <w:t xml:space="preserve">s </w:t>
      </w:r>
      <w:r>
        <w:rPr>
          <w:rFonts w:cs="Times New Roman"/>
          <w:color w:val="000000"/>
        </w:rPr>
        <w:t>loan</w:t>
      </w:r>
      <w:r w:rsidRPr="00926309">
        <w:rPr>
          <w:rFonts w:cs="Times New Roman"/>
          <w:color w:val="000000"/>
        </w:rPr>
        <w:t xml:space="preserve"> from a local financial institution</w:t>
      </w:r>
      <w:r>
        <w:rPr>
          <w:rFonts w:cs="Times New Roman"/>
          <w:color w:val="000000"/>
        </w:rPr>
        <w:br/>
      </w:r>
      <w:r w:rsidRPr="00926309">
        <w:rPr>
          <w:rFonts w:cs="Times New Roman"/>
          <w:i/>
          <w:iCs/>
          <w:color w:val="000000"/>
          <w:cs/>
        </w:rPr>
        <w:t>(</w:t>
      </w:r>
      <w:r w:rsidRPr="00926309">
        <w:rPr>
          <w:rFonts w:cs="Times New Roman"/>
          <w:i/>
          <w:iCs/>
          <w:color w:val="000000"/>
        </w:rPr>
        <w:t>31 December 202</w:t>
      </w:r>
      <w:r>
        <w:rPr>
          <w:rFonts w:cs="Times New Roman"/>
          <w:i/>
          <w:iCs/>
          <w:color w:val="000000"/>
        </w:rPr>
        <w:t>3</w:t>
      </w:r>
      <w:r w:rsidRPr="00926309">
        <w:rPr>
          <w:rFonts w:cs="Times New Roman"/>
          <w:i/>
          <w:iCs/>
          <w:color w:val="000000"/>
          <w:cs/>
        </w:rPr>
        <w:t xml:space="preserve">: </w:t>
      </w:r>
      <w:r w:rsidRPr="00926309">
        <w:rPr>
          <w:rFonts w:cs="Times New Roman"/>
          <w:i/>
          <w:iCs/>
          <w:color w:val="000000"/>
        </w:rPr>
        <w:t>Baht 2</w:t>
      </w:r>
      <w:r w:rsidRPr="00926309">
        <w:rPr>
          <w:rFonts w:cs="Times New Roman"/>
          <w:i/>
          <w:iCs/>
          <w:color w:val="000000"/>
          <w:cs/>
        </w:rPr>
        <w:t>.</w:t>
      </w:r>
      <w:r w:rsidRPr="00926309">
        <w:rPr>
          <w:rFonts w:cs="Times New Roman"/>
          <w:i/>
          <w:iCs/>
          <w:color w:val="000000"/>
        </w:rPr>
        <w:t>5 million</w:t>
      </w:r>
      <w:r w:rsidRPr="00926309">
        <w:rPr>
          <w:rFonts w:cs="Times New Roman"/>
          <w:i/>
          <w:iCs/>
          <w:color w:val="000000"/>
          <w:cs/>
        </w:rPr>
        <w:t>).</w:t>
      </w:r>
    </w:p>
    <w:p w14:paraId="37201C85" w14:textId="77777777" w:rsidR="00F33956" w:rsidRPr="00926309" w:rsidRDefault="00F33956" w:rsidP="00F33956">
      <w:pPr>
        <w:spacing w:line="240" w:lineRule="atLeast"/>
        <w:ind w:left="547"/>
        <w:jc w:val="thaiDistribute"/>
        <w:rPr>
          <w:rFonts w:cs="Times New Roman"/>
          <w:color w:val="000000"/>
        </w:rPr>
      </w:pPr>
    </w:p>
    <w:p w14:paraId="65F2E5FE" w14:textId="17948D86" w:rsidR="00F33956"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r w:rsidRPr="00926309">
        <w:rPr>
          <w:rFonts w:cs="Times New Roman"/>
          <w:color w:val="000000"/>
        </w:rPr>
        <w:t xml:space="preserve">As at </w:t>
      </w:r>
      <w:r w:rsidRPr="00A763E9">
        <w:rPr>
          <w:rFonts w:cs="Times New Roman"/>
        </w:rPr>
        <w:t>3</w:t>
      </w:r>
      <w:r>
        <w:rPr>
          <w:rFonts w:cs="Times New Roman"/>
        </w:rPr>
        <w:t>1 March 2024</w:t>
      </w:r>
      <w:r w:rsidRPr="00926309">
        <w:rPr>
          <w:rFonts w:cs="Times New Roman"/>
          <w:color w:val="000000"/>
        </w:rPr>
        <w:t>, the Company had pledged its investment in</w:t>
      </w:r>
      <w:r w:rsidRPr="00926309">
        <w:rPr>
          <w:rFonts w:cs="Times New Roman"/>
          <w:color w:val="000000"/>
          <w:cs/>
        </w:rPr>
        <w:t xml:space="preserve"> </w:t>
      </w:r>
      <w:r w:rsidRPr="00926309">
        <w:rPr>
          <w:rFonts w:cs="Times New Roman"/>
          <w:color w:val="000000"/>
        </w:rPr>
        <w:t xml:space="preserve">an associate with </w:t>
      </w:r>
      <w:r>
        <w:rPr>
          <w:rFonts w:cs="Times New Roman"/>
          <w:color w:val="000000"/>
        </w:rPr>
        <w:t>carrying amount</w:t>
      </w:r>
      <w:r w:rsidRPr="00926309">
        <w:rPr>
          <w:rFonts w:cs="Times New Roman"/>
          <w:color w:val="000000"/>
        </w:rPr>
        <w:t xml:space="preserve"> of Baht </w:t>
      </w:r>
      <w:r w:rsidR="003C0113">
        <w:rPr>
          <w:color w:val="000000"/>
          <w:szCs w:val="28"/>
        </w:rPr>
        <w:t>775.4</w:t>
      </w:r>
      <w:r w:rsidR="008235F3">
        <w:rPr>
          <w:color w:val="000000"/>
          <w:szCs w:val="28"/>
        </w:rPr>
        <w:t xml:space="preserve"> </w:t>
      </w:r>
      <w:r w:rsidRPr="00926309">
        <w:rPr>
          <w:rFonts w:cs="Times New Roman"/>
          <w:color w:val="000000"/>
        </w:rPr>
        <w:t>million</w:t>
      </w:r>
      <w:r w:rsidRPr="00B21BEC">
        <w:rPr>
          <w:rFonts w:cs="Times New Roman"/>
          <w:i/>
          <w:iCs/>
          <w:color w:val="000000"/>
        </w:rPr>
        <w:t xml:space="preserve"> (</w:t>
      </w:r>
      <w:r w:rsidRPr="00926309">
        <w:rPr>
          <w:rFonts w:cs="Times New Roman"/>
          <w:i/>
          <w:iCs/>
          <w:color w:val="000000"/>
        </w:rPr>
        <w:t>31 December 202</w:t>
      </w:r>
      <w:r>
        <w:rPr>
          <w:rFonts w:cs="Times New Roman"/>
          <w:i/>
          <w:iCs/>
          <w:color w:val="000000"/>
        </w:rPr>
        <w:t>3</w:t>
      </w:r>
      <w:r w:rsidRPr="00926309">
        <w:rPr>
          <w:rFonts w:cs="Times New Roman"/>
          <w:i/>
          <w:iCs/>
          <w:color w:val="000000"/>
        </w:rPr>
        <w:t xml:space="preserve">: </w:t>
      </w:r>
      <w:r w:rsidR="00B21BEC">
        <w:rPr>
          <w:rFonts w:cs="Times New Roman"/>
          <w:i/>
          <w:iCs/>
          <w:color w:val="000000"/>
        </w:rPr>
        <w:t xml:space="preserve">Baht </w:t>
      </w:r>
      <w:r>
        <w:rPr>
          <w:rFonts w:cs="Times New Roman"/>
          <w:i/>
          <w:iCs/>
          <w:color w:val="000000"/>
        </w:rPr>
        <w:t>775.4</w:t>
      </w:r>
      <w:r w:rsidRPr="00926309">
        <w:rPr>
          <w:rFonts w:cs="Times New Roman"/>
          <w:i/>
          <w:iCs/>
          <w:color w:val="000000"/>
        </w:rPr>
        <w:t xml:space="preserve"> million</w:t>
      </w:r>
      <w:r w:rsidRPr="00431291">
        <w:rPr>
          <w:rFonts w:cs="Times New Roman"/>
          <w:i/>
          <w:iCs/>
          <w:color w:val="000000"/>
        </w:rPr>
        <w:t>)</w:t>
      </w:r>
      <w:r w:rsidRPr="00926309">
        <w:rPr>
          <w:rFonts w:cs="Times New Roman"/>
          <w:color w:val="000000"/>
        </w:rPr>
        <w:t xml:space="preserve"> to secure working capital </w:t>
      </w:r>
      <w:r w:rsidRPr="00F62610">
        <w:rPr>
          <w:rFonts w:cs="Times New Roman"/>
        </w:rPr>
        <w:t xml:space="preserve">credit facility of Baht </w:t>
      </w:r>
      <w:r w:rsidR="003C0113">
        <w:rPr>
          <w:color w:val="000000"/>
          <w:szCs w:val="28"/>
        </w:rPr>
        <w:t>400</w:t>
      </w:r>
      <w:r w:rsidR="00561668">
        <w:rPr>
          <w:color w:val="000000"/>
          <w:szCs w:val="28"/>
        </w:rPr>
        <w:t>.0</w:t>
      </w:r>
      <w:r w:rsidRPr="00F62610">
        <w:rPr>
          <w:rFonts w:cs="Times New Roman"/>
        </w:rPr>
        <w:t xml:space="preserve"> million </w:t>
      </w:r>
      <w:r w:rsidR="003A390D" w:rsidRPr="00B21BEC">
        <w:rPr>
          <w:rFonts w:cs="Times New Roman"/>
          <w:i/>
          <w:iCs/>
          <w:color w:val="000000"/>
        </w:rPr>
        <w:t>(</w:t>
      </w:r>
      <w:r w:rsidR="003A390D" w:rsidRPr="00926309">
        <w:rPr>
          <w:rFonts w:cs="Times New Roman"/>
          <w:i/>
          <w:iCs/>
          <w:color w:val="000000"/>
        </w:rPr>
        <w:t>31 December 202</w:t>
      </w:r>
      <w:r w:rsidR="003A390D">
        <w:rPr>
          <w:rFonts w:cs="Times New Roman"/>
          <w:i/>
          <w:iCs/>
          <w:color w:val="000000"/>
        </w:rPr>
        <w:t>3</w:t>
      </w:r>
      <w:r w:rsidR="003A390D" w:rsidRPr="00926309">
        <w:rPr>
          <w:rFonts w:cs="Times New Roman"/>
          <w:i/>
          <w:iCs/>
          <w:color w:val="000000"/>
        </w:rPr>
        <w:t xml:space="preserve">: </w:t>
      </w:r>
      <w:r w:rsidR="00B21BEC">
        <w:rPr>
          <w:rFonts w:cs="Times New Roman"/>
          <w:i/>
          <w:iCs/>
          <w:color w:val="000000"/>
        </w:rPr>
        <w:t xml:space="preserve">Baht </w:t>
      </w:r>
      <w:r w:rsidR="003A390D">
        <w:rPr>
          <w:rFonts w:cs="Times New Roman"/>
          <w:i/>
          <w:iCs/>
          <w:color w:val="000000"/>
        </w:rPr>
        <w:t>400.0</w:t>
      </w:r>
      <w:r w:rsidR="003A390D" w:rsidRPr="00926309">
        <w:rPr>
          <w:rFonts w:cs="Times New Roman"/>
          <w:i/>
          <w:iCs/>
          <w:color w:val="000000"/>
        </w:rPr>
        <w:t xml:space="preserve"> million</w:t>
      </w:r>
      <w:r w:rsidR="003A390D" w:rsidRPr="00B21BEC">
        <w:rPr>
          <w:rFonts w:cs="Times New Roman"/>
          <w:i/>
          <w:iCs/>
          <w:color w:val="000000"/>
        </w:rPr>
        <w:t>)</w:t>
      </w:r>
      <w:r w:rsidR="003A390D">
        <w:rPr>
          <w:rFonts w:cs="Times New Roman"/>
          <w:color w:val="000000"/>
        </w:rPr>
        <w:t xml:space="preserve"> </w:t>
      </w:r>
      <w:r w:rsidRPr="00F62610">
        <w:rPr>
          <w:rFonts w:cs="Times New Roman"/>
        </w:rPr>
        <w:t>from local financial institutions</w:t>
      </w:r>
      <w:r w:rsidRPr="00F62610">
        <w:rPr>
          <w:rFonts w:cs="Times New Roman"/>
          <w:cs/>
        </w:rPr>
        <w:t xml:space="preserve">. </w:t>
      </w:r>
      <w:r w:rsidRPr="00F62610">
        <w:rPr>
          <w:rFonts w:cs="Times New Roman"/>
        </w:rPr>
        <w:t>The Company had to maintain required ratios between outstanding debt and collateral amount as specified in the agreement</w:t>
      </w:r>
      <w:r w:rsidRPr="00F62610">
        <w:rPr>
          <w:rFonts w:cs="Times New Roman"/>
          <w:cs/>
        </w:rPr>
        <w:t>.</w:t>
      </w:r>
    </w:p>
    <w:p w14:paraId="5245F8B8" w14:textId="77777777" w:rsidR="00F33956" w:rsidRPr="00F62610"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p>
    <w:p w14:paraId="616382F5" w14:textId="3D410D41" w:rsidR="00F33956" w:rsidRDefault="00F33956" w:rsidP="00F33956">
      <w:pPr>
        <w:tabs>
          <w:tab w:val="left" w:pos="540"/>
        </w:tabs>
        <w:overflowPunct/>
        <w:autoSpaceDE/>
        <w:autoSpaceDN/>
        <w:adjustRightInd/>
        <w:spacing w:line="240" w:lineRule="atLeast"/>
        <w:ind w:left="540" w:right="-43"/>
        <w:jc w:val="both"/>
        <w:textAlignment w:val="auto"/>
        <w:outlineLvl w:val="0"/>
        <w:rPr>
          <w:rFonts w:cs="Times New Roman"/>
        </w:rPr>
      </w:pPr>
      <w:r w:rsidRPr="00F62610">
        <w:rPr>
          <w:rFonts w:cs="Times New Roman"/>
        </w:rPr>
        <w:t xml:space="preserve">As at </w:t>
      </w:r>
      <w:r w:rsidRPr="00A763E9">
        <w:rPr>
          <w:rFonts w:cs="Times New Roman"/>
        </w:rPr>
        <w:t>3</w:t>
      </w:r>
      <w:r>
        <w:rPr>
          <w:rFonts w:cs="Times New Roman"/>
        </w:rPr>
        <w:t>1 March 2024</w:t>
      </w:r>
      <w:r w:rsidRPr="00F62610">
        <w:rPr>
          <w:rFonts w:cs="Times New Roman"/>
        </w:rPr>
        <w:t xml:space="preserve">, a subsidiary mortgaged its </w:t>
      </w:r>
      <w:r w:rsidR="00B21BEC">
        <w:rPr>
          <w:rFonts w:cs="Times New Roman"/>
        </w:rPr>
        <w:t>Unit t</w:t>
      </w:r>
      <w:r w:rsidRPr="00F62610">
        <w:rPr>
          <w:rFonts w:cs="Times New Roman"/>
        </w:rPr>
        <w:t>rust in Prospect Logistics and Industrial Freehold and Leasehold Real Estate Investment Trust o</w:t>
      </w:r>
      <w:r w:rsidR="001E73BB">
        <w:rPr>
          <w:rFonts w:cs="Times New Roman"/>
        </w:rPr>
        <w:t xml:space="preserve">f </w:t>
      </w:r>
      <w:r w:rsidR="005B26FD">
        <w:rPr>
          <w:rFonts w:cs="Times New Roman"/>
        </w:rPr>
        <w:t>32,279,</w:t>
      </w:r>
      <w:r w:rsidR="0008235F">
        <w:rPr>
          <w:rFonts w:cs="Times New Roman"/>
        </w:rPr>
        <w:t>090</w:t>
      </w:r>
      <w:r>
        <w:rPr>
          <w:color w:val="000000"/>
          <w:szCs w:val="28"/>
        </w:rPr>
        <w:t xml:space="preserve"> </w:t>
      </w:r>
      <w:r w:rsidRPr="00F62610">
        <w:rPr>
          <w:rFonts w:cs="Times New Roman"/>
        </w:rPr>
        <w:t xml:space="preserve">units at cost amounting to Baht </w:t>
      </w:r>
      <w:r w:rsidR="00707567">
        <w:rPr>
          <w:color w:val="000000"/>
          <w:szCs w:val="28"/>
        </w:rPr>
        <w:t>300.4</w:t>
      </w:r>
      <w:r>
        <w:rPr>
          <w:color w:val="000000"/>
          <w:szCs w:val="28"/>
        </w:rPr>
        <w:t xml:space="preserve"> </w:t>
      </w:r>
      <w:r w:rsidRPr="00F62610">
        <w:rPr>
          <w:rFonts w:cs="Times New Roman"/>
        </w:rPr>
        <w:t>million to pledge as collateral with a financial institution in respect of credit facility</w:t>
      </w:r>
      <w:r w:rsidR="003A390D">
        <w:rPr>
          <w:rFonts w:cs="Times New Roman"/>
        </w:rPr>
        <w:t xml:space="preserve"> </w:t>
      </w:r>
      <w:r w:rsidR="003A390D" w:rsidRPr="00B21BEC">
        <w:rPr>
          <w:rFonts w:cs="Times New Roman"/>
          <w:i/>
          <w:iCs/>
          <w:color w:val="000000"/>
        </w:rPr>
        <w:t>(</w:t>
      </w:r>
      <w:r w:rsidR="003A390D" w:rsidRPr="00926309">
        <w:rPr>
          <w:rFonts w:cs="Times New Roman"/>
          <w:i/>
          <w:iCs/>
          <w:color w:val="000000"/>
        </w:rPr>
        <w:t>31 December 202</w:t>
      </w:r>
      <w:r w:rsidR="003A390D">
        <w:rPr>
          <w:rFonts w:cs="Times New Roman"/>
          <w:i/>
          <w:iCs/>
          <w:color w:val="000000"/>
        </w:rPr>
        <w:t>3</w:t>
      </w:r>
      <w:r w:rsidR="003A390D" w:rsidRPr="00926309">
        <w:rPr>
          <w:rFonts w:cs="Times New Roman"/>
          <w:i/>
          <w:iCs/>
          <w:color w:val="000000"/>
        </w:rPr>
        <w:t>:</w:t>
      </w:r>
      <w:r w:rsidR="003A390D">
        <w:rPr>
          <w:rFonts w:cs="Times New Roman"/>
          <w:i/>
          <w:iCs/>
          <w:color w:val="000000"/>
        </w:rPr>
        <w:t xml:space="preserve"> </w:t>
      </w:r>
      <w:r w:rsidR="003A390D" w:rsidRPr="003A390D">
        <w:rPr>
          <w:rFonts w:cs="Times New Roman"/>
          <w:i/>
          <w:iCs/>
          <w:color w:val="000000"/>
        </w:rPr>
        <w:t>32,279,090 units at cost amounting to Baht 300.4 million</w:t>
      </w:r>
      <w:r w:rsidR="003A390D">
        <w:rPr>
          <w:rFonts w:cs="Times New Roman"/>
          <w:i/>
          <w:iCs/>
          <w:color w:val="000000"/>
        </w:rPr>
        <w:t>)</w:t>
      </w:r>
      <w:r w:rsidRPr="00F62610">
        <w:rPr>
          <w:rFonts w:cs="Times New Roman"/>
          <w:cs/>
        </w:rPr>
        <w:t>.</w:t>
      </w:r>
    </w:p>
    <w:p w14:paraId="03E9296E" w14:textId="77777777" w:rsidR="000F3CF5" w:rsidRDefault="000F3CF5" w:rsidP="00F33956">
      <w:pPr>
        <w:tabs>
          <w:tab w:val="left" w:pos="540"/>
        </w:tabs>
        <w:overflowPunct/>
        <w:autoSpaceDE/>
        <w:autoSpaceDN/>
        <w:adjustRightInd/>
        <w:spacing w:line="240" w:lineRule="atLeast"/>
        <w:ind w:left="540" w:right="-43"/>
        <w:jc w:val="both"/>
        <w:textAlignment w:val="auto"/>
        <w:outlineLvl w:val="0"/>
        <w:rPr>
          <w:rFonts w:cstheme="minorBidi"/>
        </w:rPr>
      </w:pPr>
    </w:p>
    <w:p w14:paraId="3AB40F6D" w14:textId="08A49A69" w:rsidR="000F3CF5" w:rsidRDefault="000F3CF5">
      <w:pPr>
        <w:overflowPunct/>
        <w:autoSpaceDE/>
        <w:autoSpaceDN/>
        <w:adjustRightInd/>
        <w:textAlignment w:val="auto"/>
        <w:rPr>
          <w:i/>
          <w:iCs/>
        </w:rPr>
      </w:pPr>
      <w:r>
        <w:rPr>
          <w:i/>
          <w:iCs/>
        </w:rPr>
        <w:br w:type="page"/>
      </w:r>
    </w:p>
    <w:p w14:paraId="472A69CA" w14:textId="77777777" w:rsidR="00F33956" w:rsidRDefault="00F33956" w:rsidP="000F3CF5">
      <w:pPr>
        <w:pStyle w:val="NormalWeb"/>
        <w:spacing w:before="0" w:beforeAutospacing="0" w:after="0" w:afterAutospacing="0"/>
        <w:ind w:left="540"/>
        <w:jc w:val="thaiDistribute"/>
        <w:rPr>
          <w:i/>
          <w:iCs/>
          <w:sz w:val="22"/>
          <w:szCs w:val="22"/>
        </w:rPr>
      </w:pPr>
      <w:r w:rsidRPr="00DB4B15">
        <w:rPr>
          <w:i/>
          <w:iCs/>
          <w:sz w:val="22"/>
          <w:szCs w:val="22"/>
        </w:rPr>
        <w:lastRenderedPageBreak/>
        <w:t>Payables from a transfer of right agreement</w:t>
      </w:r>
      <w:r w:rsidRPr="00DB4B15">
        <w:rPr>
          <w:rFonts w:cstheme="minorBidi" w:hint="cs"/>
          <w:i/>
          <w:iCs/>
          <w:sz w:val="22"/>
          <w:szCs w:val="22"/>
          <w:cs/>
        </w:rPr>
        <w:t xml:space="preserve"> </w:t>
      </w:r>
      <w:r w:rsidRPr="00DB4B15">
        <w:rPr>
          <w:i/>
          <w:iCs/>
          <w:sz w:val="22"/>
          <w:szCs w:val="22"/>
        </w:rPr>
        <w:t xml:space="preserve">to receive cash inflow  </w:t>
      </w:r>
    </w:p>
    <w:p w14:paraId="4C60AB8F" w14:textId="77777777" w:rsidR="000F3CF5" w:rsidRPr="00DB4B15" w:rsidRDefault="000F3CF5" w:rsidP="000F3CF5">
      <w:pPr>
        <w:pStyle w:val="NormalWeb"/>
        <w:spacing w:before="0" w:beforeAutospacing="0" w:after="0" w:afterAutospacing="0"/>
        <w:ind w:left="540"/>
        <w:jc w:val="thaiDistribute"/>
        <w:rPr>
          <w:rFonts w:cstheme="minorBidi"/>
          <w:i/>
          <w:iCs/>
          <w:sz w:val="22"/>
          <w:szCs w:val="22"/>
        </w:rPr>
      </w:pPr>
    </w:p>
    <w:p w14:paraId="0286902D" w14:textId="6AEC2674" w:rsidR="00A14030" w:rsidRDefault="00A14030" w:rsidP="000F3CF5">
      <w:pPr>
        <w:pStyle w:val="NormalWeb"/>
        <w:spacing w:before="0" w:beforeAutospacing="0" w:after="0" w:afterAutospacing="0"/>
        <w:ind w:left="540"/>
        <w:jc w:val="thaiDistribute"/>
        <w:rPr>
          <w:sz w:val="22"/>
          <w:szCs w:val="22"/>
        </w:rPr>
      </w:pPr>
      <w:r w:rsidRPr="00A14030">
        <w:rPr>
          <w:sz w:val="22"/>
          <w:szCs w:val="22"/>
        </w:rPr>
        <w:t xml:space="preserve">During the year 2023, the </w:t>
      </w:r>
      <w:r w:rsidR="00E9171C">
        <w:rPr>
          <w:sz w:val="22"/>
          <w:szCs w:val="22"/>
        </w:rPr>
        <w:t>subsidiary</w:t>
      </w:r>
      <w:r w:rsidRPr="00A14030">
        <w:rPr>
          <w:sz w:val="22"/>
          <w:szCs w:val="22"/>
        </w:rPr>
        <w:t xml:space="preserve"> entered into an agreement to transfer the right of cash inflow from sales of low-rise housing projects consisted of single house, twin house and townhome, </w:t>
      </w:r>
      <w:proofErr w:type="spellStart"/>
      <w:r w:rsidRPr="00A14030">
        <w:rPr>
          <w:sz w:val="22"/>
          <w:szCs w:val="22"/>
        </w:rPr>
        <w:t>totalling</w:t>
      </w:r>
      <w:proofErr w:type="spellEnd"/>
      <w:r w:rsidRPr="00A14030">
        <w:rPr>
          <w:sz w:val="22"/>
          <w:szCs w:val="22"/>
        </w:rPr>
        <w:t xml:space="preserve"> 7 projects with a non-related party. The </w:t>
      </w:r>
      <w:r w:rsidR="00877B43">
        <w:rPr>
          <w:sz w:val="22"/>
          <w:szCs w:val="22"/>
        </w:rPr>
        <w:t>subsidiary</w:t>
      </w:r>
      <w:r w:rsidRPr="00A14030">
        <w:rPr>
          <w:sz w:val="22"/>
          <w:szCs w:val="22"/>
        </w:rPr>
        <w:t xml:space="preserve"> will develop and complete the projects for sale and manage to achieve the revenue not less than Baht 3,607.</w:t>
      </w:r>
      <w:r w:rsidR="00766BCB">
        <w:rPr>
          <w:sz w:val="22"/>
          <w:szCs w:val="22"/>
        </w:rPr>
        <w:t>8</w:t>
      </w:r>
      <w:r w:rsidRPr="00A14030">
        <w:rPr>
          <w:sz w:val="22"/>
          <w:szCs w:val="22"/>
        </w:rPr>
        <w:t xml:space="preserve"> million and will receive </w:t>
      </w:r>
      <w:proofErr w:type="spellStart"/>
      <w:r w:rsidRPr="00A14030">
        <w:rPr>
          <w:sz w:val="22"/>
          <w:szCs w:val="22"/>
        </w:rPr>
        <w:t>totalling</w:t>
      </w:r>
      <w:proofErr w:type="spellEnd"/>
      <w:r w:rsidRPr="00A14030">
        <w:rPr>
          <w:sz w:val="22"/>
          <w:szCs w:val="22"/>
        </w:rPr>
        <w:t xml:space="preserve"> Baht 3,082.5 million in return for rights transferring. The </w:t>
      </w:r>
      <w:r w:rsidR="00FD5095">
        <w:rPr>
          <w:sz w:val="22"/>
          <w:szCs w:val="22"/>
        </w:rPr>
        <w:t>subsidiary</w:t>
      </w:r>
      <w:r w:rsidRPr="00A14030">
        <w:rPr>
          <w:sz w:val="22"/>
          <w:szCs w:val="22"/>
        </w:rPr>
        <w:t xml:space="preserve"> received cash from the aforesaid non-related party </w:t>
      </w:r>
      <w:proofErr w:type="spellStart"/>
      <w:r w:rsidRPr="00A14030">
        <w:rPr>
          <w:sz w:val="22"/>
          <w:szCs w:val="22"/>
        </w:rPr>
        <w:t>totalling</w:t>
      </w:r>
      <w:proofErr w:type="spellEnd"/>
      <w:r w:rsidRPr="00A14030">
        <w:rPr>
          <w:sz w:val="22"/>
          <w:szCs w:val="22"/>
        </w:rPr>
        <w:t xml:space="preserve"> Baht 1,508.</w:t>
      </w:r>
      <w:r w:rsidR="006469AB">
        <w:rPr>
          <w:sz w:val="22"/>
          <w:szCs w:val="22"/>
        </w:rPr>
        <w:t>8</w:t>
      </w:r>
      <w:r w:rsidRPr="00A14030">
        <w:rPr>
          <w:sz w:val="22"/>
          <w:szCs w:val="22"/>
        </w:rPr>
        <w:t xml:space="preserve"> million which is presented as payables from a transfer of right agreement to receive cash inflow that classified as a financial liabilities measured at </w:t>
      </w:r>
      <w:proofErr w:type="spellStart"/>
      <w:r w:rsidRPr="00A14030">
        <w:rPr>
          <w:sz w:val="22"/>
          <w:szCs w:val="22"/>
        </w:rPr>
        <w:t>amortised</w:t>
      </w:r>
      <w:proofErr w:type="spellEnd"/>
      <w:r w:rsidRPr="00A14030">
        <w:rPr>
          <w:sz w:val="22"/>
          <w:szCs w:val="22"/>
        </w:rPr>
        <w:t xml:space="preserve"> cost in the statement of financial position as at 31 March 2024. Therefore, total cash inflow from selling of the aforesaid projects which were received from buyers for the three-month period ended 31 March 2024 in amount of Baht 120.2 million has to be transferred to the aforesaid entity, total amount of cash inflow to be transferred to aforesaid entity as at 31 March 2024, were amounting to Baht 338.5 million.</w:t>
      </w:r>
    </w:p>
    <w:p w14:paraId="4B374D90" w14:textId="77777777" w:rsidR="000F3CF5" w:rsidRPr="00A14030" w:rsidRDefault="000F3CF5" w:rsidP="000F3CF5">
      <w:pPr>
        <w:pStyle w:val="NormalWeb"/>
        <w:spacing w:before="0" w:beforeAutospacing="0" w:after="0" w:afterAutospacing="0"/>
        <w:ind w:left="540"/>
        <w:jc w:val="thaiDistribute"/>
        <w:rPr>
          <w:sz w:val="22"/>
          <w:szCs w:val="22"/>
        </w:rPr>
      </w:pPr>
    </w:p>
    <w:p w14:paraId="26EB70C2" w14:textId="5555049B" w:rsidR="00A14030" w:rsidRDefault="00A14030" w:rsidP="00FA21BA">
      <w:pPr>
        <w:pStyle w:val="NormalWeb"/>
        <w:spacing w:before="0" w:beforeAutospacing="0" w:after="0" w:afterAutospacing="0"/>
        <w:ind w:left="540"/>
        <w:jc w:val="thaiDistribute"/>
        <w:rPr>
          <w:sz w:val="22"/>
          <w:szCs w:val="22"/>
        </w:rPr>
      </w:pPr>
      <w:r w:rsidRPr="00A14030">
        <w:rPr>
          <w:sz w:val="22"/>
          <w:szCs w:val="22"/>
        </w:rPr>
        <w:t xml:space="preserve">The </w:t>
      </w:r>
      <w:r w:rsidR="00554D6E">
        <w:rPr>
          <w:sz w:val="22"/>
          <w:szCs w:val="22"/>
        </w:rPr>
        <w:t>subsidiary</w:t>
      </w:r>
      <w:r w:rsidRPr="00A14030">
        <w:rPr>
          <w:sz w:val="22"/>
          <w:szCs w:val="22"/>
        </w:rPr>
        <w:t xml:space="preserve"> determines that the fair value of payables from a transfer of right agreement to receive cash inflow on initial recognition differs from the transaction price, the financial instrument is therefore initially measured at fair value adjusted for the difference between the fair value on initial recognition and the transaction price which the fair value are </w:t>
      </w:r>
      <w:proofErr w:type="spellStart"/>
      <w:r w:rsidRPr="00A14030">
        <w:rPr>
          <w:sz w:val="22"/>
          <w:szCs w:val="22"/>
        </w:rPr>
        <w:t>categorised</w:t>
      </w:r>
      <w:proofErr w:type="spellEnd"/>
      <w:r w:rsidRPr="00A14030">
        <w:rPr>
          <w:sz w:val="22"/>
          <w:szCs w:val="22"/>
        </w:rPr>
        <w:t xml:space="preserve"> as level 3 such difference is </w:t>
      </w:r>
      <w:proofErr w:type="spellStart"/>
      <w:r w:rsidRPr="00A14030">
        <w:rPr>
          <w:sz w:val="22"/>
          <w:szCs w:val="22"/>
        </w:rPr>
        <w:t>recognised</w:t>
      </w:r>
      <w:proofErr w:type="spellEnd"/>
      <w:r w:rsidRPr="00A14030">
        <w:rPr>
          <w:sz w:val="22"/>
          <w:szCs w:val="22"/>
        </w:rPr>
        <w:t xml:space="preserve"> as deferred loss amounting to Baht 146.1 million as at 31 March 2024 and will be </w:t>
      </w:r>
      <w:proofErr w:type="spellStart"/>
      <w:r w:rsidRPr="00A14030">
        <w:rPr>
          <w:sz w:val="22"/>
          <w:szCs w:val="22"/>
        </w:rPr>
        <w:t>recognised</w:t>
      </w:r>
      <w:proofErr w:type="spellEnd"/>
      <w:r w:rsidRPr="00A14030">
        <w:rPr>
          <w:sz w:val="22"/>
          <w:szCs w:val="22"/>
        </w:rPr>
        <w:t xml:space="preserve"> in profit or loss on an appropriate basis over the life of the instrument or until the fair value level is transferred or the transaction is closed out. During the period, the </w:t>
      </w:r>
      <w:r w:rsidR="00554D6E">
        <w:rPr>
          <w:sz w:val="22"/>
          <w:szCs w:val="22"/>
        </w:rPr>
        <w:t>subsidiary</w:t>
      </w:r>
      <w:r w:rsidRPr="00A14030">
        <w:rPr>
          <w:sz w:val="22"/>
          <w:szCs w:val="22"/>
        </w:rPr>
        <w:t xml:space="preserve"> </w:t>
      </w:r>
      <w:proofErr w:type="spellStart"/>
      <w:r w:rsidRPr="00A14030">
        <w:rPr>
          <w:sz w:val="22"/>
          <w:szCs w:val="22"/>
        </w:rPr>
        <w:t>recognised</w:t>
      </w:r>
      <w:proofErr w:type="spellEnd"/>
      <w:r w:rsidRPr="00A14030">
        <w:rPr>
          <w:sz w:val="22"/>
          <w:szCs w:val="22"/>
        </w:rPr>
        <w:t xml:space="preserve"> such loss amounted to Baht 50.5 million which is presented</w:t>
      </w:r>
      <w:r w:rsidR="000739C5">
        <w:rPr>
          <w:sz w:val="22"/>
          <w:szCs w:val="22"/>
        </w:rPr>
        <w:t xml:space="preserve"> as other expense</w:t>
      </w:r>
      <w:r w:rsidRPr="00A14030">
        <w:rPr>
          <w:sz w:val="22"/>
          <w:szCs w:val="22"/>
        </w:rPr>
        <w:t xml:space="preserve"> in the statement of comprehensive income. Due to </w:t>
      </w:r>
      <w:r w:rsidR="000739C5">
        <w:rPr>
          <w:sz w:val="22"/>
          <w:szCs w:val="22"/>
        </w:rPr>
        <w:br/>
      </w:r>
      <w:r w:rsidRPr="00A14030">
        <w:rPr>
          <w:sz w:val="22"/>
          <w:szCs w:val="22"/>
        </w:rPr>
        <w:t xml:space="preserve">the slowdown economic situation, the loan from financial institutions are more difficult to grant which affected property development sector and the Board of Director therefore considered that such deal could bring cash inflow to the </w:t>
      </w:r>
      <w:r w:rsidR="00767CB0">
        <w:rPr>
          <w:sz w:val="22"/>
          <w:szCs w:val="22"/>
        </w:rPr>
        <w:t>subsid</w:t>
      </w:r>
      <w:r w:rsidR="008D639B">
        <w:rPr>
          <w:sz w:val="22"/>
          <w:szCs w:val="22"/>
        </w:rPr>
        <w:t>i</w:t>
      </w:r>
      <w:r w:rsidR="00767CB0">
        <w:rPr>
          <w:sz w:val="22"/>
          <w:szCs w:val="22"/>
        </w:rPr>
        <w:t>a</w:t>
      </w:r>
      <w:r w:rsidR="008D639B">
        <w:rPr>
          <w:sz w:val="22"/>
          <w:szCs w:val="22"/>
        </w:rPr>
        <w:t>ry</w:t>
      </w:r>
      <w:r w:rsidRPr="00A14030">
        <w:rPr>
          <w:sz w:val="22"/>
          <w:szCs w:val="22"/>
        </w:rPr>
        <w:t xml:space="preserve"> to develop the real estate for sale within the timeframe specified in the operation plan of the </w:t>
      </w:r>
      <w:r w:rsidR="00300C4D">
        <w:rPr>
          <w:sz w:val="22"/>
          <w:szCs w:val="22"/>
        </w:rPr>
        <w:t>subsidiary</w:t>
      </w:r>
      <w:r w:rsidRPr="00A14030">
        <w:rPr>
          <w:sz w:val="22"/>
          <w:szCs w:val="22"/>
        </w:rPr>
        <w:t>.</w:t>
      </w:r>
    </w:p>
    <w:p w14:paraId="34C7EF7C" w14:textId="77777777" w:rsidR="00300C4D" w:rsidRDefault="00300C4D" w:rsidP="00C8554A">
      <w:pPr>
        <w:pStyle w:val="NormalWeb"/>
        <w:spacing w:before="0" w:beforeAutospacing="0" w:after="0" w:afterAutospacing="0"/>
        <w:ind w:left="540"/>
        <w:jc w:val="thaiDistribute"/>
        <w:rPr>
          <w:sz w:val="22"/>
          <w:szCs w:val="22"/>
        </w:rPr>
      </w:pPr>
    </w:p>
    <w:p w14:paraId="0B483AB7" w14:textId="090C69E6" w:rsidR="00C83381" w:rsidRDefault="00C83381" w:rsidP="00D33DC9">
      <w:pPr>
        <w:numPr>
          <w:ilvl w:val="0"/>
          <w:numId w:val="6"/>
        </w:numPr>
        <w:tabs>
          <w:tab w:val="left" w:pos="540"/>
        </w:tabs>
        <w:overflowPunct/>
        <w:autoSpaceDE/>
        <w:autoSpaceDN/>
        <w:adjustRightInd/>
        <w:spacing w:line="240" w:lineRule="atLeast"/>
        <w:ind w:right="-43"/>
        <w:jc w:val="both"/>
        <w:textAlignment w:val="auto"/>
        <w:outlineLvl w:val="0"/>
        <w:rPr>
          <w:rFonts w:cs="Times New Roman"/>
          <w:b/>
          <w:bCs/>
          <w:sz w:val="24"/>
          <w:szCs w:val="24"/>
        </w:rPr>
      </w:pPr>
      <w:r w:rsidRPr="00C83381">
        <w:rPr>
          <w:rFonts w:cs="Times New Roman"/>
          <w:b/>
          <w:bCs/>
          <w:sz w:val="24"/>
          <w:szCs w:val="24"/>
        </w:rPr>
        <w:t>Interest</w:t>
      </w:r>
      <w:r w:rsidR="006301AD" w:rsidRPr="006301AD">
        <w:rPr>
          <w:b/>
          <w:bCs/>
          <w:sz w:val="24"/>
          <w:szCs w:val="24"/>
          <w:lang w:val="en-GB"/>
        </w:rPr>
        <w:t>-</w:t>
      </w:r>
      <w:r w:rsidRPr="00C83381">
        <w:rPr>
          <w:rFonts w:cs="Times New Roman"/>
          <w:b/>
          <w:bCs/>
          <w:sz w:val="24"/>
          <w:szCs w:val="24"/>
        </w:rPr>
        <w:t>bearing liabilities</w:t>
      </w:r>
    </w:p>
    <w:p w14:paraId="495F32CE" w14:textId="67C9560A" w:rsidR="00C83381" w:rsidRDefault="00C83381" w:rsidP="00F605FE">
      <w:pPr>
        <w:tabs>
          <w:tab w:val="left" w:pos="540"/>
        </w:tabs>
        <w:overflowPunct/>
        <w:autoSpaceDE/>
        <w:autoSpaceDN/>
        <w:adjustRightInd/>
        <w:ind w:left="547" w:right="-43"/>
        <w:jc w:val="both"/>
        <w:textAlignment w:val="auto"/>
        <w:outlineLvl w:val="0"/>
        <w:rPr>
          <w:rFonts w:cs="Times New Roman"/>
          <w:b/>
          <w:bCs/>
        </w:rPr>
      </w:pPr>
    </w:p>
    <w:p w14:paraId="6156727E" w14:textId="1E0C977F" w:rsidR="00F605FE" w:rsidRPr="00F605FE" w:rsidRDefault="00F605FE" w:rsidP="00F605FE">
      <w:pPr>
        <w:tabs>
          <w:tab w:val="left" w:pos="540"/>
        </w:tabs>
        <w:overflowPunct/>
        <w:autoSpaceDE/>
        <w:autoSpaceDN/>
        <w:adjustRightInd/>
        <w:spacing w:line="240" w:lineRule="atLeast"/>
        <w:ind w:right="-43"/>
        <w:jc w:val="both"/>
        <w:textAlignment w:val="auto"/>
        <w:outlineLvl w:val="0"/>
        <w:rPr>
          <w:b/>
          <w:bCs/>
          <w:i/>
          <w:iCs/>
        </w:rPr>
      </w:pPr>
      <w:r>
        <w:rPr>
          <w:b/>
          <w:bCs/>
          <w:i/>
          <w:iCs/>
        </w:rPr>
        <w:tab/>
      </w:r>
      <w:r w:rsidR="00872928">
        <w:rPr>
          <w:b/>
          <w:bCs/>
          <w:i/>
          <w:iCs/>
        </w:rPr>
        <w:t>Borrowings</w:t>
      </w:r>
    </w:p>
    <w:p w14:paraId="4C732709" w14:textId="77777777" w:rsidR="00F605FE" w:rsidRDefault="00F605FE" w:rsidP="00F605FE">
      <w:pPr>
        <w:tabs>
          <w:tab w:val="left" w:pos="540"/>
        </w:tabs>
        <w:overflowPunct/>
        <w:autoSpaceDE/>
        <w:autoSpaceDN/>
        <w:adjustRightInd/>
        <w:spacing w:line="240" w:lineRule="atLeast"/>
        <w:ind w:right="-43"/>
        <w:jc w:val="both"/>
        <w:textAlignment w:val="auto"/>
        <w:outlineLvl w:val="0"/>
      </w:pPr>
    </w:p>
    <w:tbl>
      <w:tblPr>
        <w:tblW w:w="9180" w:type="dxa"/>
        <w:tblInd w:w="450" w:type="dxa"/>
        <w:tblLayout w:type="fixed"/>
        <w:tblCellMar>
          <w:left w:w="79" w:type="dxa"/>
          <w:right w:w="79" w:type="dxa"/>
        </w:tblCellMar>
        <w:tblLook w:val="04A0" w:firstRow="1" w:lastRow="0" w:firstColumn="1" w:lastColumn="0" w:noHBand="0" w:noVBand="1"/>
      </w:tblPr>
      <w:tblGrid>
        <w:gridCol w:w="3242"/>
        <w:gridCol w:w="1350"/>
        <w:gridCol w:w="180"/>
        <w:gridCol w:w="1350"/>
        <w:gridCol w:w="180"/>
        <w:gridCol w:w="1350"/>
        <w:gridCol w:w="178"/>
        <w:gridCol w:w="1350"/>
      </w:tblGrid>
      <w:tr w:rsidR="00F605FE" w:rsidRPr="00252171" w14:paraId="2DA78BD4" w14:textId="77777777" w:rsidTr="00C566D9">
        <w:trPr>
          <w:cantSplit/>
          <w:trHeight w:val="393"/>
          <w:tblHeader/>
        </w:trPr>
        <w:tc>
          <w:tcPr>
            <w:tcW w:w="3242" w:type="dxa"/>
          </w:tcPr>
          <w:p w14:paraId="78AD673F" w14:textId="77777777" w:rsidR="00F605FE" w:rsidRPr="00252171" w:rsidRDefault="00F605FE" w:rsidP="00F605FE">
            <w:pPr>
              <w:pStyle w:val="acctfourfigures"/>
              <w:tabs>
                <w:tab w:val="decimal" w:pos="0"/>
              </w:tabs>
              <w:spacing w:line="240" w:lineRule="auto"/>
              <w:rPr>
                <w:rFonts w:ascii="Times New Roman" w:hAnsi="Times New Roman"/>
                <w:b/>
                <w:bCs/>
                <w:i/>
                <w:iCs/>
                <w:szCs w:val="22"/>
                <w:lang w:val="en-US" w:bidi="th-TH"/>
              </w:rPr>
            </w:pPr>
          </w:p>
        </w:tc>
        <w:tc>
          <w:tcPr>
            <w:tcW w:w="2880" w:type="dxa"/>
            <w:gridSpan w:val="3"/>
            <w:hideMark/>
          </w:tcPr>
          <w:p w14:paraId="2F5EDA11"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Consolidated </w:t>
            </w:r>
          </w:p>
          <w:p w14:paraId="64E09384" w14:textId="77777777" w:rsidR="00F605FE" w:rsidRPr="00252171" w:rsidRDefault="00F605FE" w:rsidP="00F605FE">
            <w:pPr>
              <w:pStyle w:val="acctmergecolhdg"/>
              <w:spacing w:line="240" w:lineRule="auto"/>
              <w:ind w:right="-79"/>
              <w:rPr>
                <w:bCs/>
                <w:szCs w:val="22"/>
                <w:lang w:val="en-US" w:bidi="th-TH"/>
              </w:rPr>
            </w:pPr>
            <w:r w:rsidRPr="00252171">
              <w:rPr>
                <w:bCs/>
                <w:szCs w:val="22"/>
                <w:lang w:bidi="th-TH"/>
              </w:rPr>
              <w:t>financial statements</w:t>
            </w:r>
          </w:p>
        </w:tc>
        <w:tc>
          <w:tcPr>
            <w:tcW w:w="180" w:type="dxa"/>
          </w:tcPr>
          <w:p w14:paraId="16882AE3" w14:textId="77777777" w:rsidR="00F605FE" w:rsidRPr="00252171" w:rsidRDefault="00F605FE" w:rsidP="00F605FE">
            <w:pPr>
              <w:pStyle w:val="acctmergecolhdg"/>
              <w:spacing w:line="240" w:lineRule="auto"/>
              <w:ind w:right="-79"/>
              <w:rPr>
                <w:bCs/>
                <w:szCs w:val="22"/>
                <w:cs/>
                <w:lang w:bidi="th-TH"/>
              </w:rPr>
            </w:pPr>
          </w:p>
        </w:tc>
        <w:tc>
          <w:tcPr>
            <w:tcW w:w="2878" w:type="dxa"/>
            <w:gridSpan w:val="3"/>
            <w:vAlign w:val="bottom"/>
            <w:hideMark/>
          </w:tcPr>
          <w:p w14:paraId="00E20A94" w14:textId="77777777" w:rsidR="00F605FE" w:rsidRPr="00252171" w:rsidRDefault="00F605FE" w:rsidP="00F605FE">
            <w:pPr>
              <w:pStyle w:val="acctmergecolhdg"/>
              <w:spacing w:line="240" w:lineRule="auto"/>
              <w:ind w:right="-79"/>
              <w:rPr>
                <w:bCs/>
                <w:szCs w:val="22"/>
                <w:lang w:bidi="th-TH"/>
              </w:rPr>
            </w:pPr>
            <w:r w:rsidRPr="00252171">
              <w:rPr>
                <w:bCs/>
                <w:szCs w:val="22"/>
                <w:lang w:bidi="th-TH"/>
              </w:rPr>
              <w:t xml:space="preserve">Separate </w:t>
            </w:r>
          </w:p>
          <w:p w14:paraId="7ABC8782" w14:textId="77777777" w:rsidR="00F605FE" w:rsidRPr="00252171" w:rsidRDefault="00F605FE" w:rsidP="00F605FE">
            <w:pPr>
              <w:pStyle w:val="acctmergecolhdg"/>
              <w:spacing w:line="240" w:lineRule="auto"/>
              <w:ind w:right="-79"/>
              <w:rPr>
                <w:bCs/>
                <w:szCs w:val="22"/>
                <w:cs/>
                <w:lang w:val="en-US" w:bidi="th-TH"/>
              </w:rPr>
            </w:pPr>
            <w:r w:rsidRPr="00252171">
              <w:rPr>
                <w:bCs/>
                <w:szCs w:val="22"/>
                <w:lang w:bidi="th-TH"/>
              </w:rPr>
              <w:t>financial statements</w:t>
            </w:r>
          </w:p>
        </w:tc>
      </w:tr>
      <w:tr w:rsidR="006202C2" w:rsidRPr="00252171" w14:paraId="61533D7B" w14:textId="77777777" w:rsidTr="00C566D9">
        <w:trPr>
          <w:cantSplit/>
          <w:trHeight w:val="380"/>
          <w:tblHeader/>
        </w:trPr>
        <w:tc>
          <w:tcPr>
            <w:tcW w:w="3242" w:type="dxa"/>
            <w:vAlign w:val="bottom"/>
          </w:tcPr>
          <w:p w14:paraId="0FABFDF0" w14:textId="77777777" w:rsidR="006202C2" w:rsidRPr="00252171"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FC036A6" w14:textId="77777777" w:rsidR="006202C2" w:rsidRPr="00252171" w:rsidRDefault="006202C2" w:rsidP="006202C2">
            <w:pPr>
              <w:pStyle w:val="acctmergecolhdg"/>
              <w:spacing w:line="240" w:lineRule="auto"/>
              <w:ind w:left="-76" w:right="-82"/>
              <w:rPr>
                <w:b w:val="0"/>
                <w:szCs w:val="22"/>
                <w:lang w:bidi="th-TH"/>
              </w:rPr>
            </w:pPr>
            <w:r w:rsidRPr="00252171">
              <w:rPr>
                <w:b w:val="0"/>
                <w:szCs w:val="22"/>
                <w:lang w:bidi="th-TH"/>
              </w:rPr>
              <w:t>31 March</w:t>
            </w:r>
          </w:p>
          <w:p w14:paraId="5439A353" w14:textId="21B9CB7D" w:rsidR="006202C2" w:rsidRPr="00252171" w:rsidRDefault="006202C2" w:rsidP="006202C2">
            <w:pPr>
              <w:pStyle w:val="acctmergecolhdg"/>
              <w:spacing w:line="240" w:lineRule="auto"/>
              <w:ind w:left="-76" w:right="-82"/>
              <w:rPr>
                <w:b w:val="0"/>
                <w:spacing w:val="-6"/>
                <w:szCs w:val="22"/>
                <w:cs/>
                <w:lang w:val="en-US" w:bidi="th-TH"/>
              </w:rPr>
            </w:pPr>
            <w:r w:rsidRPr="00252171">
              <w:rPr>
                <w:b w:val="0"/>
                <w:szCs w:val="22"/>
                <w:lang w:bidi="th-TH"/>
              </w:rPr>
              <w:t xml:space="preserve"> 2024</w:t>
            </w:r>
          </w:p>
        </w:tc>
        <w:tc>
          <w:tcPr>
            <w:tcW w:w="180" w:type="dxa"/>
          </w:tcPr>
          <w:p w14:paraId="423B7767" w14:textId="77777777" w:rsidR="006202C2" w:rsidRPr="00252171" w:rsidRDefault="006202C2" w:rsidP="006202C2">
            <w:pPr>
              <w:pStyle w:val="acctmergecolhdg"/>
              <w:spacing w:line="240" w:lineRule="auto"/>
              <w:rPr>
                <w:b w:val="0"/>
                <w:bCs/>
                <w:spacing w:val="-6"/>
                <w:szCs w:val="22"/>
                <w:cs/>
                <w:lang w:bidi="th-TH"/>
              </w:rPr>
            </w:pPr>
          </w:p>
        </w:tc>
        <w:tc>
          <w:tcPr>
            <w:tcW w:w="1350" w:type="dxa"/>
            <w:vAlign w:val="bottom"/>
            <w:hideMark/>
          </w:tcPr>
          <w:p w14:paraId="7E60727F" w14:textId="07249064" w:rsidR="006202C2" w:rsidRPr="00252171" w:rsidRDefault="006202C2" w:rsidP="00AE3016">
            <w:pPr>
              <w:pStyle w:val="acctmergecolhdg"/>
              <w:spacing w:line="240" w:lineRule="auto"/>
              <w:ind w:left="-76" w:right="-82"/>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c>
          <w:tcPr>
            <w:tcW w:w="180" w:type="dxa"/>
            <w:vAlign w:val="bottom"/>
          </w:tcPr>
          <w:p w14:paraId="5515684C" w14:textId="77777777" w:rsidR="006202C2" w:rsidRPr="00252171" w:rsidRDefault="006202C2" w:rsidP="00AE3016">
            <w:pPr>
              <w:pStyle w:val="acctmergecolhdg"/>
              <w:spacing w:line="240" w:lineRule="auto"/>
              <w:ind w:left="-76"/>
              <w:rPr>
                <w:b w:val="0"/>
                <w:szCs w:val="22"/>
                <w:cs/>
                <w:lang w:bidi="th-TH"/>
              </w:rPr>
            </w:pPr>
          </w:p>
        </w:tc>
        <w:tc>
          <w:tcPr>
            <w:tcW w:w="1350" w:type="dxa"/>
            <w:vAlign w:val="bottom"/>
            <w:hideMark/>
          </w:tcPr>
          <w:p w14:paraId="7F1A63F5" w14:textId="77777777" w:rsidR="006202C2" w:rsidRPr="00252171" w:rsidRDefault="006202C2" w:rsidP="00AE3016">
            <w:pPr>
              <w:pStyle w:val="acctmergecolhdg"/>
              <w:spacing w:line="240" w:lineRule="auto"/>
              <w:ind w:left="-76" w:right="-82"/>
              <w:rPr>
                <w:b w:val="0"/>
                <w:szCs w:val="22"/>
                <w:lang w:bidi="th-TH"/>
              </w:rPr>
            </w:pPr>
            <w:r w:rsidRPr="00252171">
              <w:rPr>
                <w:b w:val="0"/>
                <w:szCs w:val="22"/>
                <w:lang w:bidi="th-TH"/>
              </w:rPr>
              <w:t>31 March</w:t>
            </w:r>
          </w:p>
          <w:p w14:paraId="314F16AF" w14:textId="3279ACB5" w:rsidR="006202C2" w:rsidRPr="00252171" w:rsidRDefault="006202C2" w:rsidP="00AE3016">
            <w:pPr>
              <w:pStyle w:val="acctmergecolhdg"/>
              <w:spacing w:line="240" w:lineRule="auto"/>
              <w:ind w:left="-76" w:right="-75"/>
              <w:rPr>
                <w:b w:val="0"/>
                <w:szCs w:val="22"/>
                <w:cs/>
                <w:lang w:bidi="th-TH"/>
              </w:rPr>
            </w:pPr>
            <w:r w:rsidRPr="00252171">
              <w:rPr>
                <w:b w:val="0"/>
                <w:szCs w:val="22"/>
                <w:lang w:bidi="th-TH"/>
              </w:rPr>
              <w:t xml:space="preserve"> 2024</w:t>
            </w:r>
          </w:p>
        </w:tc>
        <w:tc>
          <w:tcPr>
            <w:tcW w:w="178" w:type="dxa"/>
          </w:tcPr>
          <w:p w14:paraId="422600B4" w14:textId="77777777" w:rsidR="006202C2" w:rsidRPr="00252171" w:rsidRDefault="006202C2" w:rsidP="00AE3016">
            <w:pPr>
              <w:pStyle w:val="acctmergecolhdg"/>
              <w:spacing w:line="240" w:lineRule="auto"/>
              <w:ind w:left="-76"/>
              <w:rPr>
                <w:b w:val="0"/>
                <w:szCs w:val="22"/>
                <w:lang w:bidi="th-TH"/>
              </w:rPr>
            </w:pPr>
          </w:p>
        </w:tc>
        <w:tc>
          <w:tcPr>
            <w:tcW w:w="1350" w:type="dxa"/>
            <w:vAlign w:val="bottom"/>
            <w:hideMark/>
          </w:tcPr>
          <w:p w14:paraId="46F5DE05" w14:textId="32090F8C" w:rsidR="006202C2" w:rsidRPr="00252171" w:rsidRDefault="006202C2" w:rsidP="00AE3016">
            <w:pPr>
              <w:pStyle w:val="acctmergecolhdg"/>
              <w:spacing w:line="240" w:lineRule="auto"/>
              <w:ind w:left="-76" w:right="-79"/>
              <w:rPr>
                <w:b w:val="0"/>
                <w:szCs w:val="22"/>
                <w:lang w:bidi="th-TH"/>
              </w:rPr>
            </w:pPr>
            <w:r w:rsidRPr="00252171">
              <w:rPr>
                <w:b w:val="0"/>
                <w:szCs w:val="22"/>
                <w:lang w:bidi="th-TH"/>
              </w:rPr>
              <w:t>31 December</w:t>
            </w:r>
            <w:r w:rsidRPr="00252171">
              <w:rPr>
                <w:b w:val="0"/>
                <w:szCs w:val="22"/>
                <w:cs/>
                <w:lang w:bidi="th-TH"/>
              </w:rPr>
              <w:t xml:space="preserve"> </w:t>
            </w:r>
            <w:r w:rsidRPr="00252171">
              <w:rPr>
                <w:b w:val="0"/>
                <w:szCs w:val="22"/>
                <w:lang w:bidi="th-TH"/>
              </w:rPr>
              <w:t>2023</w:t>
            </w:r>
          </w:p>
        </w:tc>
      </w:tr>
      <w:tr w:rsidR="00F605FE" w:rsidRPr="00252171" w14:paraId="3E5BA400" w14:textId="77777777" w:rsidTr="00C566D9">
        <w:trPr>
          <w:cantSplit/>
          <w:trHeight w:val="261"/>
          <w:tblHeader/>
        </w:trPr>
        <w:tc>
          <w:tcPr>
            <w:tcW w:w="3242" w:type="dxa"/>
          </w:tcPr>
          <w:p w14:paraId="516A8574" w14:textId="77777777" w:rsidR="00F605FE" w:rsidRPr="00252171" w:rsidRDefault="00F605FE" w:rsidP="00F605FE">
            <w:pPr>
              <w:rPr>
                <w:rFonts w:cs="Times New Roman"/>
              </w:rPr>
            </w:pPr>
          </w:p>
        </w:tc>
        <w:tc>
          <w:tcPr>
            <w:tcW w:w="5938" w:type="dxa"/>
            <w:gridSpan w:val="7"/>
            <w:hideMark/>
          </w:tcPr>
          <w:p w14:paraId="7E8E90F3" w14:textId="77777777" w:rsidR="00F605FE" w:rsidRPr="00252171" w:rsidRDefault="00F605FE" w:rsidP="00F605FE">
            <w:pPr>
              <w:pStyle w:val="acctfourfigures"/>
              <w:tabs>
                <w:tab w:val="left" w:pos="720"/>
              </w:tabs>
              <w:spacing w:line="240" w:lineRule="auto"/>
              <w:ind w:right="11"/>
              <w:jc w:val="center"/>
              <w:rPr>
                <w:rFonts w:ascii="Times New Roman" w:hAnsi="Times New Roman"/>
                <w:i/>
                <w:iCs/>
                <w:szCs w:val="22"/>
                <w:lang w:bidi="th-TH"/>
              </w:rPr>
            </w:pPr>
            <w:r w:rsidRPr="00252171">
              <w:rPr>
                <w:rFonts w:ascii="Times New Roman" w:hAnsi="Times New Roman"/>
                <w:b/>
                <w:i/>
                <w:iCs/>
                <w:szCs w:val="22"/>
                <w:cs/>
                <w:lang w:bidi="th-TH"/>
              </w:rPr>
              <w:t>(</w:t>
            </w:r>
            <w:r w:rsidRPr="00252171">
              <w:rPr>
                <w:rFonts w:ascii="Times New Roman" w:hAnsi="Times New Roman"/>
                <w:bCs/>
                <w:i/>
                <w:iCs/>
                <w:szCs w:val="22"/>
              </w:rPr>
              <w:t>in thousand Baht</w:t>
            </w:r>
            <w:r w:rsidRPr="00252171">
              <w:rPr>
                <w:rFonts w:ascii="Times New Roman" w:hAnsi="Times New Roman"/>
                <w:b/>
                <w:i/>
                <w:iCs/>
                <w:szCs w:val="22"/>
                <w:cs/>
                <w:lang w:bidi="th-TH"/>
              </w:rPr>
              <w:t>)</w:t>
            </w:r>
          </w:p>
        </w:tc>
      </w:tr>
      <w:tr w:rsidR="005F6CB1" w:rsidRPr="00252171" w14:paraId="6CF3B1E8" w14:textId="77777777">
        <w:trPr>
          <w:cantSplit/>
          <w:trHeight w:val="380"/>
        </w:trPr>
        <w:tc>
          <w:tcPr>
            <w:tcW w:w="3242" w:type="dxa"/>
            <w:vAlign w:val="bottom"/>
            <w:hideMark/>
          </w:tcPr>
          <w:p w14:paraId="5CAF793A" w14:textId="7ACB4AB8" w:rsidR="005F6CB1" w:rsidRPr="00252171" w:rsidRDefault="005F6CB1" w:rsidP="005F6CB1">
            <w:pPr>
              <w:ind w:left="104" w:hanging="104"/>
              <w:rPr>
                <w:rFonts w:cs="Times New Roman"/>
                <w:b/>
                <w:bCs/>
                <w:i/>
                <w:iCs/>
              </w:rPr>
            </w:pPr>
            <w:r w:rsidRPr="00252171">
              <w:rPr>
                <w:rFonts w:cs="Times New Roman"/>
              </w:rPr>
              <w:t>Short</w:t>
            </w:r>
            <w:r w:rsidRPr="00252171">
              <w:rPr>
                <w:rFonts w:cs="Times New Roman"/>
                <w:lang w:val="en-GB"/>
              </w:rPr>
              <w:t>-</w:t>
            </w:r>
            <w:r w:rsidRPr="00252171">
              <w:rPr>
                <w:rFonts w:cs="Times New Roman"/>
              </w:rPr>
              <w:t>term borrowings from financial institutions</w:t>
            </w:r>
          </w:p>
        </w:tc>
        <w:tc>
          <w:tcPr>
            <w:tcW w:w="1350" w:type="dxa"/>
            <w:vAlign w:val="bottom"/>
          </w:tcPr>
          <w:p w14:paraId="52CA8F1E" w14:textId="7DB0B279" w:rsidR="005F6CB1" w:rsidRPr="00252171" w:rsidRDefault="00FC37C3" w:rsidP="005F6CB1">
            <w:pPr>
              <w:pStyle w:val="acctfourfigures"/>
              <w:tabs>
                <w:tab w:val="clear" w:pos="765"/>
                <w:tab w:val="decimal" w:pos="1181"/>
              </w:tabs>
              <w:spacing w:line="240" w:lineRule="auto"/>
              <w:ind w:right="-619"/>
              <w:rPr>
                <w:rFonts w:ascii="Times New Roman" w:hAnsi="Times New Roman"/>
                <w:szCs w:val="22"/>
                <w:rtl/>
                <w:cs/>
              </w:rPr>
            </w:pPr>
            <w:r w:rsidRPr="00FC37C3">
              <w:rPr>
                <w:rFonts w:ascii="Times New Roman" w:hAnsi="Times New Roman"/>
                <w:szCs w:val="22"/>
              </w:rPr>
              <w:t>64,793</w:t>
            </w:r>
          </w:p>
        </w:tc>
        <w:tc>
          <w:tcPr>
            <w:tcW w:w="180" w:type="dxa"/>
            <w:vAlign w:val="bottom"/>
          </w:tcPr>
          <w:p w14:paraId="3FE16510"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44EEF79F" w14:textId="594CAB5B"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53,025</w:t>
            </w:r>
          </w:p>
        </w:tc>
        <w:tc>
          <w:tcPr>
            <w:tcW w:w="180" w:type="dxa"/>
            <w:vAlign w:val="bottom"/>
          </w:tcPr>
          <w:p w14:paraId="1E9E5C51"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2E99276D" w14:textId="77777777" w:rsidR="005F6CB1" w:rsidRPr="00252171" w:rsidRDefault="005F6CB1" w:rsidP="005F6CB1">
            <w:pPr>
              <w:pStyle w:val="acctfourfigures"/>
              <w:tabs>
                <w:tab w:val="clear" w:pos="765"/>
                <w:tab w:val="decimal" w:pos="820"/>
              </w:tabs>
              <w:spacing w:line="240" w:lineRule="atLeast"/>
              <w:ind w:right="11"/>
              <w:jc w:val="right"/>
              <w:rPr>
                <w:rFonts w:ascii="Times New Roman" w:hAnsi="Times New Roman"/>
                <w:szCs w:val="22"/>
              </w:rPr>
            </w:pPr>
          </w:p>
          <w:p w14:paraId="3C4842D4" w14:textId="560946C8" w:rsidR="005F6CB1" w:rsidRPr="00252171" w:rsidRDefault="0057204E" w:rsidP="00BE098C">
            <w:pPr>
              <w:ind w:right="-72"/>
              <w:jc w:val="center"/>
              <w:rPr>
                <w:rFonts w:cs="Times New Roman"/>
                <w:lang w:val="en-GB" w:bidi="ar-SA"/>
              </w:rPr>
            </w:pPr>
            <w:r w:rsidRPr="00252171">
              <w:rPr>
                <w:rFonts w:cs="Times New Roman"/>
              </w:rPr>
              <w:t>-</w:t>
            </w:r>
          </w:p>
        </w:tc>
        <w:tc>
          <w:tcPr>
            <w:tcW w:w="178" w:type="dxa"/>
            <w:vAlign w:val="bottom"/>
          </w:tcPr>
          <w:p w14:paraId="3B3889B8" w14:textId="77777777" w:rsidR="005F6CB1" w:rsidRPr="00252171" w:rsidRDefault="005F6CB1" w:rsidP="005F6CB1">
            <w:pPr>
              <w:pStyle w:val="acctfourfigures"/>
              <w:spacing w:line="240" w:lineRule="auto"/>
              <w:rPr>
                <w:rFonts w:ascii="Times New Roman" w:hAnsi="Times New Roman"/>
                <w:b/>
                <w:bCs/>
                <w:szCs w:val="22"/>
              </w:rPr>
            </w:pPr>
          </w:p>
        </w:tc>
        <w:tc>
          <w:tcPr>
            <w:tcW w:w="1350" w:type="dxa"/>
            <w:vAlign w:val="bottom"/>
          </w:tcPr>
          <w:p w14:paraId="4242858A" w14:textId="77777777" w:rsidR="005F6CB1" w:rsidRPr="00252171" w:rsidRDefault="005F6CB1" w:rsidP="005F6CB1">
            <w:pPr>
              <w:pStyle w:val="acctfourfigures"/>
              <w:tabs>
                <w:tab w:val="clear" w:pos="765"/>
                <w:tab w:val="decimal" w:pos="820"/>
              </w:tabs>
              <w:spacing w:line="240" w:lineRule="atLeast"/>
              <w:ind w:right="11"/>
              <w:jc w:val="right"/>
              <w:rPr>
                <w:rFonts w:ascii="Times New Roman" w:hAnsi="Times New Roman"/>
                <w:szCs w:val="22"/>
              </w:rPr>
            </w:pPr>
          </w:p>
          <w:p w14:paraId="0308355C" w14:textId="0D09DBE6" w:rsidR="005F6CB1" w:rsidRPr="00252171" w:rsidRDefault="005F6CB1" w:rsidP="005F6CB1">
            <w:pPr>
              <w:pStyle w:val="acctfourfigures"/>
              <w:tabs>
                <w:tab w:val="clear" w:pos="765"/>
                <w:tab w:val="decimal" w:pos="859"/>
              </w:tabs>
              <w:spacing w:line="240" w:lineRule="auto"/>
              <w:ind w:right="11"/>
              <w:rPr>
                <w:rFonts w:ascii="Times New Roman" w:hAnsi="Times New Roman"/>
                <w:szCs w:val="22"/>
              </w:rPr>
            </w:pPr>
            <w:r w:rsidRPr="00252171">
              <w:rPr>
                <w:rFonts w:ascii="Times New Roman" w:hAnsi="Times New Roman"/>
                <w:szCs w:val="22"/>
              </w:rPr>
              <w:t>-</w:t>
            </w:r>
          </w:p>
        </w:tc>
      </w:tr>
      <w:tr w:rsidR="005F6CB1" w:rsidRPr="00252171" w14:paraId="6C51523E" w14:textId="77777777">
        <w:trPr>
          <w:cantSplit/>
          <w:trHeight w:val="380"/>
        </w:trPr>
        <w:tc>
          <w:tcPr>
            <w:tcW w:w="3242" w:type="dxa"/>
            <w:vAlign w:val="bottom"/>
          </w:tcPr>
          <w:p w14:paraId="47254EA5" w14:textId="1F9AB82C" w:rsidR="005F6CB1" w:rsidRPr="00252171" w:rsidRDefault="005F6CB1" w:rsidP="005F6CB1">
            <w:pPr>
              <w:ind w:left="104" w:hanging="104"/>
              <w:rPr>
                <w:rFonts w:cs="Times New Roman"/>
              </w:rPr>
            </w:pPr>
            <w:r w:rsidRPr="00252171">
              <w:rPr>
                <w:rFonts w:cs="Times New Roman"/>
              </w:rPr>
              <w:t>Short-term borrowings from other parties</w:t>
            </w:r>
          </w:p>
        </w:tc>
        <w:tc>
          <w:tcPr>
            <w:tcW w:w="1350" w:type="dxa"/>
            <w:vAlign w:val="bottom"/>
          </w:tcPr>
          <w:p w14:paraId="7D46DD90" w14:textId="289B6D5C" w:rsidR="005F6CB1" w:rsidRPr="00252171" w:rsidRDefault="00837EDB" w:rsidP="005F6CB1">
            <w:pPr>
              <w:pStyle w:val="acctfourfigures"/>
              <w:tabs>
                <w:tab w:val="clear" w:pos="765"/>
                <w:tab w:val="decimal" w:pos="1181"/>
              </w:tabs>
              <w:spacing w:line="240" w:lineRule="auto"/>
              <w:ind w:right="-619"/>
              <w:rPr>
                <w:rFonts w:ascii="Times New Roman" w:hAnsi="Times New Roman"/>
                <w:szCs w:val="22"/>
                <w:rtl/>
                <w:cs/>
              </w:rPr>
            </w:pPr>
            <w:r w:rsidRPr="00837EDB">
              <w:rPr>
                <w:rFonts w:ascii="Times New Roman" w:hAnsi="Times New Roman"/>
                <w:szCs w:val="22"/>
              </w:rPr>
              <w:t>1,450,000</w:t>
            </w:r>
          </w:p>
        </w:tc>
        <w:tc>
          <w:tcPr>
            <w:tcW w:w="180" w:type="dxa"/>
            <w:vAlign w:val="bottom"/>
          </w:tcPr>
          <w:p w14:paraId="22AEE469"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2A7D56CE" w14:textId="2CD18560"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800,000</w:t>
            </w:r>
          </w:p>
        </w:tc>
        <w:tc>
          <w:tcPr>
            <w:tcW w:w="180" w:type="dxa"/>
            <w:vAlign w:val="bottom"/>
          </w:tcPr>
          <w:p w14:paraId="2577DB54"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094F3CCA" w14:textId="77777777"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p>
          <w:p w14:paraId="0225EBBA" w14:textId="3FDBB6B3" w:rsidR="005F6CB1" w:rsidRPr="00252171" w:rsidRDefault="005F6CB1" w:rsidP="009F0265">
            <w:pPr>
              <w:ind w:right="-72"/>
              <w:jc w:val="center"/>
              <w:rPr>
                <w:rFonts w:cs="Times New Roman"/>
                <w:lang w:val="en-GB" w:bidi="ar-SA"/>
              </w:rPr>
            </w:pPr>
            <w:r w:rsidRPr="00252171">
              <w:rPr>
                <w:rFonts w:cs="Times New Roman"/>
              </w:rPr>
              <w:t>450,000</w:t>
            </w:r>
          </w:p>
        </w:tc>
        <w:tc>
          <w:tcPr>
            <w:tcW w:w="178" w:type="dxa"/>
            <w:vAlign w:val="bottom"/>
          </w:tcPr>
          <w:p w14:paraId="03D0F99E" w14:textId="77777777" w:rsidR="005F6CB1" w:rsidRPr="00252171" w:rsidRDefault="005F6CB1" w:rsidP="005F6CB1">
            <w:pPr>
              <w:pStyle w:val="acctfourfigures"/>
              <w:spacing w:line="240" w:lineRule="auto"/>
              <w:rPr>
                <w:rFonts w:ascii="Times New Roman" w:hAnsi="Times New Roman"/>
                <w:b/>
                <w:bCs/>
                <w:szCs w:val="22"/>
              </w:rPr>
            </w:pPr>
          </w:p>
        </w:tc>
        <w:tc>
          <w:tcPr>
            <w:tcW w:w="1350" w:type="dxa"/>
            <w:vAlign w:val="bottom"/>
          </w:tcPr>
          <w:p w14:paraId="7CF6817F" w14:textId="77777777"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p>
          <w:p w14:paraId="0304DAFA" w14:textId="17D2EC3C" w:rsidR="005F6CB1" w:rsidRPr="00252171" w:rsidRDefault="005F6CB1" w:rsidP="00267EEA">
            <w:pPr>
              <w:ind w:firstLine="368"/>
              <w:jc w:val="center"/>
            </w:pPr>
            <w:r w:rsidRPr="00252171">
              <w:t>450,000</w:t>
            </w:r>
          </w:p>
        </w:tc>
      </w:tr>
      <w:tr w:rsidR="005F6CB1" w:rsidRPr="00252171" w14:paraId="51597EB6" w14:textId="77777777">
        <w:trPr>
          <w:cantSplit/>
          <w:trHeight w:val="380"/>
        </w:trPr>
        <w:tc>
          <w:tcPr>
            <w:tcW w:w="3242" w:type="dxa"/>
            <w:vAlign w:val="bottom"/>
          </w:tcPr>
          <w:p w14:paraId="5BFD06EB" w14:textId="2A32BBA9" w:rsidR="005F6CB1" w:rsidRPr="00252171" w:rsidRDefault="005F6CB1" w:rsidP="005F6CB1">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term borrowings from financial institutions</w:t>
            </w:r>
          </w:p>
        </w:tc>
        <w:tc>
          <w:tcPr>
            <w:tcW w:w="1350" w:type="dxa"/>
          </w:tcPr>
          <w:p w14:paraId="462D8A84" w14:textId="77777777" w:rsidR="005F6CB1" w:rsidRDefault="005F6CB1" w:rsidP="005F6CB1">
            <w:pPr>
              <w:pStyle w:val="acctfourfigures"/>
              <w:tabs>
                <w:tab w:val="clear" w:pos="765"/>
                <w:tab w:val="decimal" w:pos="1181"/>
              </w:tabs>
              <w:spacing w:line="240" w:lineRule="auto"/>
              <w:ind w:right="-619"/>
              <w:rPr>
                <w:rFonts w:ascii="Times New Roman" w:hAnsi="Times New Roman"/>
                <w:szCs w:val="22"/>
              </w:rPr>
            </w:pPr>
          </w:p>
          <w:p w14:paraId="14FF5D09" w14:textId="2146C42F" w:rsidR="00F17C43" w:rsidRPr="00252171" w:rsidRDefault="00F17C43" w:rsidP="005F6CB1">
            <w:pPr>
              <w:pStyle w:val="acctfourfigures"/>
              <w:tabs>
                <w:tab w:val="clear" w:pos="765"/>
                <w:tab w:val="decimal" w:pos="1181"/>
              </w:tabs>
              <w:spacing w:line="240" w:lineRule="auto"/>
              <w:ind w:right="-619"/>
              <w:rPr>
                <w:rFonts w:ascii="Times New Roman" w:hAnsi="Times New Roman"/>
                <w:szCs w:val="22"/>
                <w:rtl/>
                <w:cs/>
              </w:rPr>
            </w:pPr>
            <w:r w:rsidRPr="00F17C43">
              <w:rPr>
                <w:rFonts w:ascii="Times New Roman" w:hAnsi="Times New Roman"/>
                <w:szCs w:val="22"/>
              </w:rPr>
              <w:t>5,983,373</w:t>
            </w:r>
          </w:p>
        </w:tc>
        <w:tc>
          <w:tcPr>
            <w:tcW w:w="180" w:type="dxa"/>
            <w:vAlign w:val="bottom"/>
          </w:tcPr>
          <w:p w14:paraId="23A0D8D2"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6CAAACC1" w14:textId="32E34779"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5,766,600</w:t>
            </w:r>
          </w:p>
        </w:tc>
        <w:tc>
          <w:tcPr>
            <w:tcW w:w="180" w:type="dxa"/>
            <w:vAlign w:val="bottom"/>
          </w:tcPr>
          <w:p w14:paraId="6AB2585B"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szCs w:val="22"/>
              </w:rPr>
            </w:pPr>
          </w:p>
        </w:tc>
        <w:tc>
          <w:tcPr>
            <w:tcW w:w="1350" w:type="dxa"/>
          </w:tcPr>
          <w:p w14:paraId="4D76D29A" w14:textId="77777777" w:rsidR="005F6CB1" w:rsidRPr="00252171" w:rsidRDefault="005F6CB1" w:rsidP="005F6CB1">
            <w:pPr>
              <w:pStyle w:val="acctfourfigures"/>
              <w:tabs>
                <w:tab w:val="clear" w:pos="765"/>
                <w:tab w:val="decimal" w:pos="1001"/>
              </w:tabs>
              <w:spacing w:line="240" w:lineRule="auto"/>
              <w:ind w:right="11"/>
              <w:rPr>
                <w:rFonts w:ascii="Times New Roman" w:hAnsi="Times New Roman"/>
                <w:szCs w:val="22"/>
              </w:rPr>
            </w:pPr>
          </w:p>
          <w:p w14:paraId="56F478CB" w14:textId="121EC4B4" w:rsidR="00687F2C" w:rsidRPr="00252171" w:rsidRDefault="00D554F6" w:rsidP="005F6CB1">
            <w:pPr>
              <w:pStyle w:val="acctfourfigures"/>
              <w:tabs>
                <w:tab w:val="clear" w:pos="765"/>
                <w:tab w:val="decimal" w:pos="1001"/>
              </w:tabs>
              <w:spacing w:line="240" w:lineRule="auto"/>
              <w:ind w:right="11"/>
              <w:rPr>
                <w:rFonts w:ascii="Times New Roman" w:hAnsi="Times New Roman"/>
                <w:szCs w:val="22"/>
              </w:rPr>
            </w:pPr>
            <w:r>
              <w:rPr>
                <w:rFonts w:ascii="Times New Roman" w:hAnsi="Times New Roman"/>
                <w:szCs w:val="22"/>
              </w:rPr>
              <w:t>273</w:t>
            </w:r>
            <w:r w:rsidR="00687F2C" w:rsidRPr="00252171">
              <w:rPr>
                <w:rFonts w:ascii="Times New Roman" w:hAnsi="Times New Roman"/>
                <w:szCs w:val="22"/>
              </w:rPr>
              <w:t>,</w:t>
            </w:r>
            <w:r w:rsidR="007628BF">
              <w:rPr>
                <w:rFonts w:ascii="Times New Roman" w:hAnsi="Times New Roman"/>
                <w:szCs w:val="22"/>
              </w:rPr>
              <w:t>9</w:t>
            </w:r>
            <w:r w:rsidR="00687F2C" w:rsidRPr="00252171">
              <w:rPr>
                <w:rFonts w:ascii="Times New Roman" w:hAnsi="Times New Roman"/>
                <w:szCs w:val="22"/>
              </w:rPr>
              <w:t>04</w:t>
            </w:r>
          </w:p>
        </w:tc>
        <w:tc>
          <w:tcPr>
            <w:tcW w:w="178" w:type="dxa"/>
            <w:vAlign w:val="bottom"/>
          </w:tcPr>
          <w:p w14:paraId="7BCAE680" w14:textId="77777777" w:rsidR="005F6CB1" w:rsidRPr="00252171" w:rsidRDefault="005F6CB1" w:rsidP="005F6CB1">
            <w:pPr>
              <w:pStyle w:val="acctfourfigures"/>
              <w:spacing w:line="240" w:lineRule="auto"/>
              <w:rPr>
                <w:rFonts w:ascii="Times New Roman" w:hAnsi="Times New Roman"/>
                <w:b/>
                <w:bCs/>
                <w:szCs w:val="22"/>
              </w:rPr>
            </w:pPr>
          </w:p>
        </w:tc>
        <w:tc>
          <w:tcPr>
            <w:tcW w:w="1350" w:type="dxa"/>
            <w:vAlign w:val="bottom"/>
          </w:tcPr>
          <w:p w14:paraId="4ABC385F" w14:textId="77777777" w:rsidR="005F6CB1" w:rsidRPr="00252171" w:rsidRDefault="005F6CB1" w:rsidP="005F6CB1">
            <w:pPr>
              <w:pStyle w:val="acctfourfigures"/>
              <w:tabs>
                <w:tab w:val="clear" w:pos="765"/>
                <w:tab w:val="decimal" w:pos="1090"/>
              </w:tabs>
              <w:spacing w:line="240" w:lineRule="atLeast"/>
              <w:ind w:right="11"/>
              <w:jc w:val="right"/>
              <w:rPr>
                <w:rFonts w:ascii="Times New Roman" w:hAnsi="Times New Roman"/>
                <w:szCs w:val="22"/>
              </w:rPr>
            </w:pPr>
          </w:p>
          <w:p w14:paraId="31F9A5C7" w14:textId="31CB7060" w:rsidR="005F6CB1" w:rsidRPr="00252171" w:rsidRDefault="005F6CB1" w:rsidP="005F6CB1">
            <w:pPr>
              <w:ind w:firstLine="368"/>
              <w:jc w:val="center"/>
              <w:rPr>
                <w:rFonts w:cs="Times New Roman"/>
                <w:lang w:val="en-GB" w:bidi="ar-SA"/>
              </w:rPr>
            </w:pPr>
            <w:r w:rsidRPr="00252171">
              <w:rPr>
                <w:rFonts w:cs="Times New Roman"/>
              </w:rPr>
              <w:t>292,002</w:t>
            </w:r>
          </w:p>
        </w:tc>
      </w:tr>
      <w:tr w:rsidR="005F6CB1" w:rsidRPr="00252171" w14:paraId="69F7AA4E" w14:textId="77777777" w:rsidTr="00420086">
        <w:trPr>
          <w:cantSplit/>
          <w:trHeight w:val="70"/>
        </w:trPr>
        <w:tc>
          <w:tcPr>
            <w:tcW w:w="3242" w:type="dxa"/>
            <w:vAlign w:val="bottom"/>
          </w:tcPr>
          <w:p w14:paraId="75F50A6A" w14:textId="7ADBEB53" w:rsidR="005F6CB1" w:rsidRPr="00252171" w:rsidRDefault="005F6CB1" w:rsidP="005F6CB1">
            <w:pPr>
              <w:ind w:left="104" w:hanging="104"/>
              <w:rPr>
                <w:rFonts w:cs="Times New Roman"/>
              </w:rPr>
            </w:pPr>
            <w:r w:rsidRPr="00252171">
              <w:rPr>
                <w:rFonts w:cs="Times New Roman"/>
              </w:rPr>
              <w:t>Long</w:t>
            </w:r>
            <w:r w:rsidRPr="00252171">
              <w:rPr>
                <w:rFonts w:cs="Times New Roman"/>
                <w:lang w:val="en-GB"/>
              </w:rPr>
              <w:t>-</w:t>
            </w:r>
            <w:r w:rsidRPr="00252171">
              <w:rPr>
                <w:rFonts w:cs="Times New Roman"/>
              </w:rPr>
              <w:t>term borrowings from other parties</w:t>
            </w:r>
          </w:p>
        </w:tc>
        <w:tc>
          <w:tcPr>
            <w:tcW w:w="1350" w:type="dxa"/>
            <w:vAlign w:val="bottom"/>
          </w:tcPr>
          <w:p w14:paraId="549D8456" w14:textId="00D20259" w:rsidR="005F6CB1" w:rsidRPr="00252171" w:rsidRDefault="00420086" w:rsidP="00420086">
            <w:pPr>
              <w:pStyle w:val="acctfourfigures"/>
              <w:tabs>
                <w:tab w:val="clear" w:pos="765"/>
                <w:tab w:val="decimal" w:pos="1181"/>
              </w:tabs>
              <w:spacing w:line="240" w:lineRule="auto"/>
              <w:ind w:right="-619"/>
              <w:rPr>
                <w:rFonts w:ascii="Times New Roman" w:hAnsi="Times New Roman"/>
                <w:szCs w:val="22"/>
              </w:rPr>
            </w:pPr>
            <w:r w:rsidRPr="00420086">
              <w:rPr>
                <w:rFonts w:ascii="Times New Roman" w:hAnsi="Times New Roman"/>
                <w:szCs w:val="22"/>
              </w:rPr>
              <w:t>80,000</w:t>
            </w:r>
          </w:p>
        </w:tc>
        <w:tc>
          <w:tcPr>
            <w:tcW w:w="180" w:type="dxa"/>
            <w:vAlign w:val="bottom"/>
          </w:tcPr>
          <w:p w14:paraId="39EAAC96" w14:textId="77777777" w:rsidR="005F6CB1" w:rsidRPr="00252171" w:rsidRDefault="005F6CB1" w:rsidP="005F6CB1">
            <w:pPr>
              <w:pStyle w:val="acctfourfigures"/>
              <w:tabs>
                <w:tab w:val="clear" w:pos="765"/>
                <w:tab w:val="decimal" w:pos="1181"/>
              </w:tabs>
              <w:spacing w:line="240" w:lineRule="auto"/>
              <w:ind w:right="11"/>
              <w:jc w:val="center"/>
              <w:rPr>
                <w:rFonts w:ascii="Times New Roman" w:hAnsi="Times New Roman"/>
                <w:szCs w:val="22"/>
              </w:rPr>
            </w:pPr>
          </w:p>
        </w:tc>
        <w:tc>
          <w:tcPr>
            <w:tcW w:w="1350" w:type="dxa"/>
            <w:vAlign w:val="bottom"/>
          </w:tcPr>
          <w:p w14:paraId="7AEBCC0F" w14:textId="5439B350" w:rsidR="005F6CB1" w:rsidRPr="00252171" w:rsidRDefault="005F6CB1" w:rsidP="005F6CB1">
            <w:pPr>
              <w:pStyle w:val="acctfourfigures"/>
              <w:tabs>
                <w:tab w:val="clear" w:pos="765"/>
                <w:tab w:val="decimal" w:pos="1090"/>
              </w:tabs>
              <w:spacing w:line="240" w:lineRule="auto"/>
              <w:ind w:right="11"/>
              <w:jc w:val="right"/>
              <w:rPr>
                <w:rFonts w:ascii="Times New Roman" w:hAnsi="Times New Roman"/>
                <w:szCs w:val="22"/>
                <w:lang w:val="en-US" w:bidi="th-TH"/>
              </w:rPr>
            </w:pPr>
            <w:r w:rsidRPr="00252171">
              <w:rPr>
                <w:rFonts w:ascii="Times New Roman" w:hAnsi="Times New Roman"/>
                <w:szCs w:val="22"/>
                <w:lang w:val="en-US" w:bidi="th-TH"/>
              </w:rPr>
              <w:t>80,000</w:t>
            </w:r>
          </w:p>
        </w:tc>
        <w:tc>
          <w:tcPr>
            <w:tcW w:w="180" w:type="dxa"/>
            <w:vAlign w:val="bottom"/>
          </w:tcPr>
          <w:p w14:paraId="430045EC" w14:textId="77777777" w:rsidR="005F6CB1" w:rsidRPr="00252171" w:rsidRDefault="005F6CB1" w:rsidP="005F6CB1">
            <w:pPr>
              <w:pStyle w:val="acctfourfigures"/>
              <w:tabs>
                <w:tab w:val="clear" w:pos="765"/>
                <w:tab w:val="decimal" w:pos="1181"/>
              </w:tabs>
              <w:spacing w:line="240" w:lineRule="auto"/>
              <w:ind w:right="11"/>
              <w:jc w:val="center"/>
              <w:rPr>
                <w:rFonts w:ascii="Times New Roman" w:hAnsi="Times New Roman"/>
                <w:szCs w:val="22"/>
              </w:rPr>
            </w:pPr>
          </w:p>
        </w:tc>
        <w:tc>
          <w:tcPr>
            <w:tcW w:w="1350" w:type="dxa"/>
          </w:tcPr>
          <w:p w14:paraId="451F479D" w14:textId="65AA1B5D" w:rsidR="005F6CB1" w:rsidRPr="00252171" w:rsidRDefault="005F6CB1" w:rsidP="005F6CB1">
            <w:pPr>
              <w:pStyle w:val="acctfourfigures"/>
              <w:tabs>
                <w:tab w:val="clear" w:pos="765"/>
                <w:tab w:val="decimal" w:pos="1001"/>
              </w:tabs>
              <w:spacing w:line="240" w:lineRule="auto"/>
              <w:ind w:right="11"/>
              <w:rPr>
                <w:rFonts w:ascii="Times New Roman" w:hAnsi="Times New Roman"/>
                <w:szCs w:val="22"/>
              </w:rPr>
            </w:pPr>
          </w:p>
          <w:p w14:paraId="7C874CEA" w14:textId="07462281" w:rsidR="00D2531E" w:rsidRPr="00252171" w:rsidRDefault="00D2531E" w:rsidP="00BE098C">
            <w:pPr>
              <w:ind w:right="-72"/>
              <w:jc w:val="center"/>
              <w:rPr>
                <w:rFonts w:cs="Times New Roman"/>
              </w:rPr>
            </w:pPr>
            <w:r w:rsidRPr="00252171">
              <w:rPr>
                <w:rFonts w:cs="Times New Roman"/>
              </w:rPr>
              <w:t>-</w:t>
            </w:r>
          </w:p>
        </w:tc>
        <w:tc>
          <w:tcPr>
            <w:tcW w:w="178" w:type="dxa"/>
            <w:vAlign w:val="bottom"/>
          </w:tcPr>
          <w:p w14:paraId="6D9EB992" w14:textId="77777777" w:rsidR="005F6CB1" w:rsidRPr="00252171" w:rsidRDefault="005F6CB1" w:rsidP="005F6CB1">
            <w:pPr>
              <w:pStyle w:val="acctfourfigures"/>
              <w:spacing w:line="240" w:lineRule="auto"/>
              <w:jc w:val="center"/>
              <w:rPr>
                <w:rFonts w:ascii="Times New Roman" w:hAnsi="Times New Roman"/>
                <w:b/>
                <w:bCs/>
                <w:szCs w:val="22"/>
              </w:rPr>
            </w:pPr>
          </w:p>
        </w:tc>
        <w:tc>
          <w:tcPr>
            <w:tcW w:w="1350" w:type="dxa"/>
            <w:vAlign w:val="bottom"/>
          </w:tcPr>
          <w:p w14:paraId="7D420CF2" w14:textId="64A2E0E0" w:rsidR="005F6CB1" w:rsidRPr="00252171" w:rsidRDefault="005F6CB1" w:rsidP="005F6CB1">
            <w:pPr>
              <w:pStyle w:val="acctfourfigures"/>
              <w:tabs>
                <w:tab w:val="clear" w:pos="765"/>
                <w:tab w:val="decimal" w:pos="859"/>
              </w:tabs>
              <w:spacing w:line="240" w:lineRule="auto"/>
              <w:ind w:right="11"/>
              <w:rPr>
                <w:rFonts w:ascii="Times New Roman" w:hAnsi="Times New Roman"/>
                <w:szCs w:val="22"/>
              </w:rPr>
            </w:pPr>
            <w:r w:rsidRPr="00252171" w:rsidDel="00B52498">
              <w:rPr>
                <w:rFonts w:ascii="Times New Roman" w:hAnsi="Times New Roman"/>
                <w:szCs w:val="22"/>
              </w:rPr>
              <w:t>-</w:t>
            </w:r>
          </w:p>
        </w:tc>
      </w:tr>
      <w:tr w:rsidR="005F6CB1" w:rsidRPr="00252171" w14:paraId="7D97B2F9" w14:textId="77777777" w:rsidTr="00EA5F78">
        <w:trPr>
          <w:cantSplit/>
          <w:trHeight w:val="60"/>
        </w:trPr>
        <w:tc>
          <w:tcPr>
            <w:tcW w:w="3242" w:type="dxa"/>
            <w:vAlign w:val="center"/>
            <w:hideMark/>
          </w:tcPr>
          <w:p w14:paraId="0AFD5F96" w14:textId="20BF61F0" w:rsidR="005F6CB1" w:rsidRPr="00252171" w:rsidRDefault="005F6CB1" w:rsidP="005F6CB1">
            <w:pPr>
              <w:rPr>
                <w:rFonts w:cs="Times New Roman"/>
                <w:b/>
                <w:bCs/>
              </w:rPr>
            </w:pPr>
            <w:r w:rsidRPr="00252171">
              <w:rPr>
                <w:rFonts w:cs="Times New Roman"/>
                <w:b/>
                <w:bCs/>
              </w:rPr>
              <w:t>Total borrowings</w:t>
            </w:r>
          </w:p>
        </w:tc>
        <w:tc>
          <w:tcPr>
            <w:tcW w:w="1350" w:type="dxa"/>
            <w:tcBorders>
              <w:top w:val="single" w:sz="4" w:space="0" w:color="auto"/>
              <w:left w:val="nil"/>
              <w:bottom w:val="double" w:sz="4" w:space="0" w:color="auto"/>
              <w:right w:val="nil"/>
            </w:tcBorders>
          </w:tcPr>
          <w:p w14:paraId="3548A129" w14:textId="0DF55E4F" w:rsidR="005F6CB1" w:rsidRPr="00252171" w:rsidRDefault="004862DC" w:rsidP="005F6CB1">
            <w:pPr>
              <w:pStyle w:val="acctfourfigures"/>
              <w:tabs>
                <w:tab w:val="clear" w:pos="765"/>
                <w:tab w:val="decimal" w:pos="1181"/>
              </w:tabs>
              <w:spacing w:line="240" w:lineRule="auto"/>
              <w:ind w:right="-619"/>
              <w:rPr>
                <w:rFonts w:ascii="Times New Roman" w:hAnsi="Times New Roman"/>
                <w:b/>
                <w:bCs/>
                <w:szCs w:val="22"/>
                <w:rtl/>
                <w:cs/>
              </w:rPr>
            </w:pPr>
            <w:r w:rsidRPr="004862DC">
              <w:rPr>
                <w:rFonts w:ascii="Times New Roman" w:hAnsi="Times New Roman"/>
                <w:b/>
                <w:bCs/>
                <w:szCs w:val="22"/>
              </w:rPr>
              <w:t>7,578,166</w:t>
            </w:r>
          </w:p>
        </w:tc>
        <w:tc>
          <w:tcPr>
            <w:tcW w:w="180" w:type="dxa"/>
          </w:tcPr>
          <w:p w14:paraId="3E5B670E"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538D50A9" w14:textId="44A0F368" w:rsidR="005F6CB1" w:rsidRPr="00252171" w:rsidRDefault="005F6CB1" w:rsidP="005F6CB1">
            <w:pPr>
              <w:pStyle w:val="acctfourfigures"/>
              <w:tabs>
                <w:tab w:val="clear" w:pos="765"/>
              </w:tabs>
              <w:spacing w:line="240" w:lineRule="auto"/>
              <w:ind w:left="-118" w:right="15"/>
              <w:jc w:val="right"/>
              <w:rPr>
                <w:rFonts w:ascii="Times New Roman" w:hAnsi="Times New Roman"/>
                <w:szCs w:val="22"/>
                <w:lang w:bidi="th-TH"/>
              </w:rPr>
            </w:pPr>
            <w:r w:rsidRPr="00252171">
              <w:rPr>
                <w:rFonts w:ascii="Times New Roman" w:hAnsi="Times New Roman"/>
                <w:b/>
                <w:bCs/>
                <w:szCs w:val="22"/>
              </w:rPr>
              <w:t>6,699,625</w:t>
            </w:r>
          </w:p>
        </w:tc>
        <w:tc>
          <w:tcPr>
            <w:tcW w:w="180" w:type="dxa"/>
            <w:vAlign w:val="bottom"/>
          </w:tcPr>
          <w:p w14:paraId="6F5C55A8" w14:textId="77777777" w:rsidR="005F6CB1" w:rsidRPr="00252171" w:rsidRDefault="005F6CB1" w:rsidP="005F6CB1">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tcPr>
          <w:p w14:paraId="444F0E4F" w14:textId="5F22A981" w:rsidR="005F6CB1" w:rsidRPr="00252171" w:rsidRDefault="005F6CB1" w:rsidP="005F6CB1">
            <w:pPr>
              <w:pStyle w:val="acctfourfigures"/>
              <w:tabs>
                <w:tab w:val="clear" w:pos="765"/>
                <w:tab w:val="decimal" w:pos="1001"/>
              </w:tabs>
              <w:spacing w:line="240" w:lineRule="auto"/>
              <w:ind w:right="11"/>
              <w:rPr>
                <w:rFonts w:ascii="Times New Roman" w:hAnsi="Times New Roman"/>
                <w:b/>
                <w:bCs/>
                <w:szCs w:val="22"/>
              </w:rPr>
            </w:pPr>
            <w:r w:rsidRPr="00252171">
              <w:rPr>
                <w:rFonts w:ascii="Times New Roman" w:hAnsi="Times New Roman"/>
                <w:b/>
                <w:bCs/>
                <w:szCs w:val="22"/>
              </w:rPr>
              <w:t>723,904</w:t>
            </w:r>
          </w:p>
        </w:tc>
        <w:tc>
          <w:tcPr>
            <w:tcW w:w="178" w:type="dxa"/>
            <w:vAlign w:val="bottom"/>
          </w:tcPr>
          <w:p w14:paraId="27E4C557" w14:textId="77777777" w:rsidR="005F6CB1" w:rsidRPr="00252171" w:rsidRDefault="005F6CB1" w:rsidP="005F6CB1">
            <w:pPr>
              <w:pStyle w:val="acctfourfigures"/>
              <w:spacing w:line="240" w:lineRule="auto"/>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0E736FE1" w14:textId="5799CE96" w:rsidR="005F6CB1" w:rsidRPr="00252171" w:rsidRDefault="005F6CB1" w:rsidP="005F6CB1">
            <w:pPr>
              <w:ind w:firstLine="368"/>
              <w:jc w:val="center"/>
              <w:rPr>
                <w:rFonts w:cs="Times New Roman"/>
                <w:b/>
                <w:bCs/>
              </w:rPr>
            </w:pPr>
            <w:r w:rsidRPr="00252171">
              <w:rPr>
                <w:rFonts w:cs="Times New Roman"/>
                <w:b/>
                <w:bCs/>
              </w:rPr>
              <w:t>742,002</w:t>
            </w:r>
          </w:p>
        </w:tc>
      </w:tr>
    </w:tbl>
    <w:p w14:paraId="0D5A6F82" w14:textId="77777777" w:rsidR="00300C4D" w:rsidRDefault="00300C4D" w:rsidP="00C83381">
      <w:pPr>
        <w:tabs>
          <w:tab w:val="left" w:pos="540"/>
        </w:tabs>
        <w:overflowPunct/>
        <w:autoSpaceDE/>
        <w:autoSpaceDN/>
        <w:adjustRightInd/>
        <w:spacing w:line="240" w:lineRule="atLeast"/>
        <w:ind w:left="540" w:right="-43"/>
        <w:jc w:val="both"/>
        <w:textAlignment w:val="auto"/>
        <w:outlineLvl w:val="0"/>
        <w:rPr>
          <w:rFonts w:cs="Times New Roman"/>
          <w:b/>
          <w:bCs/>
        </w:rPr>
      </w:pPr>
    </w:p>
    <w:p w14:paraId="4E83BDD8" w14:textId="77777777" w:rsidR="00300C4D" w:rsidRDefault="00300C4D">
      <w:pPr>
        <w:overflowPunct/>
        <w:autoSpaceDE/>
        <w:autoSpaceDN/>
        <w:adjustRightInd/>
        <w:textAlignment w:val="auto"/>
        <w:rPr>
          <w:rFonts w:cs="Times New Roman"/>
          <w:b/>
          <w:bCs/>
        </w:rPr>
      </w:pPr>
      <w:r>
        <w:rPr>
          <w:rFonts w:cs="Times New Roman"/>
          <w:b/>
          <w:bCs/>
        </w:rPr>
        <w:br w:type="page"/>
      </w:r>
    </w:p>
    <w:p w14:paraId="58583278" w14:textId="6174879F" w:rsidR="00C83381" w:rsidRPr="00C83381" w:rsidRDefault="00C83381" w:rsidP="00C83381">
      <w:pPr>
        <w:tabs>
          <w:tab w:val="left" w:pos="540"/>
        </w:tabs>
        <w:overflowPunct/>
        <w:autoSpaceDE/>
        <w:autoSpaceDN/>
        <w:adjustRightInd/>
        <w:spacing w:line="240" w:lineRule="atLeast"/>
        <w:ind w:left="540" w:right="-43"/>
        <w:jc w:val="both"/>
        <w:textAlignment w:val="auto"/>
        <w:outlineLvl w:val="0"/>
        <w:rPr>
          <w:i/>
          <w:iCs/>
        </w:rPr>
      </w:pPr>
      <w:r w:rsidRPr="00C83381">
        <w:rPr>
          <w:i/>
          <w:iCs/>
        </w:rPr>
        <w:lastRenderedPageBreak/>
        <w:t>Long</w:t>
      </w:r>
      <w:r w:rsidR="006301AD" w:rsidRPr="006301AD">
        <w:rPr>
          <w:i/>
          <w:iCs/>
          <w:lang w:val="en-GB"/>
        </w:rPr>
        <w:t>-</w:t>
      </w:r>
      <w:r w:rsidRPr="00C83381">
        <w:rPr>
          <w:i/>
          <w:iCs/>
        </w:rPr>
        <w:t xml:space="preserve">term </w:t>
      </w:r>
      <w:r w:rsidR="00E670DA">
        <w:rPr>
          <w:i/>
          <w:iCs/>
        </w:rPr>
        <w:t>borrowings</w:t>
      </w:r>
      <w:r w:rsidRPr="00C83381">
        <w:rPr>
          <w:i/>
          <w:iCs/>
        </w:rPr>
        <w:t xml:space="preserve"> from financial institutions </w:t>
      </w:r>
      <w:r w:rsidR="006301AD" w:rsidRPr="006301AD">
        <w:rPr>
          <w:i/>
          <w:iCs/>
          <w:lang w:val="en-GB"/>
        </w:rPr>
        <w:t>-</w:t>
      </w:r>
      <w:r w:rsidRPr="00C83381">
        <w:rPr>
          <w:i/>
          <w:iCs/>
          <w:cs/>
        </w:rPr>
        <w:t xml:space="preserve"> </w:t>
      </w:r>
      <w:r w:rsidRPr="00C83381">
        <w:rPr>
          <w:i/>
          <w:iCs/>
        </w:rPr>
        <w:t xml:space="preserve">secured </w:t>
      </w:r>
    </w:p>
    <w:p w14:paraId="0E15057B" w14:textId="77777777" w:rsidR="00E74E48" w:rsidRPr="0056061B" w:rsidRDefault="00E74E48" w:rsidP="0056061B">
      <w:pPr>
        <w:pStyle w:val="E0"/>
        <w:ind w:left="547"/>
        <w:jc w:val="thaiDistribute"/>
        <w:outlineLvl w:val="0"/>
        <w:rPr>
          <w:rFonts w:cs="Times New Roman"/>
          <w:b w:val="0"/>
          <w:bCs w:val="0"/>
          <w:i/>
          <w:iCs/>
          <w:sz w:val="22"/>
          <w:szCs w:val="22"/>
        </w:rPr>
      </w:pPr>
    </w:p>
    <w:p w14:paraId="577FEDFD" w14:textId="77777777" w:rsidR="00E74E48" w:rsidRDefault="00E74E48" w:rsidP="00E74E48">
      <w:pPr>
        <w:tabs>
          <w:tab w:val="left" w:pos="540"/>
        </w:tabs>
        <w:ind w:left="540"/>
        <w:jc w:val="both"/>
        <w:outlineLvl w:val="0"/>
        <w:rPr>
          <w:rFonts w:cs="Times New Roman"/>
          <w:i/>
          <w:iCs/>
        </w:rPr>
      </w:pPr>
      <w:r w:rsidRPr="008B10E3">
        <w:rPr>
          <w:rFonts w:cs="Times New Roman"/>
          <w:i/>
          <w:iCs/>
        </w:rPr>
        <w:t>The Company</w:t>
      </w:r>
    </w:p>
    <w:p w14:paraId="61D9E67D" w14:textId="07682747" w:rsidR="00E74E48" w:rsidRPr="0056061B" w:rsidRDefault="00E74E48" w:rsidP="0056061B">
      <w:pPr>
        <w:tabs>
          <w:tab w:val="left" w:pos="540"/>
        </w:tabs>
        <w:ind w:left="547"/>
        <w:jc w:val="both"/>
        <w:outlineLvl w:val="0"/>
        <w:rPr>
          <w:rFonts w:cs="Times New Roman"/>
          <w:i/>
          <w:iCs/>
        </w:rPr>
      </w:pPr>
    </w:p>
    <w:p w14:paraId="395513FF" w14:textId="32896261" w:rsidR="00341A11" w:rsidRPr="008F58B9" w:rsidRDefault="00341A11" w:rsidP="00341A11">
      <w:pPr>
        <w:tabs>
          <w:tab w:val="left" w:pos="540"/>
        </w:tabs>
        <w:overflowPunct/>
        <w:autoSpaceDE/>
        <w:autoSpaceDN/>
        <w:adjustRightInd/>
        <w:spacing w:line="240" w:lineRule="atLeast"/>
        <w:ind w:left="540" w:right="-43"/>
        <w:jc w:val="both"/>
        <w:textAlignment w:val="auto"/>
        <w:outlineLvl w:val="0"/>
        <w:rPr>
          <w:rFonts w:cs="Times New Roman"/>
        </w:rPr>
      </w:pPr>
      <w:r w:rsidRPr="008F58B9">
        <w:rPr>
          <w:rFonts w:cs="Times New Roman"/>
        </w:rPr>
        <w:t>As at 3</w:t>
      </w:r>
      <w:r w:rsidR="006202C2">
        <w:rPr>
          <w:rFonts w:cs="Times New Roman"/>
        </w:rPr>
        <w:t>1 March 2024</w:t>
      </w:r>
      <w:r w:rsidRPr="008F58B9">
        <w:rPr>
          <w:rFonts w:cs="Times New Roman"/>
        </w:rPr>
        <w:t xml:space="preserve">, the Company entered into loan agreements with </w:t>
      </w:r>
      <w:r w:rsidR="000739C5">
        <w:rPr>
          <w:rFonts w:cs="Times New Roman"/>
        </w:rPr>
        <w:t xml:space="preserve">a </w:t>
      </w:r>
      <w:r w:rsidRPr="008F58B9">
        <w:rPr>
          <w:rFonts w:cs="Times New Roman"/>
        </w:rPr>
        <w:t xml:space="preserve">local financial institution with credit facilities totaling </w:t>
      </w:r>
      <w:r w:rsidR="003D1742" w:rsidRPr="008F58B9">
        <w:rPr>
          <w:rFonts w:cs="Times New Roman"/>
        </w:rPr>
        <w:t xml:space="preserve">Baht </w:t>
      </w:r>
      <w:r w:rsidR="005F6CB1">
        <w:rPr>
          <w:rFonts w:cs="Times New Roman"/>
        </w:rPr>
        <w:t>400</w:t>
      </w:r>
      <w:r w:rsidR="00AC0C70">
        <w:rPr>
          <w:rFonts w:cs="Times New Roman"/>
        </w:rPr>
        <w:t>.0</w:t>
      </w:r>
      <w:r w:rsidR="003D1742" w:rsidRPr="008F58B9">
        <w:rPr>
          <w:rFonts w:cs="Times New Roman"/>
        </w:rPr>
        <w:t xml:space="preserve"> million</w:t>
      </w:r>
      <w:r w:rsidR="0033042E">
        <w:rPr>
          <w:rFonts w:cs="Times New Roman"/>
        </w:rPr>
        <w:t>,</w:t>
      </w:r>
      <w:r w:rsidR="003D1742" w:rsidRPr="008F58B9">
        <w:rPr>
          <w:rFonts w:cs="Times New Roman"/>
        </w:rPr>
        <w:t xml:space="preserve"> </w:t>
      </w:r>
      <w:r w:rsidR="00FB3FC9" w:rsidRPr="008F58B9">
        <w:rPr>
          <w:rFonts w:cs="Times New Roman"/>
        </w:rPr>
        <w:t xml:space="preserve">interest rate </w:t>
      </w:r>
      <w:r w:rsidR="003D1742" w:rsidRPr="008F58B9">
        <w:rPr>
          <w:rFonts w:cs="Times New Roman"/>
        </w:rPr>
        <w:t>at MLR</w:t>
      </w:r>
      <w:r w:rsidR="00AB75B2">
        <w:rPr>
          <w:rFonts w:cs="Times New Roman"/>
        </w:rPr>
        <w:t xml:space="preserve"> </w:t>
      </w:r>
      <w:r w:rsidR="003D1742" w:rsidRPr="006301AD">
        <w:rPr>
          <w:rFonts w:cs="Times New Roman"/>
          <w:lang w:val="en-GB"/>
        </w:rPr>
        <w:t>-</w:t>
      </w:r>
      <w:r w:rsidR="00AB75B2">
        <w:rPr>
          <w:rFonts w:cs="Times New Roman"/>
          <w:lang w:val="en-GB"/>
        </w:rPr>
        <w:t xml:space="preserve"> </w:t>
      </w:r>
      <w:r w:rsidR="005F6CB1">
        <w:rPr>
          <w:rFonts w:cs="Times New Roman"/>
        </w:rPr>
        <w:t>0.5</w:t>
      </w:r>
      <w:r w:rsidR="003D1742" w:rsidRPr="008F58B9">
        <w:rPr>
          <w:rFonts w:cs="Times New Roman"/>
        </w:rPr>
        <w:t>% per annum</w:t>
      </w:r>
      <w:r w:rsidR="003D1742" w:rsidRPr="008F58B9">
        <w:rPr>
          <w:rFonts w:cs="Times New Roman"/>
          <w:cs/>
        </w:rPr>
        <w:t xml:space="preserve">. </w:t>
      </w:r>
      <w:r w:rsidR="003D1742" w:rsidRPr="008F58B9">
        <w:rPr>
          <w:rFonts w:cs="Times New Roman"/>
        </w:rPr>
        <w:t xml:space="preserve">The Company </w:t>
      </w:r>
      <w:r w:rsidR="003D1742">
        <w:rPr>
          <w:rFonts w:cs="Times New Roman"/>
        </w:rPr>
        <w:t xml:space="preserve">had partially repaid the loan amounting to </w:t>
      </w:r>
      <w:r w:rsidR="003D1742" w:rsidRPr="008F58B9">
        <w:rPr>
          <w:rFonts w:cs="Times New Roman"/>
        </w:rPr>
        <w:t>Baht</w:t>
      </w:r>
      <w:r w:rsidR="003D1742">
        <w:rPr>
          <w:rFonts w:cs="Times New Roman"/>
        </w:rPr>
        <w:t xml:space="preserve"> </w:t>
      </w:r>
      <w:r w:rsidR="005F6CB1">
        <w:rPr>
          <w:rFonts w:cs="Times New Roman"/>
        </w:rPr>
        <w:t>76.1</w:t>
      </w:r>
      <w:r w:rsidR="006202C2">
        <w:rPr>
          <w:rFonts w:cs="Times New Roman"/>
        </w:rPr>
        <w:t xml:space="preserve"> </w:t>
      </w:r>
      <w:r w:rsidR="003D1742">
        <w:rPr>
          <w:rFonts w:cs="Times New Roman"/>
        </w:rPr>
        <w:t xml:space="preserve">million. </w:t>
      </w:r>
      <w:r w:rsidR="003D1742" w:rsidRPr="008F58B9">
        <w:rPr>
          <w:rFonts w:cs="Times New Roman"/>
        </w:rPr>
        <w:t xml:space="preserve">The Company mortgaged investment in </w:t>
      </w:r>
      <w:r w:rsidR="003D1742" w:rsidRPr="004B56B4">
        <w:rPr>
          <w:rFonts w:cs="Times New Roman"/>
        </w:rPr>
        <w:t>Prospect Logistics and Industrial</w:t>
      </w:r>
      <w:r w:rsidR="003D1742" w:rsidRPr="008F58B9">
        <w:rPr>
          <w:rFonts w:cs="Times New Roman"/>
        </w:rPr>
        <w:t xml:space="preserve"> </w:t>
      </w:r>
      <w:r w:rsidR="003D1742" w:rsidRPr="008A408C">
        <w:rPr>
          <w:rFonts w:cs="Times New Roman"/>
        </w:rPr>
        <w:t xml:space="preserve">Freehold and Leasehold Real Estate Investment Trust </w:t>
      </w:r>
      <w:r w:rsidR="003D1742" w:rsidRPr="008F58B9">
        <w:rPr>
          <w:rFonts w:cs="Times New Roman"/>
        </w:rPr>
        <w:t>as the loan collateral</w:t>
      </w:r>
      <w:r w:rsidRPr="008F58B9">
        <w:rPr>
          <w:rFonts w:cs="Times New Roman"/>
          <w:cs/>
        </w:rPr>
        <w:t>.</w:t>
      </w:r>
    </w:p>
    <w:p w14:paraId="7FB3C582" w14:textId="77777777" w:rsidR="00341A11" w:rsidRPr="0056061B" w:rsidRDefault="00341A11" w:rsidP="0056061B">
      <w:pPr>
        <w:tabs>
          <w:tab w:val="left" w:pos="540"/>
        </w:tabs>
        <w:ind w:left="547"/>
        <w:jc w:val="both"/>
        <w:outlineLvl w:val="0"/>
        <w:rPr>
          <w:rFonts w:cs="Times New Roman"/>
          <w:i/>
          <w:iCs/>
        </w:rPr>
      </w:pPr>
    </w:p>
    <w:p w14:paraId="58D8BC8D" w14:textId="2910AC6E" w:rsidR="00341A11" w:rsidRDefault="00341A11" w:rsidP="00341A11">
      <w:pPr>
        <w:tabs>
          <w:tab w:val="left" w:pos="540"/>
        </w:tabs>
        <w:ind w:left="540"/>
        <w:jc w:val="both"/>
        <w:outlineLvl w:val="0"/>
        <w:rPr>
          <w:rFonts w:cs="Times New Roman"/>
          <w:i/>
          <w:iCs/>
        </w:rPr>
      </w:pPr>
      <w:r w:rsidRPr="00135B4B">
        <w:rPr>
          <w:rFonts w:cs="Times New Roman"/>
          <w:i/>
          <w:iCs/>
        </w:rPr>
        <w:t>Subsidiar</w:t>
      </w:r>
      <w:r>
        <w:rPr>
          <w:rFonts w:cs="Times New Roman"/>
          <w:i/>
          <w:iCs/>
        </w:rPr>
        <w:t>y</w:t>
      </w:r>
    </w:p>
    <w:p w14:paraId="517132FC" w14:textId="77777777" w:rsidR="00C83381" w:rsidRPr="0056061B" w:rsidRDefault="00C83381" w:rsidP="0056061B">
      <w:pPr>
        <w:tabs>
          <w:tab w:val="left" w:pos="540"/>
        </w:tabs>
        <w:overflowPunct/>
        <w:autoSpaceDE/>
        <w:autoSpaceDN/>
        <w:adjustRightInd/>
        <w:ind w:left="547" w:right="-43"/>
        <w:jc w:val="both"/>
        <w:textAlignment w:val="auto"/>
        <w:outlineLvl w:val="0"/>
        <w:rPr>
          <w:i/>
          <w:iCs/>
        </w:rPr>
      </w:pPr>
    </w:p>
    <w:p w14:paraId="375005ED" w14:textId="442CBA2C" w:rsidR="00F5549B" w:rsidRDefault="00F5549B" w:rsidP="00F5549B">
      <w:pPr>
        <w:tabs>
          <w:tab w:val="left" w:pos="540"/>
        </w:tabs>
        <w:overflowPunct/>
        <w:autoSpaceDE/>
        <w:autoSpaceDN/>
        <w:adjustRightInd/>
        <w:spacing w:line="240" w:lineRule="atLeast"/>
        <w:ind w:left="540" w:right="-43"/>
        <w:jc w:val="thaiDistribute"/>
        <w:textAlignment w:val="auto"/>
        <w:outlineLvl w:val="0"/>
      </w:pPr>
      <w:r w:rsidRPr="008F58B9">
        <w:rPr>
          <w:rFonts w:cs="Times New Roman"/>
        </w:rPr>
        <w:t xml:space="preserve">As </w:t>
      </w:r>
      <w:r w:rsidR="006202C2" w:rsidRPr="008F58B9">
        <w:rPr>
          <w:rFonts w:cs="Times New Roman"/>
        </w:rPr>
        <w:t>at 3</w:t>
      </w:r>
      <w:r w:rsidR="006202C2">
        <w:rPr>
          <w:rFonts w:cs="Times New Roman"/>
        </w:rPr>
        <w:t>1 March 2024</w:t>
      </w:r>
      <w:r w:rsidRPr="008F58B9">
        <w:rPr>
          <w:rFonts w:cs="Times New Roman"/>
        </w:rPr>
        <w:t xml:space="preserve">, </w:t>
      </w:r>
      <w:r w:rsidR="00321CD5">
        <w:rPr>
          <w:rFonts w:cs="Times New Roman"/>
        </w:rPr>
        <w:t xml:space="preserve">a </w:t>
      </w:r>
      <w:r w:rsidRPr="008F58B9">
        <w:rPr>
          <w:rFonts w:cs="Times New Roman"/>
        </w:rPr>
        <w:t>subsidiar</w:t>
      </w:r>
      <w:r w:rsidR="00321CD5">
        <w:rPr>
          <w:rFonts w:cs="Times New Roman"/>
        </w:rPr>
        <w:t>y</w:t>
      </w:r>
      <w:r w:rsidRPr="008F58B9">
        <w:rPr>
          <w:rFonts w:cs="Times New Roman"/>
        </w:rPr>
        <w:t xml:space="preserve"> entered into loan agreements with local financial institutions with credit facilities totaling Baht </w:t>
      </w:r>
      <w:r w:rsidR="005D47B6">
        <w:rPr>
          <w:rFonts w:cs="Times New Roman"/>
        </w:rPr>
        <w:t>2,666</w:t>
      </w:r>
      <w:r w:rsidR="00835FDC" w:rsidRPr="00835FDC">
        <w:rPr>
          <w:rFonts w:cs="Times New Roman"/>
        </w:rPr>
        <w:t>.</w:t>
      </w:r>
      <w:r w:rsidR="005D47B6">
        <w:rPr>
          <w:rFonts w:cs="Times New Roman"/>
        </w:rPr>
        <w:t>2</w:t>
      </w:r>
      <w:r w:rsidR="00835FDC" w:rsidRPr="00835FDC">
        <w:rPr>
          <w:rFonts w:cs="Times New Roman"/>
        </w:rPr>
        <w:t xml:space="preserve"> </w:t>
      </w:r>
      <w:r w:rsidRPr="008F58B9">
        <w:rPr>
          <w:rFonts w:cs="Times New Roman"/>
        </w:rPr>
        <w:t>million</w:t>
      </w:r>
      <w:r w:rsidR="0033042E">
        <w:rPr>
          <w:rFonts w:cs="Times New Roman"/>
        </w:rPr>
        <w:t>,</w:t>
      </w:r>
      <w:r w:rsidRPr="008F58B9">
        <w:rPr>
          <w:rFonts w:cs="Times New Roman"/>
        </w:rPr>
        <w:t xml:space="preserve"> </w:t>
      </w:r>
      <w:r w:rsidR="0033042E" w:rsidRPr="008F58B9">
        <w:rPr>
          <w:rFonts w:cs="Times New Roman"/>
        </w:rPr>
        <w:t xml:space="preserve">interest </w:t>
      </w:r>
      <w:r w:rsidR="0033042E" w:rsidRPr="002B0944">
        <w:rPr>
          <w:rFonts w:cs="Times New Roman"/>
          <w:spacing w:val="-2"/>
        </w:rPr>
        <w:t>rate</w:t>
      </w:r>
      <w:r w:rsidR="0033042E" w:rsidRPr="008F58B9">
        <w:rPr>
          <w:rFonts w:cs="Times New Roman"/>
        </w:rPr>
        <w:t xml:space="preserve"> </w:t>
      </w:r>
      <w:r w:rsidRPr="008F58B9">
        <w:rPr>
          <w:rFonts w:cs="Times New Roman"/>
        </w:rPr>
        <w:t>at MLR</w:t>
      </w:r>
      <w:r>
        <w:rPr>
          <w:rFonts w:cs="Times New Roman"/>
        </w:rPr>
        <w:t xml:space="preserve"> </w:t>
      </w:r>
      <w:r w:rsidRPr="006301AD">
        <w:rPr>
          <w:rFonts w:cs="Times New Roman"/>
          <w:lang w:val="en-GB"/>
        </w:rPr>
        <w:t>-</w:t>
      </w:r>
      <w:r>
        <w:rPr>
          <w:rFonts w:cs="Times New Roman"/>
        </w:rPr>
        <w:t xml:space="preserve"> </w:t>
      </w:r>
      <w:r w:rsidR="00FE1A75" w:rsidRPr="00FE1A75">
        <w:rPr>
          <w:rFonts w:cs="Times New Roman"/>
        </w:rPr>
        <w:t>0.25</w:t>
      </w:r>
      <w:r w:rsidRPr="008F58B9">
        <w:rPr>
          <w:rFonts w:cs="Times New Roman"/>
        </w:rPr>
        <w:t>%</w:t>
      </w:r>
      <w:r w:rsidRPr="008F58B9">
        <w:rPr>
          <w:rFonts w:cs="Times New Roman"/>
          <w:cs/>
        </w:rPr>
        <w:t xml:space="preserve"> </w:t>
      </w:r>
      <w:r w:rsidRPr="008F58B9">
        <w:rPr>
          <w:rFonts w:cs="Times New Roman"/>
        </w:rPr>
        <w:t>to MLR</w:t>
      </w:r>
      <w:r>
        <w:rPr>
          <w:rFonts w:cs="Times New Roman"/>
        </w:rPr>
        <w:t xml:space="preserve"> </w:t>
      </w:r>
      <w:r w:rsidRPr="006301AD">
        <w:rPr>
          <w:rFonts w:cs="Times New Roman"/>
          <w:lang w:val="en-GB"/>
        </w:rPr>
        <w:t>-</w:t>
      </w:r>
      <w:r>
        <w:rPr>
          <w:rFonts w:cs="Times New Roman"/>
        </w:rPr>
        <w:t xml:space="preserve"> </w:t>
      </w:r>
      <w:r w:rsidR="00D22D15" w:rsidRPr="00D22D15">
        <w:rPr>
          <w:rFonts w:cs="Times New Roman"/>
        </w:rPr>
        <w:t>1.50</w:t>
      </w:r>
      <w:r w:rsidRPr="008F58B9">
        <w:rPr>
          <w:rFonts w:cs="Times New Roman"/>
          <w:cs/>
        </w:rPr>
        <w:t xml:space="preserve">% </w:t>
      </w:r>
      <w:r w:rsidRPr="002B0944">
        <w:rPr>
          <w:rFonts w:cs="Times New Roman"/>
          <w:spacing w:val="-2"/>
        </w:rPr>
        <w:t>per annum</w:t>
      </w:r>
      <w:r w:rsidRPr="002B0944">
        <w:rPr>
          <w:rFonts w:cs="Times New Roman"/>
          <w:spacing w:val="-2"/>
          <w:cs/>
        </w:rPr>
        <w:t xml:space="preserve">. </w:t>
      </w:r>
      <w:r w:rsidRPr="002B0944">
        <w:rPr>
          <w:rFonts w:cs="Times New Roman"/>
          <w:spacing w:val="-2"/>
        </w:rPr>
        <w:t xml:space="preserve">The </w:t>
      </w:r>
      <w:r w:rsidR="00F5781C">
        <w:rPr>
          <w:rFonts w:cs="Times New Roman"/>
          <w:spacing w:val="-2"/>
        </w:rPr>
        <w:t>subsidiary</w:t>
      </w:r>
      <w:r w:rsidRPr="002B0944">
        <w:rPr>
          <w:rFonts w:cs="Times New Roman"/>
          <w:spacing w:val="-2"/>
        </w:rPr>
        <w:t xml:space="preserve"> </w:t>
      </w:r>
      <w:r w:rsidR="006F7506">
        <w:rPr>
          <w:rFonts w:cs="Times New Roman"/>
          <w:spacing w:val="-2"/>
        </w:rPr>
        <w:t>pledged</w:t>
      </w:r>
      <w:r w:rsidR="00DC2948">
        <w:rPr>
          <w:rFonts w:cs="Times New Roman"/>
          <w:spacing w:val="-2"/>
        </w:rPr>
        <w:t xml:space="preserve"> an investment in </w:t>
      </w:r>
      <w:r w:rsidR="001A2A49">
        <w:rPr>
          <w:rFonts w:cs="Times New Roman"/>
          <w:spacing w:val="-2"/>
        </w:rPr>
        <w:t xml:space="preserve">an associate </w:t>
      </w:r>
      <w:r w:rsidR="00EA1C12">
        <w:rPr>
          <w:rFonts w:cs="Times New Roman"/>
          <w:spacing w:val="-2"/>
        </w:rPr>
        <w:t xml:space="preserve">and </w:t>
      </w:r>
      <w:r w:rsidR="00C779E2">
        <w:rPr>
          <w:rFonts w:cs="Times New Roman"/>
          <w:spacing w:val="-2"/>
        </w:rPr>
        <w:t>a part of construction on l</w:t>
      </w:r>
      <w:r w:rsidR="003A113B">
        <w:rPr>
          <w:rFonts w:cs="Times New Roman"/>
          <w:spacing w:val="-2"/>
        </w:rPr>
        <w:t>and</w:t>
      </w:r>
      <w:r w:rsidR="001B3272">
        <w:rPr>
          <w:rFonts w:cs="Times New Roman"/>
          <w:spacing w:val="-2"/>
        </w:rPr>
        <w:t xml:space="preserve"> as the loan collateral</w:t>
      </w:r>
      <w:r w:rsidR="006F7506">
        <w:rPr>
          <w:rFonts w:cs="Times New Roman"/>
          <w:spacing w:val="-2"/>
        </w:rPr>
        <w:t>.</w:t>
      </w:r>
    </w:p>
    <w:p w14:paraId="36F33CF6" w14:textId="77777777" w:rsidR="00F5549B" w:rsidRPr="0056061B" w:rsidRDefault="00F5549B" w:rsidP="0056061B">
      <w:pPr>
        <w:tabs>
          <w:tab w:val="left" w:pos="540"/>
        </w:tabs>
        <w:overflowPunct/>
        <w:autoSpaceDE/>
        <w:autoSpaceDN/>
        <w:adjustRightInd/>
        <w:ind w:left="547" w:right="-43"/>
        <w:jc w:val="thaiDistribute"/>
        <w:textAlignment w:val="auto"/>
        <w:outlineLvl w:val="0"/>
        <w:rPr>
          <w:rFonts w:cs="Times New Roman"/>
        </w:rPr>
      </w:pPr>
    </w:p>
    <w:p w14:paraId="5F0C6F93" w14:textId="502F95BA" w:rsidR="00D06CDD" w:rsidRDefault="00D06CDD" w:rsidP="002B0944">
      <w:pPr>
        <w:tabs>
          <w:tab w:val="left" w:pos="540"/>
        </w:tabs>
        <w:overflowPunct/>
        <w:autoSpaceDE/>
        <w:autoSpaceDN/>
        <w:adjustRightInd/>
        <w:spacing w:line="240" w:lineRule="atLeast"/>
        <w:ind w:left="540" w:right="-43"/>
        <w:jc w:val="thaiDistribute"/>
        <w:textAlignment w:val="auto"/>
        <w:outlineLvl w:val="0"/>
      </w:pPr>
      <w:r w:rsidRPr="008F58B9">
        <w:rPr>
          <w:rFonts w:cs="Times New Roman"/>
        </w:rPr>
        <w:t xml:space="preserve">As </w:t>
      </w:r>
      <w:r w:rsidR="006202C2" w:rsidRPr="008F58B9">
        <w:rPr>
          <w:rFonts w:cs="Times New Roman"/>
        </w:rPr>
        <w:t>at 3</w:t>
      </w:r>
      <w:r w:rsidR="006202C2">
        <w:rPr>
          <w:rFonts w:cs="Times New Roman"/>
        </w:rPr>
        <w:t>1 March 2024</w:t>
      </w:r>
      <w:r w:rsidRPr="008F58B9">
        <w:rPr>
          <w:rFonts w:cs="Times New Roman"/>
        </w:rPr>
        <w:t xml:space="preserve">, </w:t>
      </w:r>
      <w:r w:rsidR="0020583D">
        <w:rPr>
          <w:rFonts w:cs="Times New Roman"/>
        </w:rPr>
        <w:t xml:space="preserve">indirect </w:t>
      </w:r>
      <w:r w:rsidR="0020583D" w:rsidRPr="008F58B9">
        <w:rPr>
          <w:rFonts w:cs="Times New Roman"/>
        </w:rPr>
        <w:t xml:space="preserve">subsidiaries entered into loan agreements with local financial institutions with credit facilities totaling Baht </w:t>
      </w:r>
      <w:r w:rsidR="000B2226" w:rsidRPr="000B2226">
        <w:rPr>
          <w:rFonts w:cs="Times New Roman"/>
        </w:rPr>
        <w:t>4,120.7</w:t>
      </w:r>
      <w:r w:rsidR="006202C2">
        <w:rPr>
          <w:rFonts w:cs="Times New Roman"/>
        </w:rPr>
        <w:t xml:space="preserve"> </w:t>
      </w:r>
      <w:r w:rsidR="0020583D" w:rsidRPr="008F58B9">
        <w:rPr>
          <w:rFonts w:cs="Times New Roman"/>
        </w:rPr>
        <w:t>million</w:t>
      </w:r>
      <w:r w:rsidR="007C56E3">
        <w:rPr>
          <w:rFonts w:cs="Times New Roman"/>
        </w:rPr>
        <w:t xml:space="preserve">, </w:t>
      </w:r>
      <w:r w:rsidR="007C56E3" w:rsidRPr="008F58B9">
        <w:rPr>
          <w:rFonts w:cs="Times New Roman"/>
        </w:rPr>
        <w:t xml:space="preserve">interest </w:t>
      </w:r>
      <w:r w:rsidR="007C56E3" w:rsidRPr="002B0944">
        <w:rPr>
          <w:rFonts w:cs="Times New Roman"/>
          <w:spacing w:val="-2"/>
        </w:rPr>
        <w:t>rate</w:t>
      </w:r>
      <w:r w:rsidR="0020583D" w:rsidRPr="008F58B9">
        <w:rPr>
          <w:rFonts w:cs="Times New Roman"/>
        </w:rPr>
        <w:t xml:space="preserve"> at MLR</w:t>
      </w:r>
      <w:r w:rsidR="0020583D">
        <w:rPr>
          <w:rFonts w:cs="Times New Roman"/>
        </w:rPr>
        <w:t xml:space="preserve"> </w:t>
      </w:r>
      <w:r w:rsidR="00135CAB">
        <w:rPr>
          <w:rFonts w:cs="Times New Roman"/>
          <w:lang w:val="en-GB"/>
        </w:rPr>
        <w:t>-</w:t>
      </w:r>
      <w:r w:rsidR="0020583D">
        <w:rPr>
          <w:rFonts w:cs="Times New Roman"/>
        </w:rPr>
        <w:t xml:space="preserve"> </w:t>
      </w:r>
      <w:r w:rsidR="00135CAB">
        <w:rPr>
          <w:rFonts w:cs="Times New Roman"/>
        </w:rPr>
        <w:t>0.75</w:t>
      </w:r>
      <w:r w:rsidR="0020583D" w:rsidRPr="008F58B9">
        <w:rPr>
          <w:rFonts w:cs="Times New Roman"/>
        </w:rPr>
        <w:t>%</w:t>
      </w:r>
      <w:r w:rsidR="0020583D" w:rsidRPr="008F58B9">
        <w:rPr>
          <w:rFonts w:cs="Times New Roman"/>
          <w:cs/>
        </w:rPr>
        <w:t xml:space="preserve"> </w:t>
      </w:r>
      <w:r w:rsidR="0020583D" w:rsidRPr="008F58B9">
        <w:rPr>
          <w:rFonts w:cs="Times New Roman"/>
        </w:rPr>
        <w:t>to MLR</w:t>
      </w:r>
      <w:r w:rsidR="0020583D">
        <w:rPr>
          <w:rFonts w:cs="Times New Roman"/>
        </w:rPr>
        <w:t xml:space="preserve"> </w:t>
      </w:r>
      <w:r w:rsidR="00E355C9">
        <w:rPr>
          <w:rFonts w:cs="Times New Roman"/>
          <w:lang w:val="en-GB"/>
        </w:rPr>
        <w:t xml:space="preserve">- </w:t>
      </w:r>
      <w:r w:rsidR="00E355C9">
        <w:rPr>
          <w:rFonts w:cs="Times New Roman"/>
        </w:rPr>
        <w:t>1.5</w:t>
      </w:r>
      <w:r w:rsidR="0020583D" w:rsidRPr="008F58B9">
        <w:rPr>
          <w:rFonts w:cs="Times New Roman"/>
          <w:cs/>
        </w:rPr>
        <w:t>%</w:t>
      </w:r>
      <w:r w:rsidR="00AC55C2">
        <w:rPr>
          <w:rFonts w:cs="Times New Roman"/>
        </w:rPr>
        <w:t xml:space="preserve"> </w:t>
      </w:r>
      <w:r w:rsidR="0020583D" w:rsidRPr="002B0944">
        <w:rPr>
          <w:rFonts w:cs="Times New Roman"/>
          <w:spacing w:val="-2"/>
        </w:rPr>
        <w:t xml:space="preserve">and MLR + </w:t>
      </w:r>
      <w:r w:rsidR="00F360F5">
        <w:rPr>
          <w:rFonts w:cs="Times New Roman"/>
        </w:rPr>
        <w:t>0.20</w:t>
      </w:r>
      <w:r w:rsidR="0020583D" w:rsidRPr="002B0944">
        <w:rPr>
          <w:rFonts w:cs="Times New Roman"/>
          <w:spacing w:val="-2"/>
        </w:rPr>
        <w:t>% per annum</w:t>
      </w:r>
      <w:r w:rsidR="0020583D" w:rsidRPr="002B0944">
        <w:rPr>
          <w:rFonts w:cs="Times New Roman"/>
          <w:spacing w:val="-2"/>
          <w:cs/>
        </w:rPr>
        <w:t xml:space="preserve">. </w:t>
      </w:r>
      <w:r w:rsidR="0020583D" w:rsidRPr="002B0944">
        <w:rPr>
          <w:rFonts w:cs="Times New Roman"/>
          <w:spacing w:val="-2"/>
        </w:rPr>
        <w:t xml:space="preserve">The indirect subsidiaries mortgaged </w:t>
      </w:r>
      <w:r w:rsidR="0020583D" w:rsidRPr="008F58B9">
        <w:rPr>
          <w:rFonts w:cs="Times New Roman"/>
        </w:rPr>
        <w:t>land</w:t>
      </w:r>
      <w:r w:rsidR="00FA77B2">
        <w:rPr>
          <w:rFonts w:cs="Times New Roman"/>
        </w:rPr>
        <w:t xml:space="preserve"> and</w:t>
      </w:r>
      <w:r w:rsidR="002C2089">
        <w:rPr>
          <w:rFonts w:cs="Times New Roman"/>
        </w:rPr>
        <w:t xml:space="preserve"> </w:t>
      </w:r>
      <w:r w:rsidR="0020583D" w:rsidRPr="008F58B9">
        <w:rPr>
          <w:rFonts w:cs="Times New Roman"/>
        </w:rPr>
        <w:t xml:space="preserve">construction, </w:t>
      </w:r>
      <w:r w:rsidR="00FA77B2">
        <w:rPr>
          <w:rFonts w:cs="Times New Roman"/>
        </w:rPr>
        <w:t xml:space="preserve">and </w:t>
      </w:r>
      <w:r w:rsidR="0020583D" w:rsidRPr="008F58B9">
        <w:rPr>
          <w:rFonts w:cs="Times New Roman"/>
        </w:rPr>
        <w:t>land leasehold right and a part of construction on land lease agreement as the loan collateral</w:t>
      </w:r>
      <w:r w:rsidR="0020583D" w:rsidRPr="008F58B9">
        <w:rPr>
          <w:rFonts w:cs="Times New Roman"/>
          <w:cs/>
        </w:rPr>
        <w:t>.</w:t>
      </w:r>
    </w:p>
    <w:p w14:paraId="48AC48D8" w14:textId="77777777" w:rsidR="00D06CDD" w:rsidRPr="0056061B" w:rsidRDefault="00D06CDD" w:rsidP="0056061B">
      <w:pPr>
        <w:tabs>
          <w:tab w:val="left" w:pos="540"/>
        </w:tabs>
        <w:overflowPunct/>
        <w:autoSpaceDE/>
        <w:autoSpaceDN/>
        <w:adjustRightInd/>
        <w:ind w:left="547" w:right="-43"/>
        <w:jc w:val="both"/>
        <w:textAlignment w:val="auto"/>
        <w:outlineLvl w:val="0"/>
      </w:pPr>
    </w:p>
    <w:p w14:paraId="29598757" w14:textId="2A84AF23" w:rsidR="00D06CDD" w:rsidRPr="008F58B9" w:rsidRDefault="00D06CDD" w:rsidP="00C83381">
      <w:pPr>
        <w:tabs>
          <w:tab w:val="left" w:pos="540"/>
        </w:tabs>
        <w:overflowPunct/>
        <w:autoSpaceDE/>
        <w:autoSpaceDN/>
        <w:adjustRightInd/>
        <w:spacing w:line="240" w:lineRule="atLeast"/>
        <w:ind w:left="540" w:right="-43"/>
        <w:jc w:val="both"/>
        <w:textAlignment w:val="auto"/>
        <w:outlineLvl w:val="0"/>
        <w:rPr>
          <w:rFonts w:cs="Times New Roman"/>
        </w:rPr>
      </w:pPr>
      <w:r w:rsidRPr="008F58B9">
        <w:rPr>
          <w:rFonts w:cs="Times New Roman"/>
        </w:rPr>
        <w:t xml:space="preserve">As </w:t>
      </w:r>
      <w:r w:rsidR="006202C2" w:rsidRPr="008F58B9">
        <w:rPr>
          <w:rFonts w:cs="Times New Roman"/>
        </w:rPr>
        <w:t>at 3</w:t>
      </w:r>
      <w:r w:rsidR="006202C2">
        <w:rPr>
          <w:rFonts w:cs="Times New Roman"/>
        </w:rPr>
        <w:t>1 March 2024</w:t>
      </w:r>
      <w:r w:rsidRPr="008F58B9">
        <w:rPr>
          <w:rFonts w:cs="Times New Roman"/>
        </w:rPr>
        <w:t xml:space="preserve">, </w:t>
      </w:r>
      <w:r w:rsidR="00707EB7" w:rsidRPr="008F58B9">
        <w:rPr>
          <w:rFonts w:cs="Times New Roman"/>
        </w:rPr>
        <w:t xml:space="preserve">an indirect subsidiary in USA entered into a loan agreement with an oversea financial institution amounting to USD </w:t>
      </w:r>
      <w:r w:rsidR="00F360F5">
        <w:rPr>
          <w:rFonts w:cs="Times New Roman"/>
        </w:rPr>
        <w:t>7.7</w:t>
      </w:r>
      <w:r w:rsidR="006202C2">
        <w:rPr>
          <w:rFonts w:cs="Times New Roman"/>
        </w:rPr>
        <w:t xml:space="preserve"> </w:t>
      </w:r>
      <w:r w:rsidR="00707EB7" w:rsidRPr="008F58B9">
        <w:rPr>
          <w:rFonts w:cs="Times New Roman"/>
        </w:rPr>
        <w:t>million</w:t>
      </w:r>
      <w:r w:rsidR="002C2089">
        <w:rPr>
          <w:rFonts w:cs="Times New Roman"/>
        </w:rPr>
        <w:t xml:space="preserve">, </w:t>
      </w:r>
      <w:r w:rsidR="002C2089" w:rsidRPr="008F58B9">
        <w:rPr>
          <w:rFonts w:cs="Times New Roman"/>
        </w:rPr>
        <w:t>interest rate</w:t>
      </w:r>
      <w:r w:rsidR="00707EB7" w:rsidRPr="008F58B9">
        <w:rPr>
          <w:rFonts w:cs="Times New Roman"/>
        </w:rPr>
        <w:t xml:space="preserve"> at </w:t>
      </w:r>
      <w:r w:rsidR="00A745D0">
        <w:rPr>
          <w:rFonts w:cs="Times New Roman"/>
        </w:rPr>
        <w:t>4.75</w:t>
      </w:r>
      <w:r w:rsidR="00707EB7" w:rsidRPr="008F58B9">
        <w:rPr>
          <w:rFonts w:cs="Times New Roman"/>
          <w:cs/>
        </w:rPr>
        <w:t xml:space="preserve">% </w:t>
      </w:r>
      <w:r w:rsidR="00707EB7" w:rsidRPr="008F58B9">
        <w:rPr>
          <w:rFonts w:cs="Times New Roman"/>
        </w:rPr>
        <w:t>per annum</w:t>
      </w:r>
      <w:r w:rsidR="00707EB7" w:rsidRPr="008F58B9">
        <w:rPr>
          <w:rFonts w:cs="Times New Roman"/>
          <w:cs/>
        </w:rPr>
        <w:t xml:space="preserve">. </w:t>
      </w:r>
      <w:r w:rsidR="00707EB7" w:rsidRPr="008F58B9">
        <w:rPr>
          <w:rFonts w:cs="Times New Roman"/>
        </w:rPr>
        <w:t>The indirect subsidiary mortgaged land and construction and saving deposit with bank as loan collateral</w:t>
      </w:r>
      <w:r w:rsidR="00707EB7" w:rsidRPr="008F58B9">
        <w:rPr>
          <w:rFonts w:cs="Times New Roman"/>
          <w:cs/>
        </w:rPr>
        <w:t xml:space="preserve">. </w:t>
      </w:r>
      <w:r w:rsidR="00707EB7" w:rsidRPr="008F58B9">
        <w:rPr>
          <w:rFonts w:cs="Times New Roman"/>
        </w:rPr>
        <w:t xml:space="preserve">The loan as mentioned will be matured on </w:t>
      </w:r>
      <w:r w:rsidR="00D02800">
        <w:rPr>
          <w:rFonts w:cs="Times New Roman"/>
        </w:rPr>
        <w:t xml:space="preserve">14 April </w:t>
      </w:r>
      <w:r w:rsidR="006557D2">
        <w:rPr>
          <w:rFonts w:cs="Times New Roman"/>
        </w:rPr>
        <w:t>2</w:t>
      </w:r>
      <w:r w:rsidR="007A1696">
        <w:rPr>
          <w:rFonts w:cs="Times New Roman"/>
        </w:rPr>
        <w:t>0</w:t>
      </w:r>
      <w:r w:rsidR="002670BF">
        <w:rPr>
          <w:rFonts w:cs="Times New Roman"/>
        </w:rPr>
        <w:t>2</w:t>
      </w:r>
      <w:r w:rsidR="00DD6A82">
        <w:rPr>
          <w:rFonts w:cs="Times New Roman"/>
        </w:rPr>
        <w:t>5</w:t>
      </w:r>
      <w:r w:rsidRPr="008F58B9">
        <w:rPr>
          <w:rFonts w:cs="Times New Roman"/>
          <w:cs/>
        </w:rPr>
        <w:t xml:space="preserve">. </w:t>
      </w:r>
    </w:p>
    <w:p w14:paraId="0F2B56C5" w14:textId="77777777" w:rsidR="00D06CDD" w:rsidRPr="0056061B" w:rsidRDefault="00D06CDD" w:rsidP="0056061B">
      <w:pPr>
        <w:tabs>
          <w:tab w:val="left" w:pos="540"/>
        </w:tabs>
        <w:overflowPunct/>
        <w:autoSpaceDE/>
        <w:autoSpaceDN/>
        <w:adjustRightInd/>
        <w:ind w:left="547" w:right="-43"/>
        <w:jc w:val="both"/>
        <w:textAlignment w:val="auto"/>
        <w:outlineLvl w:val="0"/>
      </w:pPr>
    </w:p>
    <w:p w14:paraId="4ECA3964" w14:textId="78BDFF03" w:rsidR="00D06CDD" w:rsidRPr="008F58B9" w:rsidRDefault="00D06CDD" w:rsidP="00C83381">
      <w:pPr>
        <w:tabs>
          <w:tab w:val="left" w:pos="540"/>
        </w:tabs>
        <w:overflowPunct/>
        <w:autoSpaceDE/>
        <w:autoSpaceDN/>
        <w:adjustRightInd/>
        <w:spacing w:line="240" w:lineRule="atLeast"/>
        <w:ind w:left="540" w:right="-43"/>
        <w:jc w:val="both"/>
        <w:textAlignment w:val="auto"/>
        <w:outlineLvl w:val="0"/>
        <w:rPr>
          <w:rFonts w:cs="Times New Roman"/>
        </w:rPr>
      </w:pPr>
      <w:r w:rsidRPr="008F58B9">
        <w:rPr>
          <w:rFonts w:cs="Times New Roman"/>
        </w:rPr>
        <w:t>The</w:t>
      </w:r>
      <w:r w:rsidR="00FC5532">
        <w:rPr>
          <w:rFonts w:cs="Times New Roman"/>
        </w:rPr>
        <w:t xml:space="preserve"> subsidiary</w:t>
      </w:r>
      <w:r w:rsidRPr="008F58B9">
        <w:rPr>
          <w:rFonts w:cs="Times New Roman"/>
        </w:rPr>
        <w:t xml:space="preserve"> and </w:t>
      </w:r>
      <w:r w:rsidR="004E40A4">
        <w:rPr>
          <w:rFonts w:cs="Times New Roman"/>
        </w:rPr>
        <w:t>indirect</w:t>
      </w:r>
      <w:r w:rsidRPr="008F58B9">
        <w:rPr>
          <w:rFonts w:cs="Times New Roman"/>
        </w:rPr>
        <w:t xml:space="preserve"> subsidiaries ha</w:t>
      </w:r>
      <w:r w:rsidR="004E40A4">
        <w:rPr>
          <w:rFonts w:cs="Times New Roman"/>
        </w:rPr>
        <w:t>ve</w:t>
      </w:r>
      <w:r w:rsidRPr="008F58B9">
        <w:rPr>
          <w:rFonts w:cs="Times New Roman"/>
        </w:rPr>
        <w:t xml:space="preserve"> to comply with certain conditions under right and duty of borrower such as the maintenance of Debt to Equity ratio and Debt Service Coverage ratio </w:t>
      </w:r>
      <w:r w:rsidR="00341A11" w:rsidRPr="008F58B9">
        <w:rPr>
          <w:rFonts w:cs="Times New Roman"/>
        </w:rPr>
        <w:t>(</w:t>
      </w:r>
      <w:r w:rsidRPr="008F58B9">
        <w:rPr>
          <w:rFonts w:cs="Times New Roman"/>
        </w:rPr>
        <w:t>DSCR</w:t>
      </w:r>
      <w:r w:rsidR="00341A11" w:rsidRPr="008F58B9">
        <w:rPr>
          <w:rFonts w:cs="Times New Roman"/>
        </w:rPr>
        <w:t>)</w:t>
      </w:r>
      <w:r w:rsidRPr="008F58B9">
        <w:rPr>
          <w:rFonts w:cs="Times New Roman"/>
          <w:cs/>
        </w:rPr>
        <w:t xml:space="preserve">. </w:t>
      </w:r>
    </w:p>
    <w:p w14:paraId="094BA04E" w14:textId="77777777" w:rsidR="008B24DD" w:rsidRPr="0056061B" w:rsidRDefault="008B24DD" w:rsidP="0056061B">
      <w:pPr>
        <w:tabs>
          <w:tab w:val="left" w:pos="540"/>
        </w:tabs>
        <w:overflowPunct/>
        <w:autoSpaceDE/>
        <w:autoSpaceDN/>
        <w:adjustRightInd/>
        <w:ind w:left="547" w:right="-43"/>
        <w:jc w:val="both"/>
        <w:textAlignment w:val="auto"/>
        <w:outlineLvl w:val="0"/>
        <w:rPr>
          <w:i/>
          <w:iCs/>
        </w:rPr>
      </w:pPr>
    </w:p>
    <w:p w14:paraId="4026A70E" w14:textId="7D999DE7" w:rsidR="00D06CDD" w:rsidRPr="00D06CDD" w:rsidRDefault="00D06CDD" w:rsidP="00C83381">
      <w:pPr>
        <w:tabs>
          <w:tab w:val="left" w:pos="540"/>
        </w:tabs>
        <w:overflowPunct/>
        <w:autoSpaceDE/>
        <w:autoSpaceDN/>
        <w:adjustRightInd/>
        <w:spacing w:line="240" w:lineRule="atLeast"/>
        <w:ind w:left="540" w:right="-43"/>
        <w:jc w:val="both"/>
        <w:textAlignment w:val="auto"/>
        <w:outlineLvl w:val="0"/>
        <w:rPr>
          <w:i/>
          <w:iCs/>
        </w:rPr>
      </w:pPr>
      <w:r w:rsidRPr="00D06CDD">
        <w:rPr>
          <w:i/>
          <w:iCs/>
        </w:rPr>
        <w:t>Long</w:t>
      </w:r>
      <w:r w:rsidR="006301AD" w:rsidRPr="006301AD">
        <w:rPr>
          <w:i/>
          <w:iCs/>
          <w:lang w:val="en-GB"/>
        </w:rPr>
        <w:t>-</w:t>
      </w:r>
      <w:r w:rsidRPr="00D06CDD">
        <w:rPr>
          <w:i/>
          <w:iCs/>
        </w:rPr>
        <w:t xml:space="preserve">term </w:t>
      </w:r>
      <w:r w:rsidR="00FC5532">
        <w:rPr>
          <w:i/>
          <w:iCs/>
        </w:rPr>
        <w:t>borrowings</w:t>
      </w:r>
      <w:r w:rsidRPr="00D06CDD">
        <w:rPr>
          <w:i/>
          <w:iCs/>
        </w:rPr>
        <w:t xml:space="preserve"> from other parties </w:t>
      </w:r>
      <w:r w:rsidR="006301AD" w:rsidRPr="006301AD">
        <w:rPr>
          <w:i/>
          <w:iCs/>
          <w:lang w:val="en-GB"/>
        </w:rPr>
        <w:t>-</w:t>
      </w:r>
      <w:r w:rsidRPr="00D06CDD">
        <w:rPr>
          <w:i/>
          <w:iCs/>
          <w:cs/>
        </w:rPr>
        <w:t xml:space="preserve"> </w:t>
      </w:r>
      <w:r w:rsidRPr="00D06CDD">
        <w:rPr>
          <w:i/>
          <w:iCs/>
        </w:rPr>
        <w:t xml:space="preserve">unsecured </w:t>
      </w:r>
    </w:p>
    <w:p w14:paraId="2628F60D" w14:textId="77777777" w:rsidR="00D06CDD" w:rsidRPr="0056061B" w:rsidRDefault="00D06CDD" w:rsidP="0056061B">
      <w:pPr>
        <w:tabs>
          <w:tab w:val="left" w:pos="540"/>
        </w:tabs>
        <w:overflowPunct/>
        <w:autoSpaceDE/>
        <w:autoSpaceDN/>
        <w:adjustRightInd/>
        <w:ind w:left="547" w:right="-43"/>
        <w:jc w:val="both"/>
        <w:textAlignment w:val="auto"/>
        <w:outlineLvl w:val="0"/>
      </w:pPr>
    </w:p>
    <w:p w14:paraId="5003B5EE" w14:textId="1B337206" w:rsidR="007A389F" w:rsidRPr="008F58B9" w:rsidRDefault="009E2CA2" w:rsidP="007A389F">
      <w:pPr>
        <w:tabs>
          <w:tab w:val="left" w:pos="540"/>
        </w:tabs>
        <w:overflowPunct/>
        <w:autoSpaceDE/>
        <w:autoSpaceDN/>
        <w:adjustRightInd/>
        <w:spacing w:line="240" w:lineRule="atLeast"/>
        <w:ind w:left="540" w:right="-43"/>
        <w:jc w:val="both"/>
        <w:textAlignment w:val="auto"/>
        <w:outlineLvl w:val="0"/>
        <w:rPr>
          <w:rFonts w:cs="Times New Roman"/>
        </w:rPr>
      </w:pPr>
      <w:r w:rsidRPr="008F58B9">
        <w:rPr>
          <w:rFonts w:cs="Times New Roman"/>
        </w:rPr>
        <w:t>As at</w:t>
      </w:r>
      <w:r w:rsidR="00D06CDD" w:rsidRPr="008F58B9">
        <w:rPr>
          <w:rFonts w:cs="Times New Roman"/>
        </w:rPr>
        <w:t xml:space="preserve"> 3</w:t>
      </w:r>
      <w:r w:rsidR="006202C2">
        <w:rPr>
          <w:rFonts w:cs="Times New Roman"/>
        </w:rPr>
        <w:t>1 March 2024</w:t>
      </w:r>
      <w:r w:rsidR="00D06CDD" w:rsidRPr="008F58B9">
        <w:rPr>
          <w:rFonts w:cs="Times New Roman"/>
        </w:rPr>
        <w:t xml:space="preserve">, </w:t>
      </w:r>
      <w:r w:rsidR="009E43F8">
        <w:rPr>
          <w:rFonts w:cs="Times New Roman"/>
        </w:rPr>
        <w:t xml:space="preserve">a subsidiary </w:t>
      </w:r>
      <w:r w:rsidR="00D06CDD" w:rsidRPr="008F58B9">
        <w:rPr>
          <w:rFonts w:cs="Times New Roman"/>
        </w:rPr>
        <w:t xml:space="preserve">entered into loan agreements with other parties totaling Baht </w:t>
      </w:r>
      <w:r w:rsidR="008F58B9">
        <w:rPr>
          <w:rFonts w:cs="Times New Roman"/>
        </w:rPr>
        <w:br/>
      </w:r>
      <w:r w:rsidR="0072432A">
        <w:rPr>
          <w:rFonts w:cs="Times New Roman"/>
        </w:rPr>
        <w:t>80.0</w:t>
      </w:r>
      <w:r w:rsidR="00D06CDD" w:rsidRPr="008F58B9">
        <w:rPr>
          <w:rFonts w:cs="Times New Roman"/>
        </w:rPr>
        <w:t xml:space="preserve"> million</w:t>
      </w:r>
      <w:r w:rsidR="00FC5532">
        <w:rPr>
          <w:rFonts w:cs="Times New Roman"/>
        </w:rPr>
        <w:t xml:space="preserve">, </w:t>
      </w:r>
      <w:r w:rsidR="00FC5532" w:rsidRPr="008F58B9">
        <w:rPr>
          <w:rFonts w:cs="Times New Roman"/>
        </w:rPr>
        <w:t>interest rate</w:t>
      </w:r>
      <w:r w:rsidR="00D06CDD" w:rsidRPr="008F58B9">
        <w:rPr>
          <w:rFonts w:cs="Times New Roman"/>
        </w:rPr>
        <w:t xml:space="preserve"> at </w:t>
      </w:r>
      <w:r w:rsidR="0049022A">
        <w:rPr>
          <w:rFonts w:cs="Times New Roman"/>
        </w:rPr>
        <w:t>5.60</w:t>
      </w:r>
      <w:r w:rsidR="00D06CDD" w:rsidRPr="008F58B9">
        <w:rPr>
          <w:rFonts w:cs="Times New Roman"/>
          <w:cs/>
        </w:rPr>
        <w:t xml:space="preserve">% </w:t>
      </w:r>
      <w:r w:rsidR="00D06CDD" w:rsidRPr="008F58B9">
        <w:rPr>
          <w:rFonts w:cs="Times New Roman"/>
        </w:rPr>
        <w:t>per annum</w:t>
      </w:r>
      <w:r w:rsidR="00D06CDD" w:rsidRPr="008F58B9">
        <w:rPr>
          <w:rFonts w:cs="Times New Roman"/>
          <w:cs/>
        </w:rPr>
        <w:t xml:space="preserve">. </w:t>
      </w:r>
      <w:r w:rsidR="00D06CDD" w:rsidRPr="005420B2">
        <w:rPr>
          <w:rFonts w:cs="Times New Roman"/>
        </w:rPr>
        <w:t xml:space="preserve">The loans will be matured on 23 </w:t>
      </w:r>
      <w:r w:rsidR="005420B2">
        <w:rPr>
          <w:rFonts w:cs="Times New Roman"/>
        </w:rPr>
        <w:t>August</w:t>
      </w:r>
      <w:r w:rsidR="00D06CDD" w:rsidRPr="005420B2">
        <w:rPr>
          <w:rFonts w:cs="Times New Roman"/>
        </w:rPr>
        <w:t xml:space="preserve"> 2024</w:t>
      </w:r>
      <w:r w:rsidR="00D06CDD" w:rsidRPr="005420B2">
        <w:rPr>
          <w:rFonts w:cs="Times New Roman"/>
          <w:cs/>
        </w:rPr>
        <w:t>.</w:t>
      </w:r>
      <w:r w:rsidR="00D06CDD" w:rsidRPr="008F58B9">
        <w:rPr>
          <w:rFonts w:cs="Times New Roman"/>
          <w:cs/>
        </w:rPr>
        <w:t xml:space="preserve"> </w:t>
      </w:r>
    </w:p>
    <w:p w14:paraId="2B38AE57" w14:textId="77777777" w:rsidR="00C45DD9" w:rsidRPr="0056061B" w:rsidRDefault="00C45DD9" w:rsidP="0056061B">
      <w:pPr>
        <w:ind w:left="547" w:right="-43"/>
        <w:jc w:val="thaiDistribute"/>
        <w:rPr>
          <w:rFonts w:cstheme="minorBidi"/>
          <w:spacing w:val="-2"/>
        </w:rPr>
      </w:pPr>
    </w:p>
    <w:p w14:paraId="38850D88" w14:textId="3A2F2C61" w:rsidR="00C45DD9" w:rsidRPr="004317E7" w:rsidRDefault="00C45DD9" w:rsidP="00C45DD9">
      <w:pPr>
        <w:pStyle w:val="E0"/>
        <w:ind w:left="540"/>
        <w:jc w:val="thaiDistribute"/>
        <w:outlineLvl w:val="0"/>
        <w:rPr>
          <w:rFonts w:cs="Times New Roman"/>
          <w:b w:val="0"/>
          <w:bCs w:val="0"/>
          <w:i/>
          <w:iCs/>
          <w:sz w:val="22"/>
          <w:szCs w:val="22"/>
        </w:rPr>
      </w:pPr>
      <w:r w:rsidRPr="004317E7">
        <w:rPr>
          <w:rFonts w:cs="Times New Roman"/>
          <w:b w:val="0"/>
          <w:bCs w:val="0"/>
          <w:i/>
          <w:iCs/>
          <w:sz w:val="22"/>
          <w:szCs w:val="22"/>
        </w:rPr>
        <w:t>Short-</w:t>
      </w:r>
      <w:r w:rsidRPr="000739C5">
        <w:rPr>
          <w:b w:val="0"/>
          <w:bCs w:val="0"/>
          <w:i/>
          <w:iCs/>
          <w:sz w:val="22"/>
          <w:szCs w:val="22"/>
        </w:rPr>
        <w:t>term</w:t>
      </w:r>
      <w:r w:rsidR="000739C5" w:rsidRPr="000739C5">
        <w:rPr>
          <w:b w:val="0"/>
          <w:bCs w:val="0"/>
          <w:i/>
          <w:iCs/>
          <w:sz w:val="22"/>
          <w:szCs w:val="22"/>
        </w:rPr>
        <w:t xml:space="preserve"> borrowings</w:t>
      </w:r>
      <w:r w:rsidRPr="000739C5">
        <w:rPr>
          <w:b w:val="0"/>
          <w:bCs w:val="0"/>
          <w:i/>
          <w:iCs/>
          <w:sz w:val="22"/>
          <w:szCs w:val="22"/>
        </w:rPr>
        <w:t xml:space="preserve"> from other</w:t>
      </w:r>
      <w:r w:rsidRPr="004317E7">
        <w:rPr>
          <w:rFonts w:cs="Times New Roman"/>
          <w:b w:val="0"/>
          <w:bCs w:val="0"/>
          <w:i/>
          <w:iCs/>
          <w:sz w:val="22"/>
          <w:szCs w:val="22"/>
        </w:rPr>
        <w:t xml:space="preserve"> parties - secured</w:t>
      </w:r>
    </w:p>
    <w:p w14:paraId="6364F0A6" w14:textId="77777777" w:rsidR="00C45DD9" w:rsidRPr="0056061B" w:rsidRDefault="00C45DD9" w:rsidP="0056061B">
      <w:pPr>
        <w:pStyle w:val="E0"/>
        <w:ind w:left="547"/>
        <w:jc w:val="thaiDistribute"/>
        <w:outlineLvl w:val="0"/>
        <w:rPr>
          <w:rFonts w:cs="Times New Roman"/>
          <w:b w:val="0"/>
          <w:bCs w:val="0"/>
          <w:i/>
          <w:iCs/>
          <w:sz w:val="22"/>
          <w:szCs w:val="22"/>
        </w:rPr>
      </w:pPr>
    </w:p>
    <w:p w14:paraId="3270ECC4" w14:textId="6C39F80C" w:rsidR="00C45DD9" w:rsidRDefault="00C45DD9" w:rsidP="00C45DD9">
      <w:pPr>
        <w:ind w:left="540" w:right="-43"/>
        <w:jc w:val="thaiDistribute"/>
        <w:rPr>
          <w:rFonts w:cs="Times New Roman"/>
        </w:rPr>
      </w:pPr>
      <w:r w:rsidRPr="001853DC">
        <w:rPr>
          <w:rFonts w:cs="Times New Roman"/>
        </w:rPr>
        <w:t xml:space="preserve">As at 31 March 2024, </w:t>
      </w:r>
      <w:r w:rsidR="004317E7" w:rsidRPr="001853DC">
        <w:rPr>
          <w:rFonts w:cs="Times New Roman"/>
        </w:rPr>
        <w:t xml:space="preserve">a subsidiary </w:t>
      </w:r>
      <w:r w:rsidRPr="001853DC">
        <w:rPr>
          <w:rFonts w:cs="Times New Roman"/>
        </w:rPr>
        <w:t>entered into a loan agreement with another party amounting to Baht 1,000</w:t>
      </w:r>
      <w:r w:rsidR="00357061" w:rsidRPr="001853DC">
        <w:rPr>
          <w:rFonts w:cs="Times New Roman"/>
        </w:rPr>
        <w:t>.0</w:t>
      </w:r>
      <w:r w:rsidRPr="001853DC">
        <w:rPr>
          <w:rFonts w:cs="Times New Roman"/>
        </w:rPr>
        <w:t xml:space="preserve"> million with 10.00 - 12.50% interest rate per annum. A portion of the loans will be matured on 10 May 2024 and the remaining will be matured on 17 July 2024. The </w:t>
      </w:r>
      <w:r w:rsidR="00AA5ECF" w:rsidRPr="001853DC">
        <w:rPr>
          <w:rFonts w:cs="Times New Roman"/>
        </w:rPr>
        <w:t>subsidiary</w:t>
      </w:r>
      <w:r w:rsidRPr="001853DC">
        <w:rPr>
          <w:rFonts w:cs="Times New Roman"/>
        </w:rPr>
        <w:t xml:space="preserve"> used the shares of a</w:t>
      </w:r>
      <w:r w:rsidR="00AA5ECF" w:rsidRPr="001853DC">
        <w:rPr>
          <w:rFonts w:cs="Times New Roman"/>
        </w:rPr>
        <w:t>n</w:t>
      </w:r>
      <w:r w:rsidRPr="001853DC">
        <w:rPr>
          <w:rFonts w:cs="Times New Roman"/>
        </w:rPr>
        <w:t xml:space="preserve"> </w:t>
      </w:r>
      <w:r w:rsidR="00AA5ECF" w:rsidRPr="001853DC">
        <w:rPr>
          <w:rFonts w:cs="Times New Roman"/>
        </w:rPr>
        <w:t xml:space="preserve">indirect </w:t>
      </w:r>
      <w:r w:rsidRPr="001853DC">
        <w:rPr>
          <w:rFonts w:cs="Times New Roman"/>
        </w:rPr>
        <w:t xml:space="preserve">subsidiary and other long-term investment as the loan collateral to secure the debt repayment and any liabilities of all kinds that the </w:t>
      </w:r>
      <w:r w:rsidR="001853DC" w:rsidRPr="001853DC">
        <w:rPr>
          <w:rFonts w:cs="Times New Roman"/>
        </w:rPr>
        <w:t>subsidiary</w:t>
      </w:r>
      <w:r w:rsidRPr="001853DC">
        <w:rPr>
          <w:rFonts w:cs="Times New Roman"/>
        </w:rPr>
        <w:t xml:space="preserve"> is responsible for according to the loan agreement.</w:t>
      </w:r>
    </w:p>
    <w:p w14:paraId="08749B73" w14:textId="77777777" w:rsidR="0056061B" w:rsidRPr="001853DC" w:rsidRDefault="0056061B" w:rsidP="00C45DD9">
      <w:pPr>
        <w:ind w:left="540" w:right="-43"/>
        <w:jc w:val="thaiDistribute"/>
        <w:rPr>
          <w:rFonts w:cs="Times New Roman"/>
        </w:rPr>
      </w:pPr>
    </w:p>
    <w:p w14:paraId="139C1B31" w14:textId="4CD60B89" w:rsidR="0056061B" w:rsidRDefault="0056061B">
      <w:pPr>
        <w:overflowPunct/>
        <w:autoSpaceDE/>
        <w:autoSpaceDN/>
        <w:adjustRightInd/>
        <w:textAlignment w:val="auto"/>
      </w:pPr>
      <w:r>
        <w:br w:type="page"/>
      </w:r>
    </w:p>
    <w:p w14:paraId="2F15A670" w14:textId="562E7F27" w:rsidR="00D06CDD" w:rsidRPr="00F605FE" w:rsidRDefault="00D06CDD" w:rsidP="00C83381">
      <w:pPr>
        <w:tabs>
          <w:tab w:val="left" w:pos="540"/>
        </w:tabs>
        <w:overflowPunct/>
        <w:autoSpaceDE/>
        <w:autoSpaceDN/>
        <w:adjustRightInd/>
        <w:spacing w:line="240" w:lineRule="atLeast"/>
        <w:ind w:left="540" w:right="-43"/>
        <w:jc w:val="both"/>
        <w:textAlignment w:val="auto"/>
        <w:outlineLvl w:val="0"/>
        <w:rPr>
          <w:b/>
          <w:bCs/>
          <w:i/>
          <w:iCs/>
        </w:rPr>
      </w:pPr>
      <w:r w:rsidRPr="00F605FE">
        <w:rPr>
          <w:b/>
          <w:bCs/>
          <w:i/>
          <w:iCs/>
        </w:rPr>
        <w:lastRenderedPageBreak/>
        <w:t>Debentures</w:t>
      </w:r>
    </w:p>
    <w:p w14:paraId="3D791647" w14:textId="022CEBCC" w:rsidR="00455056" w:rsidRPr="0056061B" w:rsidRDefault="00455056" w:rsidP="0056061B">
      <w:pPr>
        <w:tabs>
          <w:tab w:val="left" w:pos="540"/>
        </w:tabs>
        <w:overflowPunct/>
        <w:autoSpaceDE/>
        <w:autoSpaceDN/>
        <w:adjustRightInd/>
        <w:ind w:left="547" w:right="-43"/>
        <w:jc w:val="both"/>
        <w:textAlignment w:val="auto"/>
        <w:outlineLvl w:val="0"/>
        <w:rPr>
          <w:b/>
          <w:bCs/>
        </w:rPr>
      </w:pPr>
    </w:p>
    <w:tbl>
      <w:tblPr>
        <w:tblW w:w="9180" w:type="dxa"/>
        <w:tblInd w:w="450" w:type="dxa"/>
        <w:tblLayout w:type="fixed"/>
        <w:tblCellMar>
          <w:left w:w="79" w:type="dxa"/>
          <w:right w:w="79" w:type="dxa"/>
        </w:tblCellMar>
        <w:tblLook w:val="04A0" w:firstRow="1" w:lastRow="0" w:firstColumn="1" w:lastColumn="0" w:noHBand="0" w:noVBand="1"/>
      </w:tblPr>
      <w:tblGrid>
        <w:gridCol w:w="3240"/>
        <w:gridCol w:w="1350"/>
        <w:gridCol w:w="182"/>
        <w:gridCol w:w="1350"/>
        <w:gridCol w:w="180"/>
        <w:gridCol w:w="1350"/>
        <w:gridCol w:w="178"/>
        <w:gridCol w:w="1350"/>
      </w:tblGrid>
      <w:tr w:rsidR="00455056" w:rsidRPr="00E04D1D" w14:paraId="48A2B3A2" w14:textId="77777777" w:rsidTr="00913ECD">
        <w:trPr>
          <w:cantSplit/>
          <w:trHeight w:val="393"/>
          <w:tblHeader/>
        </w:trPr>
        <w:tc>
          <w:tcPr>
            <w:tcW w:w="3240" w:type="dxa"/>
          </w:tcPr>
          <w:p w14:paraId="44AFC24E" w14:textId="77777777" w:rsidR="00455056" w:rsidRPr="00E04D1D" w:rsidRDefault="00455056" w:rsidP="00E04D1D">
            <w:pPr>
              <w:pStyle w:val="acctfourfigures"/>
              <w:tabs>
                <w:tab w:val="decimal" w:pos="0"/>
              </w:tabs>
              <w:spacing w:line="240" w:lineRule="auto"/>
              <w:rPr>
                <w:rFonts w:ascii="Times New Roman" w:hAnsi="Times New Roman"/>
                <w:b/>
                <w:bCs/>
                <w:i/>
                <w:iCs/>
                <w:szCs w:val="22"/>
                <w:lang w:val="en-US" w:bidi="th-TH"/>
              </w:rPr>
            </w:pPr>
          </w:p>
        </w:tc>
        <w:tc>
          <w:tcPr>
            <w:tcW w:w="2882" w:type="dxa"/>
            <w:gridSpan w:val="3"/>
            <w:hideMark/>
          </w:tcPr>
          <w:p w14:paraId="145CD7E2"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Consolidated </w:t>
            </w:r>
          </w:p>
          <w:p w14:paraId="25BE084C" w14:textId="48D2AAA1" w:rsidR="00455056" w:rsidRPr="00E04D1D" w:rsidRDefault="00455056" w:rsidP="00E04D1D">
            <w:pPr>
              <w:pStyle w:val="acctmergecolhdg"/>
              <w:spacing w:line="240" w:lineRule="auto"/>
              <w:ind w:right="-79"/>
              <w:rPr>
                <w:bCs/>
                <w:szCs w:val="22"/>
                <w:lang w:val="en-US" w:bidi="th-TH"/>
              </w:rPr>
            </w:pPr>
            <w:r w:rsidRPr="00E04D1D">
              <w:rPr>
                <w:bCs/>
                <w:szCs w:val="22"/>
                <w:lang w:bidi="th-TH"/>
              </w:rPr>
              <w:t>financial statements</w:t>
            </w:r>
          </w:p>
        </w:tc>
        <w:tc>
          <w:tcPr>
            <w:tcW w:w="180" w:type="dxa"/>
          </w:tcPr>
          <w:p w14:paraId="06511CE9" w14:textId="77777777" w:rsidR="00455056" w:rsidRPr="00E04D1D" w:rsidRDefault="00455056" w:rsidP="004C14D2">
            <w:pPr>
              <w:pStyle w:val="acctmergecolhdg"/>
              <w:spacing w:line="240" w:lineRule="auto"/>
              <w:ind w:right="-79"/>
              <w:jc w:val="left"/>
              <w:rPr>
                <w:bCs/>
                <w:szCs w:val="22"/>
                <w:cs/>
                <w:lang w:bidi="th-TH"/>
              </w:rPr>
            </w:pPr>
          </w:p>
        </w:tc>
        <w:tc>
          <w:tcPr>
            <w:tcW w:w="2878" w:type="dxa"/>
            <w:gridSpan w:val="3"/>
            <w:vAlign w:val="bottom"/>
            <w:hideMark/>
          </w:tcPr>
          <w:p w14:paraId="31C320DC" w14:textId="77777777" w:rsidR="00455056" w:rsidRPr="00E04D1D" w:rsidRDefault="00455056" w:rsidP="00E04D1D">
            <w:pPr>
              <w:pStyle w:val="acctmergecolhdg"/>
              <w:spacing w:line="240" w:lineRule="auto"/>
              <w:ind w:right="-79"/>
              <w:rPr>
                <w:bCs/>
                <w:szCs w:val="22"/>
                <w:lang w:bidi="th-TH"/>
              </w:rPr>
            </w:pPr>
            <w:r w:rsidRPr="00E04D1D">
              <w:rPr>
                <w:bCs/>
                <w:szCs w:val="22"/>
                <w:lang w:bidi="th-TH"/>
              </w:rPr>
              <w:t xml:space="preserve">Separate </w:t>
            </w:r>
          </w:p>
          <w:p w14:paraId="70CECD31" w14:textId="25D057EA" w:rsidR="00455056" w:rsidRPr="00E04D1D" w:rsidRDefault="00455056" w:rsidP="00E04D1D">
            <w:pPr>
              <w:pStyle w:val="acctmergecolhdg"/>
              <w:spacing w:line="240" w:lineRule="auto"/>
              <w:ind w:right="-79"/>
              <w:rPr>
                <w:bCs/>
                <w:szCs w:val="22"/>
                <w:cs/>
                <w:lang w:val="en-US" w:bidi="th-TH"/>
              </w:rPr>
            </w:pPr>
            <w:r w:rsidRPr="00E04D1D">
              <w:rPr>
                <w:bCs/>
                <w:szCs w:val="22"/>
                <w:lang w:bidi="th-TH"/>
              </w:rPr>
              <w:t>financial statements</w:t>
            </w:r>
          </w:p>
        </w:tc>
      </w:tr>
      <w:tr w:rsidR="006202C2" w:rsidRPr="00E04D1D" w14:paraId="764DC599" w14:textId="77777777" w:rsidTr="00913ECD">
        <w:trPr>
          <w:cantSplit/>
          <w:trHeight w:val="380"/>
          <w:tblHeader/>
        </w:trPr>
        <w:tc>
          <w:tcPr>
            <w:tcW w:w="3240" w:type="dxa"/>
            <w:vAlign w:val="bottom"/>
          </w:tcPr>
          <w:p w14:paraId="24D217CF" w14:textId="77777777" w:rsidR="006202C2" w:rsidRPr="00E04D1D" w:rsidRDefault="006202C2" w:rsidP="006202C2">
            <w:pPr>
              <w:pStyle w:val="acctfourfigures"/>
              <w:tabs>
                <w:tab w:val="decimal" w:pos="0"/>
              </w:tabs>
              <w:spacing w:line="240" w:lineRule="auto"/>
              <w:rPr>
                <w:rFonts w:ascii="Times New Roman" w:hAnsi="Times New Roman"/>
                <w:b/>
                <w:bCs/>
                <w:i/>
                <w:iCs/>
                <w:szCs w:val="22"/>
                <w:lang w:bidi="th-TH"/>
              </w:rPr>
            </w:pPr>
          </w:p>
        </w:tc>
        <w:tc>
          <w:tcPr>
            <w:tcW w:w="1350" w:type="dxa"/>
            <w:vAlign w:val="bottom"/>
            <w:hideMark/>
          </w:tcPr>
          <w:p w14:paraId="6D820FB2" w14:textId="77777777" w:rsidR="006202C2" w:rsidRPr="00AE3016" w:rsidRDefault="006202C2" w:rsidP="006202C2">
            <w:pPr>
              <w:pStyle w:val="acctmergecolhdg"/>
              <w:spacing w:line="240" w:lineRule="auto"/>
              <w:ind w:left="-76" w:right="-82"/>
              <w:rPr>
                <w:b w:val="0"/>
                <w:szCs w:val="22"/>
                <w:lang w:bidi="th-TH"/>
              </w:rPr>
            </w:pPr>
            <w:r w:rsidRPr="00AE3016">
              <w:rPr>
                <w:b w:val="0"/>
                <w:szCs w:val="22"/>
                <w:lang w:bidi="th-TH"/>
              </w:rPr>
              <w:t>31 March</w:t>
            </w:r>
          </w:p>
          <w:p w14:paraId="2AE81E64" w14:textId="0D41FA1F" w:rsidR="006202C2" w:rsidRPr="00E04D1D" w:rsidRDefault="006202C2" w:rsidP="006202C2">
            <w:pPr>
              <w:pStyle w:val="acctmergecolhdg"/>
              <w:spacing w:line="240" w:lineRule="auto"/>
              <w:ind w:left="-76" w:right="-82"/>
              <w:rPr>
                <w:b w:val="0"/>
                <w:spacing w:val="-6"/>
                <w:szCs w:val="22"/>
                <w:cs/>
                <w:lang w:val="en-US" w:bidi="th-TH"/>
              </w:rPr>
            </w:pPr>
            <w:r w:rsidRPr="00AE3016">
              <w:rPr>
                <w:b w:val="0"/>
                <w:szCs w:val="22"/>
                <w:lang w:bidi="th-TH"/>
              </w:rPr>
              <w:t xml:space="preserve"> 2024</w:t>
            </w:r>
          </w:p>
        </w:tc>
        <w:tc>
          <w:tcPr>
            <w:tcW w:w="182" w:type="dxa"/>
          </w:tcPr>
          <w:p w14:paraId="25E2B307" w14:textId="77777777" w:rsidR="006202C2" w:rsidRPr="00E04D1D" w:rsidRDefault="006202C2" w:rsidP="006202C2">
            <w:pPr>
              <w:pStyle w:val="acctmergecolhdg"/>
              <w:spacing w:line="240" w:lineRule="auto"/>
              <w:rPr>
                <w:b w:val="0"/>
                <w:bCs/>
                <w:spacing w:val="-6"/>
                <w:szCs w:val="22"/>
                <w:cs/>
                <w:lang w:bidi="th-TH"/>
              </w:rPr>
            </w:pPr>
          </w:p>
        </w:tc>
        <w:tc>
          <w:tcPr>
            <w:tcW w:w="1350" w:type="dxa"/>
            <w:vAlign w:val="bottom"/>
            <w:hideMark/>
          </w:tcPr>
          <w:p w14:paraId="04FADF13" w14:textId="27418DB5" w:rsidR="006202C2" w:rsidRPr="00AE3016" w:rsidRDefault="006202C2" w:rsidP="00AE3016">
            <w:pPr>
              <w:pStyle w:val="acctmergecolhdg"/>
              <w:spacing w:line="240" w:lineRule="auto"/>
              <w:ind w:left="-76" w:right="-82"/>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c>
          <w:tcPr>
            <w:tcW w:w="180" w:type="dxa"/>
            <w:vAlign w:val="bottom"/>
          </w:tcPr>
          <w:p w14:paraId="274C92FA" w14:textId="77777777" w:rsidR="006202C2" w:rsidRPr="00AE3016" w:rsidRDefault="006202C2" w:rsidP="00AE3016">
            <w:pPr>
              <w:pStyle w:val="acctmergecolhdg"/>
              <w:spacing w:line="240" w:lineRule="auto"/>
              <w:ind w:left="-76"/>
              <w:rPr>
                <w:b w:val="0"/>
                <w:szCs w:val="22"/>
                <w:cs/>
                <w:lang w:bidi="th-TH"/>
              </w:rPr>
            </w:pPr>
          </w:p>
        </w:tc>
        <w:tc>
          <w:tcPr>
            <w:tcW w:w="1350" w:type="dxa"/>
            <w:vAlign w:val="bottom"/>
            <w:hideMark/>
          </w:tcPr>
          <w:p w14:paraId="17237411" w14:textId="77777777" w:rsidR="006202C2" w:rsidRPr="00AE3016" w:rsidRDefault="006202C2" w:rsidP="00AE3016">
            <w:pPr>
              <w:pStyle w:val="acctmergecolhdg"/>
              <w:spacing w:line="240" w:lineRule="auto"/>
              <w:ind w:left="-76" w:right="-82"/>
              <w:rPr>
                <w:b w:val="0"/>
                <w:szCs w:val="22"/>
                <w:lang w:bidi="th-TH"/>
              </w:rPr>
            </w:pPr>
            <w:r w:rsidRPr="00AE3016">
              <w:rPr>
                <w:b w:val="0"/>
                <w:szCs w:val="22"/>
                <w:lang w:bidi="th-TH"/>
              </w:rPr>
              <w:t>31 March</w:t>
            </w:r>
          </w:p>
          <w:p w14:paraId="3FAF47B4" w14:textId="46287E07" w:rsidR="006202C2" w:rsidRPr="00AE3016" w:rsidRDefault="006202C2" w:rsidP="00AE3016">
            <w:pPr>
              <w:pStyle w:val="acctmergecolhdg"/>
              <w:spacing w:line="240" w:lineRule="auto"/>
              <w:ind w:left="-76" w:right="-75"/>
              <w:rPr>
                <w:b w:val="0"/>
                <w:szCs w:val="22"/>
                <w:cs/>
                <w:lang w:bidi="th-TH"/>
              </w:rPr>
            </w:pPr>
            <w:r w:rsidRPr="00AE3016">
              <w:rPr>
                <w:b w:val="0"/>
                <w:szCs w:val="22"/>
                <w:lang w:bidi="th-TH"/>
              </w:rPr>
              <w:t xml:space="preserve"> 2024</w:t>
            </w:r>
          </w:p>
        </w:tc>
        <w:tc>
          <w:tcPr>
            <w:tcW w:w="178" w:type="dxa"/>
          </w:tcPr>
          <w:p w14:paraId="425E97C9" w14:textId="77777777" w:rsidR="006202C2" w:rsidRPr="00AE3016" w:rsidRDefault="006202C2" w:rsidP="00AE3016">
            <w:pPr>
              <w:pStyle w:val="acctmergecolhdg"/>
              <w:spacing w:line="240" w:lineRule="auto"/>
              <w:ind w:left="-76"/>
              <w:rPr>
                <w:b w:val="0"/>
                <w:szCs w:val="22"/>
                <w:lang w:bidi="th-TH"/>
              </w:rPr>
            </w:pPr>
          </w:p>
        </w:tc>
        <w:tc>
          <w:tcPr>
            <w:tcW w:w="1350" w:type="dxa"/>
            <w:vAlign w:val="bottom"/>
            <w:hideMark/>
          </w:tcPr>
          <w:p w14:paraId="41F1DA3A" w14:textId="7A87AF81" w:rsidR="006202C2" w:rsidRPr="00AE3016" w:rsidRDefault="006202C2" w:rsidP="00AE3016">
            <w:pPr>
              <w:pStyle w:val="acctmergecolhdg"/>
              <w:spacing w:line="240" w:lineRule="auto"/>
              <w:ind w:left="-76" w:right="-79"/>
              <w:rPr>
                <w:b w:val="0"/>
                <w:szCs w:val="22"/>
                <w:lang w:bidi="th-TH"/>
              </w:rPr>
            </w:pPr>
            <w:r w:rsidRPr="00AE3016">
              <w:rPr>
                <w:b w:val="0"/>
                <w:szCs w:val="22"/>
                <w:lang w:bidi="th-TH"/>
              </w:rPr>
              <w:t>31 December</w:t>
            </w:r>
            <w:r w:rsidRPr="00AE3016">
              <w:rPr>
                <w:b w:val="0"/>
                <w:szCs w:val="22"/>
                <w:cs/>
                <w:lang w:bidi="th-TH"/>
              </w:rPr>
              <w:t xml:space="preserve"> </w:t>
            </w:r>
            <w:r w:rsidRPr="00AE3016">
              <w:rPr>
                <w:b w:val="0"/>
                <w:szCs w:val="22"/>
                <w:lang w:bidi="th-TH"/>
              </w:rPr>
              <w:t>2023</w:t>
            </w:r>
          </w:p>
        </w:tc>
      </w:tr>
      <w:tr w:rsidR="00455056" w:rsidRPr="00E04D1D" w14:paraId="7FED0B69" w14:textId="77777777" w:rsidTr="00913ECD">
        <w:trPr>
          <w:cantSplit/>
          <w:trHeight w:val="261"/>
          <w:tblHeader/>
        </w:trPr>
        <w:tc>
          <w:tcPr>
            <w:tcW w:w="3240" w:type="dxa"/>
          </w:tcPr>
          <w:p w14:paraId="20A27951" w14:textId="77777777" w:rsidR="00455056" w:rsidRPr="00E04D1D" w:rsidRDefault="00455056" w:rsidP="00E04D1D">
            <w:pPr>
              <w:rPr>
                <w:rFonts w:cs="Times New Roman"/>
              </w:rPr>
            </w:pPr>
          </w:p>
        </w:tc>
        <w:tc>
          <w:tcPr>
            <w:tcW w:w="5940" w:type="dxa"/>
            <w:gridSpan w:val="7"/>
            <w:hideMark/>
          </w:tcPr>
          <w:p w14:paraId="1414E049" w14:textId="7D7E9FBE" w:rsidR="00455056" w:rsidRPr="009879BD" w:rsidRDefault="00455056" w:rsidP="00E04D1D">
            <w:pPr>
              <w:pStyle w:val="acctfourfigures"/>
              <w:tabs>
                <w:tab w:val="left" w:pos="720"/>
              </w:tabs>
              <w:spacing w:line="240" w:lineRule="auto"/>
              <w:ind w:right="11"/>
              <w:jc w:val="center"/>
              <w:rPr>
                <w:rFonts w:ascii="Times New Roman" w:hAnsi="Times New Roman"/>
                <w:i/>
                <w:iCs/>
                <w:szCs w:val="22"/>
                <w:lang w:bidi="th-TH"/>
              </w:rPr>
            </w:pPr>
            <w:r w:rsidRPr="009879BD">
              <w:rPr>
                <w:rFonts w:ascii="Times New Roman" w:hAnsi="Times New Roman"/>
                <w:b/>
                <w:i/>
                <w:iCs/>
                <w:szCs w:val="22"/>
                <w:cs/>
                <w:lang w:bidi="th-TH"/>
              </w:rPr>
              <w:t>(</w:t>
            </w:r>
            <w:r w:rsidRPr="009879BD">
              <w:rPr>
                <w:rFonts w:ascii="Times New Roman" w:hAnsi="Times New Roman"/>
                <w:bCs/>
                <w:i/>
                <w:iCs/>
                <w:szCs w:val="22"/>
              </w:rPr>
              <w:t>in thousand Baht</w:t>
            </w:r>
            <w:r w:rsidRPr="009879BD">
              <w:rPr>
                <w:rFonts w:ascii="Times New Roman" w:hAnsi="Times New Roman"/>
                <w:b/>
                <w:i/>
                <w:iCs/>
                <w:szCs w:val="22"/>
                <w:cs/>
                <w:lang w:bidi="th-TH"/>
              </w:rPr>
              <w:t>)</w:t>
            </w:r>
          </w:p>
        </w:tc>
      </w:tr>
      <w:tr w:rsidR="00491908" w:rsidRPr="00E04D1D" w14:paraId="324BC6A1" w14:textId="77777777" w:rsidTr="00EA5F78">
        <w:trPr>
          <w:cantSplit/>
          <w:trHeight w:val="70"/>
        </w:trPr>
        <w:tc>
          <w:tcPr>
            <w:tcW w:w="3240" w:type="dxa"/>
            <w:hideMark/>
          </w:tcPr>
          <w:p w14:paraId="73FED712" w14:textId="4AC2B12B" w:rsidR="00491908" w:rsidRPr="00E04D1D" w:rsidRDefault="00491908" w:rsidP="00491908">
            <w:pPr>
              <w:rPr>
                <w:rFonts w:cs="Times New Roman"/>
                <w:i/>
                <w:iCs/>
                <w:color w:val="0000FF"/>
                <w:shd w:val="clear" w:color="auto" w:fill="D9D9D9" w:themeFill="background1" w:themeFillShade="D9"/>
              </w:rPr>
            </w:pPr>
            <w:r w:rsidRPr="00E04D1D">
              <w:rPr>
                <w:rFonts w:cs="Times New Roman"/>
              </w:rPr>
              <w:t>Long</w:t>
            </w:r>
            <w:r w:rsidRPr="00EC65A5">
              <w:rPr>
                <w:rFonts w:cs="Times New Roman"/>
                <w:lang w:val="en-GB"/>
              </w:rPr>
              <w:t>-</w:t>
            </w:r>
            <w:r w:rsidRPr="00E04D1D">
              <w:rPr>
                <w:rFonts w:cs="Times New Roman"/>
              </w:rPr>
              <w:t>term debentures</w:t>
            </w:r>
          </w:p>
        </w:tc>
        <w:tc>
          <w:tcPr>
            <w:tcW w:w="1350" w:type="dxa"/>
            <w:vAlign w:val="bottom"/>
          </w:tcPr>
          <w:p w14:paraId="128DC43B" w14:textId="09161B8B" w:rsidR="00491908" w:rsidRPr="00491908" w:rsidRDefault="00491908" w:rsidP="00491908">
            <w:pPr>
              <w:pStyle w:val="acctfourfigures"/>
              <w:tabs>
                <w:tab w:val="clear" w:pos="765"/>
                <w:tab w:val="decimal" w:pos="730"/>
              </w:tabs>
              <w:spacing w:line="240" w:lineRule="auto"/>
              <w:ind w:right="100"/>
              <w:jc w:val="right"/>
              <w:rPr>
                <w:rFonts w:ascii="Times New Roman" w:hAnsi="Times New Roman"/>
                <w:szCs w:val="22"/>
                <w:rtl/>
                <w:cs/>
              </w:rPr>
            </w:pPr>
            <w:r w:rsidRPr="00491908">
              <w:rPr>
                <w:rFonts w:ascii="Times New Roman" w:hAnsi="Times New Roman"/>
                <w:szCs w:val="22"/>
              </w:rPr>
              <w:t>5,174,600</w:t>
            </w:r>
          </w:p>
        </w:tc>
        <w:tc>
          <w:tcPr>
            <w:tcW w:w="182" w:type="dxa"/>
          </w:tcPr>
          <w:p w14:paraId="63ADB41E"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tcPr>
          <w:p w14:paraId="19E3D4F1" w14:textId="4276BAB7" w:rsidR="00491908" w:rsidRPr="00E04D1D" w:rsidRDefault="00491908" w:rsidP="00491908">
            <w:pPr>
              <w:pStyle w:val="acctfourfigures"/>
              <w:tabs>
                <w:tab w:val="clear" w:pos="765"/>
                <w:tab w:val="decimal" w:pos="1095"/>
              </w:tabs>
              <w:spacing w:line="240" w:lineRule="auto"/>
              <w:ind w:right="11"/>
              <w:rPr>
                <w:rFonts w:ascii="Times New Roman" w:hAnsi="Times New Roman"/>
                <w:szCs w:val="22"/>
              </w:rPr>
            </w:pPr>
            <w:r w:rsidRPr="007171F8">
              <w:rPr>
                <w:rFonts w:ascii="Times New Roman" w:hAnsi="Times New Roman"/>
                <w:szCs w:val="22"/>
                <w:lang w:bidi="th-TH"/>
              </w:rPr>
              <w:t>5</w:t>
            </w:r>
            <w:r w:rsidRPr="007171F8">
              <w:rPr>
                <w:rFonts w:ascii="Times New Roman" w:hAnsi="Times New Roman"/>
                <w:szCs w:val="22"/>
                <w:lang w:val="en-US" w:bidi="th-TH"/>
              </w:rPr>
              <w:t>,</w:t>
            </w:r>
            <w:r w:rsidRPr="007171F8">
              <w:rPr>
                <w:rFonts w:ascii="Times New Roman" w:hAnsi="Times New Roman"/>
                <w:szCs w:val="22"/>
                <w:lang w:bidi="th-TH"/>
              </w:rPr>
              <w:t>561</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80" w:type="dxa"/>
            <w:vAlign w:val="bottom"/>
          </w:tcPr>
          <w:p w14:paraId="546CE68F"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70D5E0F3" w14:textId="22EF9C97" w:rsidR="00491908" w:rsidRPr="008B77E9" w:rsidRDefault="00491908" w:rsidP="00491908">
            <w:pPr>
              <w:pStyle w:val="acctfourfigures"/>
              <w:tabs>
                <w:tab w:val="clear" w:pos="765"/>
                <w:tab w:val="decimal" w:pos="1095"/>
              </w:tabs>
              <w:spacing w:line="240" w:lineRule="auto"/>
              <w:ind w:right="11"/>
              <w:rPr>
                <w:rFonts w:ascii="Times New Roman" w:hAnsi="Times New Roman" w:cstheme="minorBidi"/>
                <w:szCs w:val="22"/>
                <w:rtl/>
                <w:cs/>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c>
          <w:tcPr>
            <w:tcW w:w="178" w:type="dxa"/>
            <w:vAlign w:val="bottom"/>
          </w:tcPr>
          <w:p w14:paraId="5823C4C9" w14:textId="77777777" w:rsidR="00491908" w:rsidRPr="00E04D1D" w:rsidRDefault="00491908" w:rsidP="00491908">
            <w:pPr>
              <w:pStyle w:val="acctfourfigures"/>
              <w:spacing w:line="240" w:lineRule="auto"/>
              <w:rPr>
                <w:rFonts w:ascii="Times New Roman" w:hAnsi="Times New Roman"/>
                <w:b/>
                <w:bCs/>
                <w:szCs w:val="22"/>
              </w:rPr>
            </w:pPr>
          </w:p>
        </w:tc>
        <w:tc>
          <w:tcPr>
            <w:tcW w:w="1350" w:type="dxa"/>
            <w:vAlign w:val="bottom"/>
          </w:tcPr>
          <w:p w14:paraId="6F412C42" w14:textId="036B2167" w:rsidR="00491908" w:rsidRPr="00E04D1D" w:rsidRDefault="00491908" w:rsidP="00491908">
            <w:pPr>
              <w:pStyle w:val="acctfourfigures"/>
              <w:tabs>
                <w:tab w:val="clear" w:pos="765"/>
                <w:tab w:val="decimal" w:pos="1091"/>
              </w:tabs>
              <w:spacing w:line="240" w:lineRule="auto"/>
              <w:ind w:right="11"/>
              <w:rPr>
                <w:rFonts w:ascii="Times New Roman" w:hAnsi="Times New Roman"/>
                <w:szCs w:val="22"/>
              </w:rPr>
            </w:pPr>
            <w:r w:rsidRPr="007171F8">
              <w:rPr>
                <w:rFonts w:ascii="Times New Roman" w:hAnsi="Times New Roman"/>
                <w:szCs w:val="22"/>
                <w:lang w:bidi="th-TH"/>
              </w:rPr>
              <w:t>366</w:t>
            </w:r>
            <w:r w:rsidRPr="007171F8">
              <w:rPr>
                <w:rFonts w:ascii="Times New Roman" w:hAnsi="Times New Roman"/>
                <w:szCs w:val="22"/>
                <w:lang w:val="en-US" w:bidi="th-TH"/>
              </w:rPr>
              <w:t>,</w:t>
            </w:r>
            <w:r w:rsidRPr="007171F8">
              <w:rPr>
                <w:rFonts w:ascii="Times New Roman" w:hAnsi="Times New Roman"/>
                <w:szCs w:val="22"/>
                <w:lang w:bidi="th-TH"/>
              </w:rPr>
              <w:t>800</w:t>
            </w:r>
          </w:p>
        </w:tc>
      </w:tr>
      <w:tr w:rsidR="00491908" w:rsidRPr="00EC65A5" w14:paraId="1F2D2AF1" w14:textId="77777777">
        <w:trPr>
          <w:cantSplit/>
          <w:trHeight w:val="70"/>
        </w:trPr>
        <w:tc>
          <w:tcPr>
            <w:tcW w:w="3240" w:type="dxa"/>
          </w:tcPr>
          <w:p w14:paraId="605B6EDA" w14:textId="4FFCBFF5" w:rsidR="00491908" w:rsidRPr="00EC65A5" w:rsidRDefault="00491908" w:rsidP="00491908">
            <w:pPr>
              <w:rPr>
                <w:rFonts w:cs="Times New Roman"/>
              </w:rPr>
            </w:pPr>
            <w:r w:rsidRPr="00E011E7">
              <w:rPr>
                <w:rFonts w:cs="Times New Roman"/>
                <w:i/>
                <w:iCs/>
              </w:rPr>
              <w:t>Less</w:t>
            </w:r>
            <w:r>
              <w:rPr>
                <w:rFonts w:cs="Times New Roman"/>
              </w:rPr>
              <w:t xml:space="preserve"> deferred interest expense</w:t>
            </w:r>
          </w:p>
        </w:tc>
        <w:tc>
          <w:tcPr>
            <w:tcW w:w="1350" w:type="dxa"/>
            <w:vAlign w:val="bottom"/>
          </w:tcPr>
          <w:p w14:paraId="2EB88D8C" w14:textId="302B49A3" w:rsidR="00491908" w:rsidRPr="00491908" w:rsidRDefault="00491908" w:rsidP="00491908">
            <w:pPr>
              <w:pStyle w:val="acctfourfigures"/>
              <w:tabs>
                <w:tab w:val="clear" w:pos="765"/>
                <w:tab w:val="decimal" w:pos="730"/>
              </w:tabs>
              <w:spacing w:line="240" w:lineRule="auto"/>
              <w:ind w:right="10"/>
              <w:jc w:val="right"/>
              <w:rPr>
                <w:rFonts w:ascii="Times New Roman" w:hAnsi="Times New Roman"/>
                <w:szCs w:val="22"/>
              </w:rPr>
            </w:pPr>
            <w:r w:rsidRPr="00491908">
              <w:rPr>
                <w:rFonts w:ascii="Times New Roman" w:hAnsi="Times New Roman"/>
                <w:szCs w:val="22"/>
              </w:rPr>
              <w:t>(31,693)</w:t>
            </w:r>
          </w:p>
        </w:tc>
        <w:tc>
          <w:tcPr>
            <w:tcW w:w="182" w:type="dxa"/>
          </w:tcPr>
          <w:p w14:paraId="791AF0FF" w14:textId="77777777" w:rsidR="00491908" w:rsidRPr="00EC65A5"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tcPr>
          <w:p w14:paraId="199C6F3C" w14:textId="0CEB3305" w:rsidR="00491908" w:rsidRPr="00EC65A5" w:rsidRDefault="00491908" w:rsidP="00491908">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(34,114)</w:t>
            </w:r>
          </w:p>
        </w:tc>
        <w:tc>
          <w:tcPr>
            <w:tcW w:w="180" w:type="dxa"/>
            <w:vAlign w:val="bottom"/>
          </w:tcPr>
          <w:p w14:paraId="2164095F" w14:textId="77777777" w:rsidR="00491908" w:rsidRPr="00EC65A5"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vAlign w:val="bottom"/>
          </w:tcPr>
          <w:p w14:paraId="15C83A4F" w14:textId="5D5710D0" w:rsidR="00491908" w:rsidRPr="00EC65A5" w:rsidRDefault="00491908" w:rsidP="00491908">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3D71B666" w14:textId="77777777" w:rsidR="00491908" w:rsidRPr="00EC65A5" w:rsidRDefault="00491908" w:rsidP="00491908">
            <w:pPr>
              <w:pStyle w:val="acctfourfigures"/>
              <w:spacing w:line="240" w:lineRule="auto"/>
              <w:rPr>
                <w:rFonts w:ascii="Times New Roman" w:hAnsi="Times New Roman"/>
                <w:b/>
                <w:bCs/>
                <w:szCs w:val="22"/>
              </w:rPr>
            </w:pPr>
          </w:p>
        </w:tc>
        <w:tc>
          <w:tcPr>
            <w:tcW w:w="1350" w:type="dxa"/>
            <w:vAlign w:val="bottom"/>
          </w:tcPr>
          <w:p w14:paraId="4E6F4EC1" w14:textId="066EEB8F" w:rsidR="00491908" w:rsidRPr="00EC65A5" w:rsidRDefault="00491908" w:rsidP="00491908">
            <w:pPr>
              <w:pStyle w:val="acctfourfigures"/>
              <w:tabs>
                <w:tab w:val="clear" w:pos="765"/>
                <w:tab w:val="decimal" w:pos="817"/>
              </w:tabs>
              <w:spacing w:line="240" w:lineRule="auto"/>
              <w:ind w:right="11"/>
              <w:rPr>
                <w:rFonts w:ascii="Times New Roman" w:hAnsi="Times New Roman"/>
                <w:szCs w:val="22"/>
              </w:rPr>
            </w:pPr>
            <w:r w:rsidRPr="007171F8">
              <w:rPr>
                <w:rFonts w:ascii="Times New Roman" w:hAnsi="Times New Roman"/>
                <w:szCs w:val="22"/>
                <w:lang w:bidi="th-TH"/>
              </w:rPr>
              <w:t>-</w:t>
            </w:r>
          </w:p>
        </w:tc>
      </w:tr>
      <w:tr w:rsidR="00491908" w:rsidRPr="00E04D1D" w14:paraId="64BF291E" w14:textId="77777777">
        <w:trPr>
          <w:cantSplit/>
          <w:trHeight w:val="380"/>
        </w:trPr>
        <w:tc>
          <w:tcPr>
            <w:tcW w:w="3240" w:type="dxa"/>
            <w:hideMark/>
          </w:tcPr>
          <w:p w14:paraId="18A0CB85" w14:textId="4F8A18FC" w:rsidR="00491908" w:rsidRPr="00E04D1D" w:rsidRDefault="00491908" w:rsidP="00491908">
            <w:pPr>
              <w:ind w:left="194" w:hanging="194"/>
              <w:rPr>
                <w:rFonts w:cs="Times New Roman"/>
              </w:rPr>
            </w:pPr>
            <w:r w:rsidRPr="00E04D1D">
              <w:rPr>
                <w:rFonts w:cs="Times New Roman"/>
                <w:i/>
                <w:iCs/>
              </w:rPr>
              <w:t xml:space="preserve">Less </w:t>
            </w:r>
            <w:r w:rsidRPr="00E04D1D">
              <w:rPr>
                <w:rFonts w:cs="Times New Roman"/>
              </w:rPr>
              <w:t>current portion of long</w:t>
            </w:r>
            <w:r w:rsidRPr="00EC65A5">
              <w:rPr>
                <w:rFonts w:cs="Times New Roman"/>
                <w:lang w:val="en-GB"/>
              </w:rPr>
              <w:t>-</w:t>
            </w:r>
            <w:r w:rsidRPr="00E04D1D">
              <w:rPr>
                <w:rFonts w:cs="Times New Roman"/>
              </w:rPr>
              <w:t>term debentures</w:t>
            </w:r>
          </w:p>
        </w:tc>
        <w:tc>
          <w:tcPr>
            <w:tcW w:w="1350" w:type="dxa"/>
            <w:tcBorders>
              <w:top w:val="nil"/>
              <w:left w:val="nil"/>
              <w:bottom w:val="single" w:sz="4" w:space="0" w:color="auto"/>
              <w:right w:val="nil"/>
            </w:tcBorders>
          </w:tcPr>
          <w:p w14:paraId="55EEC09B" w14:textId="77777777" w:rsidR="00491908" w:rsidRDefault="00491908" w:rsidP="00491908">
            <w:pPr>
              <w:pStyle w:val="acctfourfigures"/>
              <w:tabs>
                <w:tab w:val="clear" w:pos="765"/>
                <w:tab w:val="decimal" w:pos="730"/>
              </w:tabs>
              <w:spacing w:line="240" w:lineRule="auto"/>
              <w:ind w:right="10"/>
              <w:jc w:val="right"/>
              <w:rPr>
                <w:rFonts w:ascii="Times New Roman" w:hAnsi="Times New Roman"/>
                <w:szCs w:val="22"/>
              </w:rPr>
            </w:pPr>
          </w:p>
          <w:p w14:paraId="6BAC6A75" w14:textId="4A69BFC5" w:rsidR="00491908" w:rsidRPr="00491908" w:rsidRDefault="00491908" w:rsidP="00491908">
            <w:pPr>
              <w:pStyle w:val="acctfourfigures"/>
              <w:tabs>
                <w:tab w:val="clear" w:pos="765"/>
                <w:tab w:val="decimal" w:pos="730"/>
              </w:tabs>
              <w:spacing w:line="240" w:lineRule="auto"/>
              <w:ind w:right="10"/>
              <w:jc w:val="right"/>
              <w:rPr>
                <w:rFonts w:ascii="Times New Roman" w:hAnsi="Times New Roman"/>
                <w:szCs w:val="22"/>
                <w:rtl/>
                <w:cs/>
              </w:rPr>
            </w:pPr>
            <w:r w:rsidRPr="00491908">
              <w:rPr>
                <w:rFonts w:ascii="Times New Roman" w:hAnsi="Times New Roman"/>
                <w:szCs w:val="22"/>
              </w:rPr>
              <w:t>(2,799,205)</w:t>
            </w:r>
          </w:p>
        </w:tc>
        <w:tc>
          <w:tcPr>
            <w:tcW w:w="182" w:type="dxa"/>
            <w:vAlign w:val="bottom"/>
          </w:tcPr>
          <w:p w14:paraId="507CECBC"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6392C73B" w14:textId="727660C1" w:rsidR="00491908" w:rsidRPr="00E04D1D" w:rsidRDefault="00491908" w:rsidP="00491908">
            <w:pPr>
              <w:pStyle w:val="acctfourfigures"/>
              <w:tabs>
                <w:tab w:val="clear" w:pos="765"/>
                <w:tab w:val="decimal" w:pos="1095"/>
              </w:tabs>
              <w:spacing w:line="240" w:lineRule="auto"/>
              <w:ind w:right="11"/>
              <w:rPr>
                <w:rFonts w:ascii="Times New Roman" w:hAnsi="Times New Roman"/>
                <w:szCs w:val="22"/>
                <w:lang w:bidi="th-TH"/>
              </w:rPr>
            </w:pPr>
            <w:r w:rsidRPr="007171F8">
              <w:rPr>
                <w:rFonts w:ascii="Times New Roman" w:hAnsi="Times New Roman"/>
                <w:szCs w:val="22"/>
                <w:lang w:bidi="th-TH"/>
              </w:rPr>
              <w:t>(1,731,279)</w:t>
            </w:r>
          </w:p>
        </w:tc>
        <w:tc>
          <w:tcPr>
            <w:tcW w:w="180" w:type="dxa"/>
            <w:vAlign w:val="bottom"/>
          </w:tcPr>
          <w:p w14:paraId="10F20199"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szCs w:val="22"/>
              </w:rPr>
            </w:pPr>
          </w:p>
        </w:tc>
        <w:tc>
          <w:tcPr>
            <w:tcW w:w="1350" w:type="dxa"/>
            <w:tcBorders>
              <w:top w:val="nil"/>
              <w:left w:val="nil"/>
              <w:bottom w:val="single" w:sz="4" w:space="0" w:color="auto"/>
              <w:right w:val="nil"/>
            </w:tcBorders>
            <w:vAlign w:val="bottom"/>
          </w:tcPr>
          <w:p w14:paraId="2F33F1EC" w14:textId="702CF219" w:rsidR="00491908" w:rsidRPr="00E04D1D" w:rsidRDefault="00491908" w:rsidP="00491908">
            <w:pPr>
              <w:pStyle w:val="acctfourfigures"/>
              <w:tabs>
                <w:tab w:val="clear" w:pos="765"/>
                <w:tab w:val="decimal" w:pos="819"/>
              </w:tabs>
              <w:spacing w:line="240" w:lineRule="auto"/>
              <w:ind w:right="11"/>
              <w:rPr>
                <w:rFonts w:ascii="Times New Roman" w:hAnsi="Times New Roman"/>
                <w:szCs w:val="22"/>
              </w:rPr>
            </w:pPr>
            <w:r w:rsidRPr="007171F8">
              <w:rPr>
                <w:rFonts w:ascii="Times New Roman" w:hAnsi="Times New Roman"/>
                <w:szCs w:val="22"/>
                <w:lang w:bidi="th-TH"/>
              </w:rPr>
              <w:t>-</w:t>
            </w:r>
          </w:p>
        </w:tc>
        <w:tc>
          <w:tcPr>
            <w:tcW w:w="178" w:type="dxa"/>
            <w:vAlign w:val="bottom"/>
          </w:tcPr>
          <w:p w14:paraId="76D4AC12" w14:textId="77777777" w:rsidR="00491908" w:rsidRPr="00E04D1D" w:rsidRDefault="00491908" w:rsidP="00491908">
            <w:pPr>
              <w:pStyle w:val="acctfourfigures"/>
              <w:spacing w:line="240" w:lineRule="auto"/>
              <w:rPr>
                <w:rFonts w:ascii="Times New Roman" w:hAnsi="Times New Roman"/>
                <w:b/>
                <w:bCs/>
                <w:szCs w:val="22"/>
              </w:rPr>
            </w:pPr>
          </w:p>
        </w:tc>
        <w:tc>
          <w:tcPr>
            <w:tcW w:w="1350" w:type="dxa"/>
            <w:tcBorders>
              <w:top w:val="nil"/>
              <w:left w:val="nil"/>
              <w:bottom w:val="single" w:sz="4" w:space="0" w:color="auto"/>
              <w:right w:val="nil"/>
            </w:tcBorders>
            <w:vAlign w:val="bottom"/>
          </w:tcPr>
          <w:p w14:paraId="57DA175D" w14:textId="2F854A11" w:rsidR="00491908" w:rsidRPr="00E04D1D" w:rsidRDefault="00491908" w:rsidP="00491908">
            <w:pPr>
              <w:pStyle w:val="acctfourfigures"/>
              <w:tabs>
                <w:tab w:val="clear" w:pos="765"/>
                <w:tab w:val="decimal" w:pos="817"/>
              </w:tabs>
              <w:spacing w:line="240" w:lineRule="auto"/>
              <w:ind w:right="11"/>
              <w:rPr>
                <w:rFonts w:ascii="Times New Roman" w:hAnsi="Times New Roman"/>
                <w:szCs w:val="22"/>
                <w:lang w:bidi="th-TH"/>
              </w:rPr>
            </w:pPr>
            <w:r w:rsidRPr="007171F8">
              <w:rPr>
                <w:rFonts w:ascii="Times New Roman" w:hAnsi="Times New Roman"/>
                <w:szCs w:val="22"/>
                <w:lang w:bidi="th-TH"/>
              </w:rPr>
              <w:t>-</w:t>
            </w:r>
          </w:p>
        </w:tc>
      </w:tr>
      <w:tr w:rsidR="00491908" w:rsidRPr="00E04D1D" w14:paraId="71225D08" w14:textId="77777777">
        <w:trPr>
          <w:cantSplit/>
          <w:trHeight w:val="380"/>
        </w:trPr>
        <w:tc>
          <w:tcPr>
            <w:tcW w:w="3240" w:type="dxa"/>
            <w:hideMark/>
          </w:tcPr>
          <w:p w14:paraId="2FE013DD" w14:textId="73BAC140" w:rsidR="00491908" w:rsidRPr="00F62A6F" w:rsidRDefault="00491908" w:rsidP="00491908">
            <w:pPr>
              <w:tabs>
                <w:tab w:val="left" w:pos="252"/>
              </w:tabs>
              <w:ind w:left="252" w:right="-108" w:hanging="252"/>
              <w:rPr>
                <w:rFonts w:ascii="Times New Roman Bold" w:hAnsi="Times New Roman Bold" w:cs="Times New Roman"/>
                <w:b/>
                <w:bCs/>
              </w:rPr>
            </w:pPr>
            <w:r w:rsidRPr="00F62A6F">
              <w:rPr>
                <w:rFonts w:ascii="Times New Roman Bold" w:hAnsi="Times New Roman Bold" w:cs="Times New Roman"/>
                <w:b/>
                <w:bCs/>
              </w:rPr>
              <w:t>Unsecured long</w:t>
            </w:r>
            <w:r w:rsidRPr="00F62A6F">
              <w:rPr>
                <w:rFonts w:ascii="Times New Roman Bold" w:hAnsi="Times New Roman Bold" w:cs="Times New Roman"/>
                <w:b/>
                <w:bCs/>
                <w:lang w:val="en-GB"/>
              </w:rPr>
              <w:t>-</w:t>
            </w:r>
            <w:r w:rsidRPr="00F62A6F">
              <w:rPr>
                <w:rFonts w:ascii="Times New Roman Bold" w:hAnsi="Times New Roman Bold" w:cs="Times New Roman"/>
                <w:b/>
                <w:bCs/>
              </w:rPr>
              <w:t>term debentures</w:t>
            </w:r>
            <w:r>
              <w:rPr>
                <w:rFonts w:ascii="Times New Roman Bold" w:hAnsi="Times New Roman Bold" w:cs="Times New Roman"/>
                <w:b/>
                <w:bCs/>
              </w:rPr>
              <w:t>,</w:t>
            </w:r>
          </w:p>
          <w:p w14:paraId="59D33FF0" w14:textId="67A46BB0" w:rsidR="00491908" w:rsidRPr="00E04D1D" w:rsidRDefault="00491908" w:rsidP="00491908">
            <w:pPr>
              <w:ind w:left="284" w:hanging="107"/>
              <w:rPr>
                <w:rFonts w:cs="Times New Roman"/>
              </w:rPr>
            </w:pPr>
            <w:r w:rsidRPr="00F62A6F">
              <w:rPr>
                <w:rFonts w:ascii="Times New Roman Bold" w:hAnsi="Times New Roman Bold" w:cs="Times New Roman"/>
                <w:b/>
                <w:bCs/>
                <w:cs/>
              </w:rPr>
              <w:t xml:space="preserve"> </w:t>
            </w:r>
            <w:r w:rsidRPr="00F62A6F">
              <w:rPr>
                <w:rFonts w:ascii="Times New Roman Bold" w:hAnsi="Times New Roman Bold" w:cs="Times New Roman"/>
                <w:b/>
                <w:bCs/>
              </w:rPr>
              <w:t>net of current portion</w:t>
            </w:r>
          </w:p>
        </w:tc>
        <w:tc>
          <w:tcPr>
            <w:tcW w:w="1350" w:type="dxa"/>
            <w:tcBorders>
              <w:top w:val="single" w:sz="4" w:space="0" w:color="auto"/>
              <w:left w:val="nil"/>
              <w:bottom w:val="double" w:sz="4" w:space="0" w:color="auto"/>
              <w:right w:val="nil"/>
            </w:tcBorders>
          </w:tcPr>
          <w:p w14:paraId="3AE30AD7" w14:textId="77777777" w:rsidR="00491908" w:rsidRPr="00491908" w:rsidRDefault="00491908" w:rsidP="00491908">
            <w:pPr>
              <w:pStyle w:val="acctfourfigures"/>
              <w:tabs>
                <w:tab w:val="clear" w:pos="765"/>
                <w:tab w:val="decimal" w:pos="1184"/>
              </w:tabs>
              <w:spacing w:line="240" w:lineRule="atLeast"/>
              <w:ind w:right="-256"/>
              <w:rPr>
                <w:rFonts w:ascii="Times New Roman" w:hAnsi="Times New Roman"/>
                <w:b/>
                <w:bCs/>
                <w:szCs w:val="22"/>
              </w:rPr>
            </w:pPr>
          </w:p>
          <w:p w14:paraId="1848BEE5" w14:textId="3323B25F" w:rsidR="00491908" w:rsidRPr="00491908" w:rsidRDefault="00491908" w:rsidP="00491908">
            <w:pPr>
              <w:pStyle w:val="acctfourfigures"/>
              <w:tabs>
                <w:tab w:val="clear" w:pos="765"/>
                <w:tab w:val="decimal" w:pos="730"/>
              </w:tabs>
              <w:spacing w:line="240" w:lineRule="auto"/>
              <w:ind w:right="100"/>
              <w:jc w:val="right"/>
              <w:rPr>
                <w:rFonts w:ascii="Times New Roman" w:hAnsi="Times New Roman"/>
                <w:b/>
                <w:bCs/>
                <w:szCs w:val="22"/>
                <w:rtl/>
                <w:cs/>
              </w:rPr>
            </w:pPr>
            <w:r w:rsidRPr="00491908">
              <w:rPr>
                <w:rFonts w:ascii="Times New Roman" w:hAnsi="Times New Roman"/>
                <w:b/>
                <w:bCs/>
                <w:szCs w:val="22"/>
              </w:rPr>
              <w:t>2,343,702</w:t>
            </w:r>
          </w:p>
        </w:tc>
        <w:tc>
          <w:tcPr>
            <w:tcW w:w="182" w:type="dxa"/>
          </w:tcPr>
          <w:p w14:paraId="39D00F77"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7DEE0B83" w14:textId="151EDD55" w:rsidR="00491908" w:rsidRPr="00E04D1D" w:rsidRDefault="00491908" w:rsidP="00491908">
            <w:pPr>
              <w:pStyle w:val="acctfourfigures"/>
              <w:tabs>
                <w:tab w:val="clear" w:pos="765"/>
                <w:tab w:val="decimal" w:pos="1095"/>
              </w:tabs>
              <w:spacing w:line="240" w:lineRule="auto"/>
              <w:ind w:right="11"/>
              <w:rPr>
                <w:rFonts w:ascii="Times New Roman" w:hAnsi="Times New Roman"/>
                <w:b/>
                <w:bCs/>
                <w:szCs w:val="22"/>
                <w:lang w:bidi="th-TH"/>
              </w:rPr>
            </w:pPr>
            <w:r w:rsidRPr="007171F8">
              <w:rPr>
                <w:rFonts w:ascii="Times New Roman" w:hAnsi="Times New Roman"/>
                <w:b/>
                <w:bCs/>
                <w:szCs w:val="22"/>
                <w:lang w:bidi="th-TH"/>
              </w:rPr>
              <w:t>3,796,407</w:t>
            </w:r>
          </w:p>
        </w:tc>
        <w:tc>
          <w:tcPr>
            <w:tcW w:w="180" w:type="dxa"/>
            <w:vAlign w:val="bottom"/>
          </w:tcPr>
          <w:p w14:paraId="303CA524" w14:textId="77777777" w:rsidR="00491908" w:rsidRPr="00E04D1D" w:rsidRDefault="00491908" w:rsidP="00491908">
            <w:pPr>
              <w:pStyle w:val="acctfourfigures"/>
              <w:tabs>
                <w:tab w:val="clear" w:pos="765"/>
                <w:tab w:val="decimal" w:pos="1181"/>
              </w:tabs>
              <w:spacing w:line="240" w:lineRule="auto"/>
              <w:ind w:right="11"/>
              <w:rPr>
                <w:rFonts w:ascii="Times New Roman" w:hAnsi="Times New Roman"/>
                <w:b/>
                <w:bCs/>
                <w:szCs w:val="22"/>
              </w:rPr>
            </w:pPr>
          </w:p>
        </w:tc>
        <w:tc>
          <w:tcPr>
            <w:tcW w:w="1350" w:type="dxa"/>
            <w:tcBorders>
              <w:top w:val="single" w:sz="4" w:space="0" w:color="auto"/>
              <w:left w:val="nil"/>
              <w:bottom w:val="double" w:sz="4" w:space="0" w:color="auto"/>
              <w:right w:val="nil"/>
            </w:tcBorders>
            <w:vAlign w:val="bottom"/>
          </w:tcPr>
          <w:p w14:paraId="219815FF" w14:textId="07509090" w:rsidR="00491908" w:rsidRPr="00EC65A5" w:rsidRDefault="00491908" w:rsidP="00491908">
            <w:pPr>
              <w:ind w:right="-255"/>
              <w:jc w:val="center"/>
              <w:rPr>
                <w:rFonts w:cs="Times New Roman"/>
                <w:b/>
                <w:bCs/>
              </w:rPr>
            </w:pPr>
            <w:r w:rsidRPr="007171F8">
              <w:rPr>
                <w:b/>
                <w:bCs/>
              </w:rPr>
              <w:t>366,800</w:t>
            </w:r>
          </w:p>
        </w:tc>
        <w:tc>
          <w:tcPr>
            <w:tcW w:w="178" w:type="dxa"/>
            <w:vAlign w:val="bottom"/>
          </w:tcPr>
          <w:p w14:paraId="629088CA" w14:textId="77777777" w:rsidR="00491908" w:rsidRPr="00E04D1D" w:rsidRDefault="00491908" w:rsidP="00491908">
            <w:pPr>
              <w:pStyle w:val="acctfourfigures"/>
              <w:spacing w:line="240" w:lineRule="auto"/>
              <w:rPr>
                <w:rFonts w:ascii="Times New Roman" w:hAnsi="Times New Roman"/>
                <w:b/>
                <w:bCs/>
                <w:szCs w:val="22"/>
                <w:rtl/>
                <w:cs/>
              </w:rPr>
            </w:pPr>
          </w:p>
        </w:tc>
        <w:tc>
          <w:tcPr>
            <w:tcW w:w="1350" w:type="dxa"/>
            <w:tcBorders>
              <w:top w:val="single" w:sz="4" w:space="0" w:color="auto"/>
              <w:left w:val="nil"/>
              <w:bottom w:val="double" w:sz="4" w:space="0" w:color="auto"/>
              <w:right w:val="nil"/>
            </w:tcBorders>
            <w:vAlign w:val="bottom"/>
          </w:tcPr>
          <w:p w14:paraId="5DDC8D37" w14:textId="2561CB15" w:rsidR="00491908" w:rsidRPr="00E04D1D" w:rsidRDefault="00491908" w:rsidP="00491908">
            <w:pPr>
              <w:pStyle w:val="acctfourfigures"/>
              <w:tabs>
                <w:tab w:val="clear" w:pos="765"/>
                <w:tab w:val="decimal" w:pos="1092"/>
              </w:tabs>
              <w:spacing w:line="240" w:lineRule="auto"/>
              <w:ind w:right="11"/>
              <w:rPr>
                <w:rFonts w:ascii="Times New Roman" w:hAnsi="Times New Roman"/>
                <w:b/>
                <w:bCs/>
                <w:szCs w:val="22"/>
                <w:lang w:bidi="th-TH"/>
              </w:rPr>
            </w:pPr>
            <w:r w:rsidRPr="007171F8">
              <w:rPr>
                <w:rFonts w:ascii="Times New Roman" w:hAnsi="Times New Roman"/>
                <w:b/>
                <w:bCs/>
                <w:szCs w:val="22"/>
                <w:lang w:bidi="th-TH"/>
              </w:rPr>
              <w:t>366,800</w:t>
            </w:r>
          </w:p>
        </w:tc>
      </w:tr>
    </w:tbl>
    <w:p w14:paraId="68D01DD6" w14:textId="261FD46F" w:rsidR="00FB0102" w:rsidRPr="0056061B" w:rsidRDefault="00FB0102" w:rsidP="0056061B">
      <w:pPr>
        <w:tabs>
          <w:tab w:val="left" w:pos="540"/>
        </w:tabs>
        <w:overflowPunct/>
        <w:autoSpaceDE/>
        <w:autoSpaceDN/>
        <w:adjustRightInd/>
        <w:ind w:right="-43"/>
        <w:jc w:val="both"/>
        <w:textAlignment w:val="auto"/>
        <w:outlineLvl w:val="0"/>
      </w:pPr>
    </w:p>
    <w:p w14:paraId="77F9AE16" w14:textId="0AAAC9A3" w:rsidR="00693441" w:rsidRDefault="00FB0102" w:rsidP="00EC7686">
      <w:pPr>
        <w:tabs>
          <w:tab w:val="left" w:pos="540"/>
        </w:tabs>
        <w:overflowPunct/>
        <w:autoSpaceDE/>
        <w:autoSpaceDN/>
        <w:adjustRightInd/>
        <w:spacing w:line="240" w:lineRule="atLeast"/>
        <w:ind w:left="540" w:right="-43" w:hanging="90"/>
        <w:jc w:val="both"/>
        <w:textAlignment w:val="auto"/>
        <w:outlineLvl w:val="0"/>
      </w:pPr>
      <w:r w:rsidRPr="00FB0102">
        <w:rPr>
          <w:b/>
          <w:bCs/>
        </w:rPr>
        <w:tab/>
      </w:r>
      <w:r w:rsidR="00EC7686">
        <w:t>Significant movements</w:t>
      </w:r>
      <w:r w:rsidR="00094564">
        <w:t xml:space="preserve"> of debentures </w:t>
      </w:r>
      <w:r w:rsidR="00EC7686">
        <w:t xml:space="preserve">during </w:t>
      </w:r>
      <w:r w:rsidR="00EC7686" w:rsidRPr="00675A6A">
        <w:t xml:space="preserve">the </w:t>
      </w:r>
      <w:r w:rsidR="00675A6A">
        <w:t>three</w:t>
      </w:r>
      <w:r w:rsidR="00EC7686" w:rsidRPr="00675A6A">
        <w:t xml:space="preserve">-month period ended </w:t>
      </w:r>
      <w:r w:rsidR="00675A6A">
        <w:t>31</w:t>
      </w:r>
      <w:r w:rsidR="00EC7686" w:rsidRPr="00675A6A">
        <w:t xml:space="preserve"> </w:t>
      </w:r>
      <w:r w:rsidR="00675A6A">
        <w:t>March 2024</w:t>
      </w:r>
      <w:r w:rsidR="00EC7686">
        <w:t xml:space="preserve"> were as follows:</w:t>
      </w:r>
    </w:p>
    <w:p w14:paraId="08CDC14E" w14:textId="77777777" w:rsidR="00675A6A" w:rsidRPr="0056061B" w:rsidRDefault="00675A6A" w:rsidP="0056061B">
      <w:pPr>
        <w:tabs>
          <w:tab w:val="left" w:pos="540"/>
        </w:tabs>
        <w:overflowPunct/>
        <w:autoSpaceDE/>
        <w:autoSpaceDN/>
        <w:adjustRightInd/>
        <w:ind w:left="540" w:right="-43"/>
        <w:jc w:val="both"/>
        <w:textAlignment w:val="auto"/>
        <w:outlineLvl w:val="0"/>
      </w:pPr>
    </w:p>
    <w:p w14:paraId="587D8681" w14:textId="59B41B5F" w:rsidR="00675A6A" w:rsidRPr="0061388C" w:rsidRDefault="00675A6A" w:rsidP="00675A6A">
      <w:pPr>
        <w:tabs>
          <w:tab w:val="left" w:pos="540"/>
        </w:tabs>
        <w:overflowPunct/>
        <w:autoSpaceDE/>
        <w:autoSpaceDN/>
        <w:adjustRightInd/>
        <w:spacing w:line="240" w:lineRule="atLeast"/>
        <w:ind w:left="540" w:right="-43"/>
        <w:jc w:val="both"/>
        <w:textAlignment w:val="auto"/>
        <w:outlineLvl w:val="0"/>
        <w:rPr>
          <w:rFonts w:cs="Times New Roman"/>
        </w:rPr>
      </w:pPr>
      <w:r w:rsidRPr="0061388C">
        <w:rPr>
          <w:rFonts w:cs="Times New Roman"/>
        </w:rPr>
        <w:t xml:space="preserve">During the period, the </w:t>
      </w:r>
      <w:r>
        <w:rPr>
          <w:rFonts w:cs="Times New Roman"/>
        </w:rPr>
        <w:t>subsidiary</w:t>
      </w:r>
      <w:r w:rsidRPr="0061388C">
        <w:rPr>
          <w:rFonts w:cs="Times New Roman"/>
        </w:rPr>
        <w:t xml:space="preserve"> had repaid unsecured </w:t>
      </w:r>
      <w:r w:rsidR="00830C1F">
        <w:rPr>
          <w:szCs w:val="28"/>
        </w:rPr>
        <w:t>long</w:t>
      </w:r>
      <w:r w:rsidRPr="0061388C">
        <w:rPr>
          <w:rFonts w:cs="Times New Roman"/>
        </w:rPr>
        <w:t xml:space="preserve">-term debentures </w:t>
      </w:r>
      <w:r w:rsidR="001A1C01">
        <w:t>no.</w:t>
      </w:r>
      <w:r w:rsidR="008709F5">
        <w:t>2/2564</w:t>
      </w:r>
      <w:r w:rsidRPr="0061388C">
        <w:rPr>
          <w:rFonts w:cs="Times New Roman"/>
        </w:rPr>
        <w:t xml:space="preserve"> totaling Baht </w:t>
      </w:r>
      <w:r w:rsidR="00587667">
        <w:t xml:space="preserve">636.4 </w:t>
      </w:r>
      <w:r w:rsidRPr="0061388C">
        <w:rPr>
          <w:rFonts w:cs="Times New Roman"/>
        </w:rPr>
        <w:t>million.</w:t>
      </w:r>
    </w:p>
    <w:p w14:paraId="629DF367" w14:textId="77777777" w:rsidR="00675A6A" w:rsidRPr="0056061B" w:rsidRDefault="00675A6A" w:rsidP="0056061B">
      <w:pPr>
        <w:tabs>
          <w:tab w:val="left" w:pos="540"/>
        </w:tabs>
        <w:overflowPunct/>
        <w:autoSpaceDE/>
        <w:autoSpaceDN/>
        <w:adjustRightInd/>
        <w:ind w:left="540" w:right="-43"/>
        <w:jc w:val="both"/>
        <w:textAlignment w:val="auto"/>
        <w:outlineLvl w:val="0"/>
        <w:rPr>
          <w:rFonts w:cs="Times New Roman"/>
        </w:rPr>
      </w:pPr>
    </w:p>
    <w:p w14:paraId="608FAFE0" w14:textId="100B78EF" w:rsidR="00675A6A" w:rsidRPr="00905839" w:rsidRDefault="00675A6A" w:rsidP="00675A6A">
      <w:pPr>
        <w:tabs>
          <w:tab w:val="left" w:pos="540"/>
        </w:tabs>
        <w:overflowPunct/>
        <w:autoSpaceDE/>
        <w:autoSpaceDN/>
        <w:adjustRightInd/>
        <w:spacing w:line="240" w:lineRule="atLeast"/>
        <w:ind w:left="540" w:right="-43"/>
        <w:jc w:val="both"/>
        <w:textAlignment w:val="auto"/>
        <w:outlineLvl w:val="0"/>
        <w:rPr>
          <w:rFonts w:cs="Times New Roman"/>
        </w:rPr>
      </w:pPr>
      <w:r w:rsidRPr="0061388C">
        <w:rPr>
          <w:rFonts w:cs="Times New Roman"/>
        </w:rPr>
        <w:t xml:space="preserve">On </w:t>
      </w:r>
      <w:r w:rsidR="002B5D0C">
        <w:rPr>
          <w:rFonts w:cs="Times New Roman"/>
        </w:rPr>
        <w:t xml:space="preserve">29 </w:t>
      </w:r>
      <w:r w:rsidR="009621E8">
        <w:rPr>
          <w:rFonts w:cs="Times New Roman"/>
        </w:rPr>
        <w:t>March 2024</w:t>
      </w:r>
      <w:r w:rsidRPr="00905839">
        <w:rPr>
          <w:rFonts w:cs="Times New Roman"/>
        </w:rPr>
        <w:t xml:space="preserve">, Prospect Development Co., Ltd. (the </w:t>
      </w:r>
      <w:r>
        <w:rPr>
          <w:rFonts w:cs="Times New Roman"/>
        </w:rPr>
        <w:t>i</w:t>
      </w:r>
      <w:r w:rsidRPr="00905839">
        <w:rPr>
          <w:rFonts w:cs="Times New Roman"/>
        </w:rPr>
        <w:t xml:space="preserve">ndirect </w:t>
      </w:r>
      <w:r>
        <w:rPr>
          <w:rFonts w:cs="Times New Roman"/>
        </w:rPr>
        <w:t>s</w:t>
      </w:r>
      <w:r w:rsidRPr="00905839">
        <w:rPr>
          <w:rFonts w:cs="Times New Roman"/>
        </w:rPr>
        <w:t>ubsidiary) issued unsecured long-term debentures no.</w:t>
      </w:r>
      <w:r w:rsidRPr="00905839">
        <w:rPr>
          <w:rFonts w:cs="Times New Roman"/>
          <w:cs/>
        </w:rPr>
        <w:t>1/202</w:t>
      </w:r>
      <w:r w:rsidR="00563859">
        <w:rPr>
          <w:rFonts w:cs="Times New Roman"/>
        </w:rPr>
        <w:t>4</w:t>
      </w:r>
      <w:r w:rsidRPr="00905839">
        <w:rPr>
          <w:rFonts w:cs="Times New Roman"/>
          <w:cs/>
        </w:rPr>
        <w:t xml:space="preserve"> </w:t>
      </w:r>
      <w:r w:rsidRPr="00905839">
        <w:rPr>
          <w:rFonts w:cs="Times New Roman"/>
        </w:rPr>
        <w:t xml:space="preserve">amounting to Baht </w:t>
      </w:r>
      <w:r w:rsidRPr="00905839">
        <w:rPr>
          <w:rFonts w:cs="Times New Roman"/>
          <w:cs/>
        </w:rPr>
        <w:t>2</w:t>
      </w:r>
      <w:r w:rsidR="00563859">
        <w:rPr>
          <w:rFonts w:cs="Times New Roman"/>
        </w:rPr>
        <w:t>49</w:t>
      </w:r>
      <w:r w:rsidRPr="00905839">
        <w:rPr>
          <w:rFonts w:cs="Times New Roman"/>
          <w:cs/>
        </w:rPr>
        <w:t>.</w:t>
      </w:r>
      <w:r w:rsidR="00BA3441">
        <w:rPr>
          <w:rFonts w:cs="Times New Roman"/>
        </w:rPr>
        <w:t>2</w:t>
      </w:r>
      <w:r w:rsidRPr="00905839">
        <w:rPr>
          <w:rFonts w:cs="Times New Roman"/>
          <w:cs/>
        </w:rPr>
        <w:t xml:space="preserve"> </w:t>
      </w:r>
      <w:r w:rsidRPr="00905839">
        <w:rPr>
          <w:rFonts w:cs="Times New Roman"/>
        </w:rPr>
        <w:t xml:space="preserve">million. </w:t>
      </w:r>
    </w:p>
    <w:p w14:paraId="035B0F14" w14:textId="77777777" w:rsidR="00675A6A" w:rsidRPr="0056061B" w:rsidRDefault="00675A6A" w:rsidP="0056061B">
      <w:pPr>
        <w:tabs>
          <w:tab w:val="left" w:pos="540"/>
        </w:tabs>
        <w:overflowPunct/>
        <w:autoSpaceDE/>
        <w:autoSpaceDN/>
        <w:adjustRightInd/>
        <w:ind w:left="540" w:right="-43"/>
        <w:jc w:val="both"/>
        <w:textAlignment w:val="auto"/>
        <w:outlineLvl w:val="0"/>
        <w:rPr>
          <w:rFonts w:cs="Times New Roman"/>
        </w:rPr>
      </w:pPr>
    </w:p>
    <w:p w14:paraId="05F777DC" w14:textId="27B017A7" w:rsidR="00905839" w:rsidRPr="00905839" w:rsidRDefault="00905839" w:rsidP="009C76C8">
      <w:pPr>
        <w:tabs>
          <w:tab w:val="left" w:pos="540"/>
        </w:tabs>
        <w:overflowPunct/>
        <w:autoSpaceDE/>
        <w:autoSpaceDN/>
        <w:adjustRightInd/>
        <w:spacing w:line="240" w:lineRule="atLeast"/>
        <w:ind w:left="540" w:right="-43"/>
        <w:jc w:val="both"/>
        <w:textAlignment w:val="auto"/>
        <w:outlineLvl w:val="0"/>
        <w:rPr>
          <w:rFonts w:cs="Times New Roman"/>
        </w:rPr>
      </w:pPr>
      <w:r w:rsidRPr="00905839">
        <w:rPr>
          <w:rFonts w:cs="Times New Roman"/>
        </w:rPr>
        <w:t xml:space="preserve">The </w:t>
      </w:r>
      <w:r w:rsidR="00926EE9">
        <w:rPr>
          <w:rFonts w:cs="Times New Roman"/>
        </w:rPr>
        <w:t>s</w:t>
      </w:r>
      <w:r w:rsidR="00C433D1">
        <w:rPr>
          <w:rFonts w:cs="Times New Roman"/>
        </w:rPr>
        <w:t>ubsidi</w:t>
      </w:r>
      <w:r w:rsidR="009C76C8">
        <w:rPr>
          <w:rFonts w:cs="Times New Roman"/>
        </w:rPr>
        <w:t>a</w:t>
      </w:r>
      <w:r w:rsidR="00C433D1">
        <w:rPr>
          <w:rFonts w:cs="Times New Roman"/>
        </w:rPr>
        <w:t>ry</w:t>
      </w:r>
      <w:r w:rsidRPr="00905839">
        <w:rPr>
          <w:rFonts w:cs="Times New Roman"/>
        </w:rPr>
        <w:t xml:space="preserve"> and a</w:t>
      </w:r>
      <w:r w:rsidR="009C76C8">
        <w:rPr>
          <w:rFonts w:cs="Times New Roman"/>
        </w:rPr>
        <w:t>n</w:t>
      </w:r>
      <w:r w:rsidRPr="00905839">
        <w:rPr>
          <w:rFonts w:cs="Times New Roman"/>
        </w:rPr>
        <w:t xml:space="preserve"> </w:t>
      </w:r>
      <w:r w:rsidR="009C76C8">
        <w:rPr>
          <w:rFonts w:cs="Times New Roman"/>
        </w:rPr>
        <w:t xml:space="preserve">indirect </w:t>
      </w:r>
      <w:r w:rsidRPr="00905839">
        <w:rPr>
          <w:rFonts w:cs="Times New Roman"/>
        </w:rPr>
        <w:t xml:space="preserve">subsidiary have to comply with certain conditions under right and duty of debenture </w:t>
      </w:r>
      <w:proofErr w:type="spellStart"/>
      <w:r w:rsidRPr="00905839">
        <w:rPr>
          <w:rFonts w:cs="Times New Roman"/>
        </w:rPr>
        <w:t>issuer</w:t>
      </w:r>
      <w:proofErr w:type="spellEnd"/>
      <w:r w:rsidRPr="00905839">
        <w:rPr>
          <w:rFonts w:cs="Times New Roman"/>
        </w:rPr>
        <w:t xml:space="preserve"> such as the maintenance of debt to equity ratios, dividend payments.</w:t>
      </w:r>
    </w:p>
    <w:p w14:paraId="3E67E6D0" w14:textId="77777777" w:rsidR="00905839" w:rsidRPr="0056061B" w:rsidRDefault="00905839" w:rsidP="0056061B">
      <w:pPr>
        <w:tabs>
          <w:tab w:val="left" w:pos="540"/>
        </w:tabs>
        <w:overflowPunct/>
        <w:autoSpaceDE/>
        <w:autoSpaceDN/>
        <w:adjustRightInd/>
        <w:ind w:left="540" w:right="-43"/>
        <w:jc w:val="both"/>
        <w:textAlignment w:val="auto"/>
        <w:outlineLvl w:val="0"/>
        <w:rPr>
          <w:rFonts w:cs="Times New Roman"/>
        </w:rPr>
      </w:pPr>
    </w:p>
    <w:p w14:paraId="6D38B4FD" w14:textId="3FE19D99" w:rsidR="00905839" w:rsidRPr="00905839" w:rsidRDefault="00905839" w:rsidP="00732AE0">
      <w:pPr>
        <w:tabs>
          <w:tab w:val="left" w:pos="540"/>
        </w:tabs>
        <w:overflowPunct/>
        <w:autoSpaceDE/>
        <w:autoSpaceDN/>
        <w:adjustRightInd/>
        <w:spacing w:line="240" w:lineRule="atLeast"/>
        <w:ind w:left="540" w:right="-43"/>
        <w:jc w:val="both"/>
        <w:textAlignment w:val="auto"/>
        <w:outlineLvl w:val="0"/>
        <w:rPr>
          <w:rFonts w:cs="Times New Roman"/>
        </w:rPr>
      </w:pPr>
      <w:r w:rsidRPr="00905839">
        <w:rPr>
          <w:rFonts w:cs="Times New Roman"/>
        </w:rPr>
        <w:t>As at 3</w:t>
      </w:r>
      <w:r w:rsidR="00D216ED">
        <w:rPr>
          <w:rFonts w:cs="Times New Roman"/>
        </w:rPr>
        <w:t>1 March 2024</w:t>
      </w:r>
      <w:r w:rsidRPr="00905839">
        <w:rPr>
          <w:rFonts w:cs="Times New Roman"/>
        </w:rPr>
        <w:t xml:space="preserve">, the Group and the Company had </w:t>
      </w:r>
      <w:proofErr w:type="spellStart"/>
      <w:r w:rsidRPr="00905839">
        <w:rPr>
          <w:rFonts w:cs="Times New Roman"/>
        </w:rPr>
        <w:t>unutilised</w:t>
      </w:r>
      <w:proofErr w:type="spellEnd"/>
      <w:r w:rsidRPr="00905839">
        <w:rPr>
          <w:rFonts w:cs="Times New Roman"/>
        </w:rPr>
        <w:t xml:space="preserve"> credit facilities from local financial institutions totaling Baht </w:t>
      </w:r>
      <w:r w:rsidR="00D27DBE">
        <w:t>1,</w:t>
      </w:r>
      <w:r w:rsidR="000F4056">
        <w:t>301.7</w:t>
      </w:r>
      <w:r w:rsidR="00D216ED">
        <w:t xml:space="preserve"> </w:t>
      </w:r>
      <w:r w:rsidRPr="00905839">
        <w:rPr>
          <w:rFonts w:cs="Times New Roman"/>
        </w:rPr>
        <w:t xml:space="preserve">million and Baht </w:t>
      </w:r>
      <w:r w:rsidR="005F6CB1">
        <w:t>36.9</w:t>
      </w:r>
      <w:r w:rsidR="00756B6E">
        <w:t xml:space="preserve"> </w:t>
      </w:r>
      <w:r w:rsidRPr="00905839">
        <w:rPr>
          <w:rFonts w:cs="Times New Roman"/>
        </w:rPr>
        <w:t xml:space="preserve">million, respectively </w:t>
      </w:r>
      <w:r w:rsidRPr="00407FAE">
        <w:rPr>
          <w:rFonts w:cs="Times New Roman"/>
          <w:i/>
          <w:iCs/>
        </w:rPr>
        <w:t>(31</w:t>
      </w:r>
      <w:r w:rsidR="00732AE0" w:rsidRPr="00407FAE">
        <w:rPr>
          <w:rFonts w:cs="Times New Roman"/>
          <w:i/>
          <w:iCs/>
        </w:rPr>
        <w:t xml:space="preserve"> </w:t>
      </w:r>
      <w:r w:rsidRPr="00407FAE">
        <w:rPr>
          <w:rFonts w:cs="Times New Roman"/>
          <w:i/>
          <w:iCs/>
        </w:rPr>
        <w:t>December 202</w:t>
      </w:r>
      <w:r w:rsidR="00D216ED">
        <w:rPr>
          <w:rFonts w:cs="Times New Roman"/>
          <w:i/>
          <w:iCs/>
        </w:rPr>
        <w:t>3</w:t>
      </w:r>
      <w:r w:rsidRPr="00407FAE">
        <w:rPr>
          <w:rFonts w:cs="Times New Roman"/>
          <w:i/>
          <w:iCs/>
        </w:rPr>
        <w:t xml:space="preserve">: Baht </w:t>
      </w:r>
      <w:r w:rsidR="00B04876" w:rsidRPr="00B04876">
        <w:rPr>
          <w:rFonts w:cs="Cordia New"/>
          <w:i/>
          <w:iCs/>
        </w:rPr>
        <w:t>1,689.6</w:t>
      </w:r>
      <w:r w:rsidR="00B04876" w:rsidRPr="00E415FD">
        <w:rPr>
          <w:rFonts w:cs="Times New Roman"/>
        </w:rPr>
        <w:t xml:space="preserve"> </w:t>
      </w:r>
      <w:r w:rsidRPr="00407FAE">
        <w:rPr>
          <w:rFonts w:cs="Times New Roman"/>
          <w:i/>
          <w:iCs/>
        </w:rPr>
        <w:t xml:space="preserve">million and Baht </w:t>
      </w:r>
      <w:r w:rsidR="00B04876" w:rsidRPr="00B04876">
        <w:rPr>
          <w:rFonts w:cs="Times New Roman"/>
          <w:i/>
          <w:iCs/>
        </w:rPr>
        <w:t>36.9</w:t>
      </w:r>
      <w:r w:rsidRPr="00407FAE">
        <w:rPr>
          <w:rFonts w:cs="Times New Roman"/>
          <w:i/>
          <w:iCs/>
        </w:rPr>
        <w:t xml:space="preserve"> million, respectively)</w:t>
      </w:r>
      <w:r w:rsidRPr="00905839">
        <w:rPr>
          <w:rFonts w:cs="Times New Roman"/>
        </w:rPr>
        <w:t>.</w:t>
      </w:r>
    </w:p>
    <w:p w14:paraId="126DE135" w14:textId="77777777" w:rsidR="00B16C24" w:rsidRPr="0056061B" w:rsidRDefault="00FB0102" w:rsidP="0056061B">
      <w:pPr>
        <w:tabs>
          <w:tab w:val="left" w:pos="540"/>
        </w:tabs>
        <w:overflowPunct/>
        <w:autoSpaceDE/>
        <w:autoSpaceDN/>
        <w:adjustRightInd/>
        <w:ind w:right="-43"/>
        <w:jc w:val="both"/>
        <w:textAlignment w:val="auto"/>
        <w:outlineLvl w:val="0"/>
        <w:rPr>
          <w:b/>
          <w:bCs/>
        </w:rPr>
      </w:pPr>
      <w:r w:rsidRPr="00FB0102">
        <w:rPr>
          <w:b/>
          <w:bCs/>
        </w:rPr>
        <w:tab/>
      </w:r>
    </w:p>
    <w:p w14:paraId="2969C7EE" w14:textId="77777777" w:rsidR="00E818C5" w:rsidRDefault="00E818C5">
      <w:pPr>
        <w:overflowPunct/>
        <w:autoSpaceDE/>
        <w:autoSpaceDN/>
        <w:adjustRightInd/>
        <w:textAlignment w:val="auto"/>
        <w:rPr>
          <w:i/>
          <w:iCs/>
        </w:rPr>
      </w:pPr>
      <w:r>
        <w:rPr>
          <w:i/>
          <w:iCs/>
        </w:rPr>
        <w:br w:type="page"/>
      </w:r>
    </w:p>
    <w:p w14:paraId="7B70E287" w14:textId="77777777" w:rsidR="002F73A9" w:rsidRDefault="002F73A9" w:rsidP="00405A3E">
      <w:pPr>
        <w:tabs>
          <w:tab w:val="left" w:pos="540"/>
        </w:tabs>
        <w:overflowPunct/>
        <w:autoSpaceDE/>
        <w:autoSpaceDN/>
        <w:adjustRightInd/>
        <w:spacing w:line="240" w:lineRule="atLeast"/>
        <w:ind w:right="-43"/>
        <w:jc w:val="both"/>
        <w:textAlignment w:val="auto"/>
        <w:outlineLvl w:val="0"/>
        <w:rPr>
          <w:cs/>
        </w:rPr>
        <w:sectPr w:rsidR="002F73A9" w:rsidSect="00E35DFB">
          <w:headerReference w:type="default" r:id="rId11"/>
          <w:footerReference w:type="default" r:id="rId12"/>
          <w:pgSz w:w="11909" w:h="16834" w:code="9"/>
          <w:pgMar w:top="1152" w:right="1152" w:bottom="1152" w:left="1152" w:header="720" w:footer="720" w:gutter="0"/>
          <w:pgNumType w:start="12"/>
          <w:cols w:space="720"/>
          <w:docGrid w:linePitch="299"/>
        </w:sectPr>
      </w:pPr>
    </w:p>
    <w:p w14:paraId="63B8C5CB" w14:textId="722A4320" w:rsidR="00C83381" w:rsidRDefault="00C83381" w:rsidP="007A0C1B">
      <w:pPr>
        <w:numPr>
          <w:ilvl w:val="0"/>
          <w:numId w:val="6"/>
        </w:numPr>
        <w:tabs>
          <w:tab w:val="left" w:pos="540"/>
        </w:tabs>
        <w:overflowPunct/>
        <w:autoSpaceDE/>
        <w:autoSpaceDN/>
        <w:adjustRightInd/>
        <w:ind w:left="547" w:right="-43"/>
        <w:jc w:val="both"/>
        <w:textAlignment w:val="auto"/>
        <w:outlineLvl w:val="0"/>
        <w:rPr>
          <w:rFonts w:cs="Times New Roman"/>
          <w:b/>
          <w:bCs/>
          <w:sz w:val="24"/>
          <w:szCs w:val="24"/>
        </w:rPr>
      </w:pPr>
      <w:r w:rsidRPr="00C83381">
        <w:rPr>
          <w:rFonts w:cs="Times New Roman"/>
          <w:b/>
          <w:bCs/>
          <w:sz w:val="24"/>
          <w:szCs w:val="24"/>
        </w:rPr>
        <w:lastRenderedPageBreak/>
        <w:t>Segment information and disaggregation of revenue</w:t>
      </w:r>
    </w:p>
    <w:p w14:paraId="5A5E06A7" w14:textId="77777777" w:rsidR="00AE3016" w:rsidRDefault="00AE3016" w:rsidP="00AE3016">
      <w:pPr>
        <w:tabs>
          <w:tab w:val="left" w:pos="540"/>
        </w:tabs>
        <w:overflowPunct/>
        <w:autoSpaceDE/>
        <w:autoSpaceDN/>
        <w:adjustRightInd/>
        <w:ind w:left="547" w:right="-43"/>
        <w:jc w:val="both"/>
        <w:textAlignment w:val="auto"/>
        <w:outlineLvl w:val="0"/>
        <w:rPr>
          <w:rFonts w:cs="Times New Roman"/>
          <w:b/>
          <w:bCs/>
          <w:sz w:val="24"/>
          <w:szCs w:val="24"/>
        </w:rPr>
      </w:pPr>
    </w:p>
    <w:p w14:paraId="258F9532" w14:textId="77777777" w:rsidR="00373A89" w:rsidRPr="0050006F" w:rsidRDefault="00373A89" w:rsidP="00D461CF">
      <w:pPr>
        <w:tabs>
          <w:tab w:val="left" w:pos="540"/>
        </w:tabs>
        <w:overflowPunct/>
        <w:autoSpaceDE/>
        <w:autoSpaceDN/>
        <w:adjustRightInd/>
        <w:ind w:left="547" w:hanging="547"/>
        <w:textAlignment w:val="auto"/>
        <w:outlineLvl w:val="0"/>
        <w:rPr>
          <w:rFonts w:cs="Times New Roman"/>
          <w:b/>
          <w:bCs/>
          <w:sz w:val="4"/>
          <w:szCs w:val="4"/>
        </w:rPr>
      </w:pPr>
    </w:p>
    <w:tbl>
      <w:tblPr>
        <w:tblW w:w="16020" w:type="dxa"/>
        <w:tblInd w:w="-900" w:type="dxa"/>
        <w:tblLayout w:type="fixed"/>
        <w:tblLook w:val="04A0" w:firstRow="1" w:lastRow="0" w:firstColumn="1" w:lastColumn="0" w:noHBand="0" w:noVBand="1"/>
      </w:tblPr>
      <w:tblGrid>
        <w:gridCol w:w="1808"/>
        <w:gridCol w:w="632"/>
        <w:gridCol w:w="260"/>
        <w:gridCol w:w="651"/>
        <w:gridCol w:w="9"/>
        <w:gridCol w:w="257"/>
        <w:gridCol w:w="606"/>
        <w:gridCol w:w="256"/>
        <w:gridCol w:w="671"/>
        <w:gridCol w:w="9"/>
        <w:gridCol w:w="241"/>
        <w:gridCol w:w="608"/>
        <w:gridCol w:w="239"/>
        <w:gridCol w:w="593"/>
        <w:gridCol w:w="242"/>
        <w:gridCol w:w="8"/>
        <w:gridCol w:w="606"/>
        <w:gridCol w:w="272"/>
        <w:gridCol w:w="629"/>
        <w:gridCol w:w="8"/>
        <w:gridCol w:w="239"/>
        <w:gridCol w:w="668"/>
        <w:gridCol w:w="272"/>
        <w:gridCol w:w="627"/>
        <w:gridCol w:w="8"/>
        <w:gridCol w:w="264"/>
        <w:gridCol w:w="8"/>
        <w:gridCol w:w="635"/>
        <w:gridCol w:w="272"/>
        <w:gridCol w:w="627"/>
        <w:gridCol w:w="8"/>
        <w:gridCol w:w="264"/>
        <w:gridCol w:w="8"/>
        <w:gridCol w:w="635"/>
        <w:gridCol w:w="272"/>
        <w:gridCol w:w="630"/>
        <w:gridCol w:w="8"/>
        <w:gridCol w:w="260"/>
        <w:gridCol w:w="746"/>
        <w:gridCol w:w="244"/>
        <w:gridCol w:w="720"/>
      </w:tblGrid>
      <w:tr w:rsidR="00CD1649" w:rsidRPr="0020518A" w14:paraId="60251C26" w14:textId="77777777" w:rsidTr="00373A89">
        <w:trPr>
          <w:trHeight w:val="163"/>
        </w:trPr>
        <w:tc>
          <w:tcPr>
            <w:tcW w:w="1808" w:type="dxa"/>
            <w:vAlign w:val="center"/>
          </w:tcPr>
          <w:p w14:paraId="1934842D" w14:textId="77777777" w:rsidR="00CD1649" w:rsidRPr="0020518A" w:rsidRDefault="00CD1649" w:rsidP="00761CD2">
            <w:pPr>
              <w:tabs>
                <w:tab w:val="left" w:pos="720"/>
              </w:tabs>
              <w:rPr>
                <w:rFonts w:cs="Times New Roman"/>
                <w:sz w:val="12"/>
                <w:szCs w:val="12"/>
              </w:rPr>
            </w:pPr>
            <w:bookmarkStart w:id="1" w:name="_Hlk144908675"/>
          </w:p>
        </w:tc>
        <w:tc>
          <w:tcPr>
            <w:tcW w:w="14212" w:type="dxa"/>
            <w:gridSpan w:val="40"/>
            <w:hideMark/>
          </w:tcPr>
          <w:p w14:paraId="0EBF68D3" w14:textId="77777777" w:rsidR="00CD1649" w:rsidRPr="0020518A" w:rsidRDefault="00CD1649" w:rsidP="00761CD2">
            <w:pPr>
              <w:tabs>
                <w:tab w:val="left" w:pos="720"/>
              </w:tabs>
              <w:jc w:val="center"/>
              <w:rPr>
                <w:rFonts w:cs="Times New Roman"/>
                <w:b/>
                <w:bCs/>
                <w:color w:val="000000"/>
                <w:sz w:val="12"/>
                <w:szCs w:val="12"/>
              </w:rPr>
            </w:pPr>
            <w:r w:rsidRPr="0020518A">
              <w:rPr>
                <w:rFonts w:cs="Times New Roman"/>
                <w:b/>
                <w:bCs/>
                <w:color w:val="000000"/>
                <w:sz w:val="12"/>
                <w:szCs w:val="12"/>
              </w:rPr>
              <w:t>Consolidated financial statements</w:t>
            </w:r>
          </w:p>
        </w:tc>
      </w:tr>
      <w:tr w:rsidR="00CD1649" w:rsidRPr="0020518A" w14:paraId="6FD2B90A" w14:textId="77777777" w:rsidTr="004868D6">
        <w:trPr>
          <w:trHeight w:val="261"/>
        </w:trPr>
        <w:tc>
          <w:tcPr>
            <w:tcW w:w="1808" w:type="dxa"/>
            <w:vMerge w:val="restart"/>
            <w:vAlign w:val="bottom"/>
            <w:hideMark/>
          </w:tcPr>
          <w:p w14:paraId="0AB5D22C" w14:textId="72E747E8" w:rsidR="00CD1649" w:rsidRPr="0020518A" w:rsidRDefault="00B66AE3" w:rsidP="00761CD2">
            <w:pPr>
              <w:pStyle w:val="acctmergecolhdg"/>
              <w:shd w:val="clear" w:color="auto" w:fill="FFFFFF"/>
              <w:spacing w:line="240" w:lineRule="auto"/>
              <w:ind w:left="19" w:right="-66"/>
              <w:jc w:val="left"/>
              <w:rPr>
                <w:rFonts w:eastAsia="SimSun"/>
                <w:i/>
                <w:iCs/>
                <w:color w:val="000000"/>
                <w:sz w:val="12"/>
                <w:szCs w:val="12"/>
                <w:rtl/>
                <w:cs/>
              </w:rPr>
            </w:pPr>
            <w:r w:rsidRPr="0020518A">
              <w:rPr>
                <w:i/>
                <w:iCs/>
                <w:color w:val="000000"/>
                <w:sz w:val="12"/>
                <w:szCs w:val="12"/>
                <w:lang w:bidi="th-TH"/>
              </w:rPr>
              <w:t>Three</w:t>
            </w:r>
            <w:r w:rsidR="006301AD" w:rsidRPr="0020518A">
              <w:rPr>
                <w:bCs/>
                <w:i/>
                <w:iCs/>
                <w:color w:val="000000"/>
                <w:sz w:val="12"/>
                <w:szCs w:val="12"/>
                <w:lang w:bidi="th-TH"/>
              </w:rPr>
              <w:t>-</w:t>
            </w:r>
            <w:r w:rsidR="00CD1649" w:rsidRPr="0020518A">
              <w:rPr>
                <w:i/>
                <w:iCs/>
                <w:color w:val="000000"/>
                <w:sz w:val="12"/>
                <w:szCs w:val="12"/>
                <w:lang w:bidi="th-TH"/>
              </w:rPr>
              <w:t>month period</w:t>
            </w:r>
          </w:p>
        </w:tc>
        <w:tc>
          <w:tcPr>
            <w:tcW w:w="1543" w:type="dxa"/>
            <w:gridSpan w:val="3"/>
            <w:vMerge w:val="restart"/>
            <w:vAlign w:val="bottom"/>
          </w:tcPr>
          <w:p w14:paraId="218FFBB9" w14:textId="7DD23C93" w:rsidR="00CD1649" w:rsidRPr="0020518A" w:rsidRDefault="007F2A09" w:rsidP="008A0D03">
            <w:pPr>
              <w:tabs>
                <w:tab w:val="left" w:pos="720"/>
              </w:tabs>
              <w:jc w:val="center"/>
              <w:rPr>
                <w:rFonts w:cs="Times New Roman"/>
                <w:b/>
                <w:bCs/>
                <w:color w:val="000000"/>
                <w:sz w:val="12"/>
                <w:szCs w:val="12"/>
              </w:rPr>
            </w:pPr>
            <w:r w:rsidRPr="0020518A">
              <w:rPr>
                <w:rFonts w:cs="Times New Roman"/>
                <w:b/>
                <w:bCs/>
                <w:color w:val="000000"/>
                <w:sz w:val="12"/>
                <w:szCs w:val="12"/>
              </w:rPr>
              <w:t xml:space="preserve">Advisory and </w:t>
            </w:r>
            <w:r w:rsidR="00CD1984" w:rsidRPr="0020518A">
              <w:rPr>
                <w:rFonts w:cs="Times New Roman"/>
                <w:b/>
                <w:bCs/>
                <w:color w:val="000000"/>
                <w:sz w:val="12"/>
                <w:szCs w:val="12"/>
              </w:rPr>
              <w:t>m</w:t>
            </w:r>
            <w:r w:rsidRPr="0020518A">
              <w:rPr>
                <w:rFonts w:cs="Times New Roman"/>
                <w:b/>
                <w:bCs/>
                <w:color w:val="000000"/>
                <w:sz w:val="12"/>
                <w:szCs w:val="12"/>
              </w:rPr>
              <w:t xml:space="preserve">anagement </w:t>
            </w:r>
            <w:r w:rsidR="004868D6" w:rsidRPr="0020518A">
              <w:rPr>
                <w:rFonts w:cs="Times New Roman"/>
                <w:b/>
                <w:bCs/>
                <w:color w:val="000000"/>
                <w:sz w:val="12"/>
                <w:szCs w:val="12"/>
              </w:rPr>
              <w:t>b</w:t>
            </w:r>
            <w:r w:rsidRPr="0020518A">
              <w:rPr>
                <w:rFonts w:cs="Times New Roman"/>
                <w:b/>
                <w:bCs/>
                <w:color w:val="000000"/>
                <w:sz w:val="12"/>
                <w:szCs w:val="12"/>
              </w:rPr>
              <w:t>usiness</w:t>
            </w:r>
          </w:p>
        </w:tc>
        <w:tc>
          <w:tcPr>
            <w:tcW w:w="266" w:type="dxa"/>
            <w:gridSpan w:val="2"/>
            <w:vMerge w:val="restart"/>
            <w:vAlign w:val="bottom"/>
            <w:hideMark/>
          </w:tcPr>
          <w:p w14:paraId="2BB8A1AE" w14:textId="77777777" w:rsidR="00CD1649" w:rsidRPr="0020518A" w:rsidRDefault="00CD1649" w:rsidP="008A0D03">
            <w:pPr>
              <w:jc w:val="center"/>
              <w:rPr>
                <w:rFonts w:cs="Times New Roman"/>
                <w:b/>
                <w:bCs/>
                <w:color w:val="000000"/>
                <w:sz w:val="12"/>
                <w:szCs w:val="12"/>
              </w:rPr>
            </w:pPr>
          </w:p>
        </w:tc>
        <w:tc>
          <w:tcPr>
            <w:tcW w:w="1533" w:type="dxa"/>
            <w:gridSpan w:val="3"/>
            <w:vMerge w:val="restart"/>
            <w:vAlign w:val="bottom"/>
          </w:tcPr>
          <w:p w14:paraId="777F0E3D" w14:textId="280CA9C7" w:rsidR="00CD1649" w:rsidRPr="0020518A" w:rsidRDefault="007F2A09" w:rsidP="008A0D03">
            <w:pPr>
              <w:tabs>
                <w:tab w:val="left" w:pos="720"/>
              </w:tabs>
              <w:ind w:left="-21" w:right="-28"/>
              <w:jc w:val="center"/>
              <w:rPr>
                <w:rFonts w:cs="Times New Roman"/>
                <w:b/>
                <w:bCs/>
                <w:color w:val="000000"/>
                <w:sz w:val="12"/>
                <w:szCs w:val="12"/>
              </w:rPr>
            </w:pPr>
            <w:r w:rsidRPr="0020518A">
              <w:rPr>
                <w:rFonts w:cs="Times New Roman"/>
                <w:b/>
                <w:bCs/>
                <w:color w:val="000000"/>
                <w:sz w:val="12"/>
                <w:szCs w:val="12"/>
              </w:rPr>
              <w:t xml:space="preserve">Real estate </w:t>
            </w:r>
            <w:r w:rsidR="00CD1984" w:rsidRPr="0020518A">
              <w:rPr>
                <w:rFonts w:cs="Times New Roman"/>
                <w:b/>
                <w:bCs/>
                <w:color w:val="000000"/>
                <w:sz w:val="12"/>
                <w:szCs w:val="12"/>
              </w:rPr>
              <w:t>d</w:t>
            </w:r>
            <w:r w:rsidRPr="0020518A">
              <w:rPr>
                <w:rFonts w:cs="Times New Roman"/>
                <w:b/>
                <w:bCs/>
                <w:color w:val="000000"/>
                <w:sz w:val="12"/>
                <w:szCs w:val="12"/>
              </w:rPr>
              <w:t>evelopment</w:t>
            </w:r>
          </w:p>
        </w:tc>
        <w:tc>
          <w:tcPr>
            <w:tcW w:w="250" w:type="dxa"/>
            <w:gridSpan w:val="2"/>
            <w:vMerge w:val="restart"/>
            <w:vAlign w:val="bottom"/>
            <w:hideMark/>
          </w:tcPr>
          <w:p w14:paraId="60521F16" w14:textId="77777777" w:rsidR="00CD1649" w:rsidRPr="0020518A" w:rsidRDefault="00CD1649" w:rsidP="008A0D03">
            <w:pPr>
              <w:tabs>
                <w:tab w:val="left" w:pos="720"/>
              </w:tabs>
              <w:jc w:val="center"/>
              <w:rPr>
                <w:rFonts w:cs="Times New Roman"/>
                <w:b/>
                <w:bCs/>
                <w:color w:val="000000"/>
                <w:sz w:val="12"/>
                <w:szCs w:val="12"/>
              </w:rPr>
            </w:pPr>
          </w:p>
        </w:tc>
        <w:tc>
          <w:tcPr>
            <w:tcW w:w="1440" w:type="dxa"/>
            <w:gridSpan w:val="3"/>
            <w:vMerge w:val="restart"/>
            <w:vAlign w:val="bottom"/>
          </w:tcPr>
          <w:p w14:paraId="04C3F785" w14:textId="6553F141" w:rsidR="007F2A09" w:rsidRPr="0020518A" w:rsidRDefault="007F2A09" w:rsidP="008A0D03">
            <w:pPr>
              <w:tabs>
                <w:tab w:val="left" w:pos="720"/>
              </w:tabs>
              <w:ind w:right="-28" w:hanging="21"/>
              <w:jc w:val="center"/>
              <w:rPr>
                <w:rFonts w:cs="Times New Roman"/>
                <w:b/>
                <w:bCs/>
                <w:color w:val="000000"/>
                <w:sz w:val="12"/>
                <w:szCs w:val="12"/>
              </w:rPr>
            </w:pPr>
            <w:r w:rsidRPr="0020518A">
              <w:rPr>
                <w:rFonts w:cs="Times New Roman"/>
                <w:b/>
                <w:bCs/>
                <w:color w:val="000000"/>
                <w:sz w:val="12"/>
                <w:szCs w:val="12"/>
              </w:rPr>
              <w:t>Rental warehouse,</w:t>
            </w:r>
          </w:p>
          <w:p w14:paraId="3BC25890" w14:textId="544DF688" w:rsidR="00CD1649" w:rsidRPr="0020518A" w:rsidRDefault="007F2A09" w:rsidP="008A0D03">
            <w:pPr>
              <w:tabs>
                <w:tab w:val="left" w:pos="720"/>
              </w:tabs>
              <w:jc w:val="center"/>
              <w:rPr>
                <w:rFonts w:cs="Times New Roman"/>
                <w:b/>
                <w:bCs/>
                <w:color w:val="000000"/>
                <w:sz w:val="12"/>
                <w:szCs w:val="12"/>
              </w:rPr>
            </w:pPr>
            <w:r w:rsidRPr="0020518A">
              <w:rPr>
                <w:rFonts w:cs="Times New Roman"/>
                <w:b/>
                <w:bCs/>
                <w:color w:val="000000"/>
                <w:sz w:val="12"/>
                <w:szCs w:val="12"/>
              </w:rPr>
              <w:t>factory and others</w:t>
            </w:r>
          </w:p>
        </w:tc>
        <w:tc>
          <w:tcPr>
            <w:tcW w:w="242" w:type="dxa"/>
            <w:vMerge w:val="restart"/>
            <w:vAlign w:val="bottom"/>
            <w:hideMark/>
          </w:tcPr>
          <w:p w14:paraId="29CC6780" w14:textId="77777777" w:rsidR="00CD1649" w:rsidRPr="0020518A" w:rsidRDefault="00CD1649" w:rsidP="008A0D03">
            <w:pPr>
              <w:jc w:val="center"/>
              <w:rPr>
                <w:rFonts w:cs="Times New Roman"/>
                <w:b/>
                <w:bCs/>
                <w:color w:val="000000"/>
                <w:sz w:val="12"/>
                <w:szCs w:val="12"/>
                <w:cs/>
              </w:rPr>
            </w:pPr>
          </w:p>
        </w:tc>
        <w:tc>
          <w:tcPr>
            <w:tcW w:w="1515" w:type="dxa"/>
            <w:gridSpan w:val="4"/>
            <w:vMerge w:val="restart"/>
            <w:vAlign w:val="bottom"/>
          </w:tcPr>
          <w:p w14:paraId="49C7FE87" w14:textId="605B3875"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Property</w:t>
            </w:r>
          </w:p>
          <w:p w14:paraId="187C5604"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management</w:t>
            </w:r>
          </w:p>
        </w:tc>
        <w:tc>
          <w:tcPr>
            <w:tcW w:w="247" w:type="dxa"/>
            <w:gridSpan w:val="2"/>
            <w:vMerge w:val="restart"/>
            <w:vAlign w:val="bottom"/>
          </w:tcPr>
          <w:p w14:paraId="74FC8A2D" w14:textId="77777777" w:rsidR="00CD1649" w:rsidRPr="0020518A" w:rsidRDefault="00CD1649" w:rsidP="008A0D03">
            <w:pPr>
              <w:tabs>
                <w:tab w:val="left" w:pos="720"/>
              </w:tabs>
              <w:jc w:val="center"/>
              <w:rPr>
                <w:rFonts w:cs="Times New Roman"/>
                <w:b/>
                <w:bCs/>
                <w:color w:val="000000"/>
                <w:sz w:val="12"/>
                <w:szCs w:val="12"/>
              </w:rPr>
            </w:pPr>
          </w:p>
        </w:tc>
        <w:tc>
          <w:tcPr>
            <w:tcW w:w="1567" w:type="dxa"/>
            <w:gridSpan w:val="3"/>
            <w:vMerge w:val="restart"/>
            <w:vAlign w:val="bottom"/>
          </w:tcPr>
          <w:p w14:paraId="218134D6" w14:textId="2691C549"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Health and</w:t>
            </w:r>
          </w:p>
          <w:p w14:paraId="74D4C038" w14:textId="77777777" w:rsidR="00CD1649" w:rsidRPr="0020518A" w:rsidRDefault="00CD1649" w:rsidP="008A0D03">
            <w:pPr>
              <w:tabs>
                <w:tab w:val="left" w:pos="720"/>
              </w:tabs>
              <w:ind w:left="-96" w:right="-114" w:hanging="6"/>
              <w:jc w:val="center"/>
              <w:rPr>
                <w:rFonts w:cs="Times New Roman"/>
                <w:b/>
                <w:bCs/>
                <w:color w:val="000000"/>
                <w:sz w:val="12"/>
                <w:szCs w:val="12"/>
              </w:rPr>
            </w:pPr>
            <w:r w:rsidRPr="0020518A">
              <w:rPr>
                <w:rFonts w:cs="Times New Roman"/>
                <w:b/>
                <w:bCs/>
                <w:color w:val="000000"/>
                <w:sz w:val="12"/>
                <w:szCs w:val="12"/>
              </w:rPr>
              <w:t>wellness center</w:t>
            </w:r>
          </w:p>
        </w:tc>
        <w:tc>
          <w:tcPr>
            <w:tcW w:w="272" w:type="dxa"/>
            <w:gridSpan w:val="2"/>
            <w:vAlign w:val="bottom"/>
            <w:hideMark/>
          </w:tcPr>
          <w:p w14:paraId="20DF1351" w14:textId="77777777" w:rsidR="00CD1649" w:rsidRPr="0020518A" w:rsidRDefault="00CD1649" w:rsidP="008A0D03">
            <w:pPr>
              <w:jc w:val="center"/>
              <w:rPr>
                <w:rFonts w:cs="Times New Roman"/>
                <w:b/>
                <w:bCs/>
                <w:color w:val="000000"/>
                <w:sz w:val="12"/>
                <w:szCs w:val="12"/>
              </w:rPr>
            </w:pPr>
          </w:p>
        </w:tc>
        <w:tc>
          <w:tcPr>
            <w:tcW w:w="1542" w:type="dxa"/>
            <w:gridSpan w:val="4"/>
            <w:vMerge w:val="restart"/>
            <w:vAlign w:val="bottom"/>
            <w:hideMark/>
          </w:tcPr>
          <w:p w14:paraId="28F4BE5A"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Others</w:t>
            </w:r>
          </w:p>
        </w:tc>
        <w:tc>
          <w:tcPr>
            <w:tcW w:w="272" w:type="dxa"/>
            <w:gridSpan w:val="2"/>
            <w:vMerge w:val="restart"/>
            <w:vAlign w:val="bottom"/>
            <w:hideMark/>
          </w:tcPr>
          <w:p w14:paraId="503757D0" w14:textId="77777777" w:rsidR="00CD1649" w:rsidRPr="0020518A" w:rsidRDefault="00CD1649" w:rsidP="008A0D03">
            <w:pPr>
              <w:jc w:val="center"/>
              <w:rPr>
                <w:rFonts w:cs="Times New Roman"/>
                <w:b/>
                <w:bCs/>
                <w:color w:val="000000"/>
                <w:sz w:val="12"/>
                <w:szCs w:val="12"/>
              </w:rPr>
            </w:pPr>
          </w:p>
        </w:tc>
        <w:tc>
          <w:tcPr>
            <w:tcW w:w="1545" w:type="dxa"/>
            <w:gridSpan w:val="4"/>
            <w:vMerge w:val="restart"/>
            <w:vAlign w:val="bottom"/>
            <w:hideMark/>
          </w:tcPr>
          <w:p w14:paraId="7630AD96" w14:textId="08DA0A04" w:rsidR="00CD1649" w:rsidRPr="0020518A" w:rsidRDefault="00CD1649" w:rsidP="008A0D03">
            <w:pPr>
              <w:tabs>
                <w:tab w:val="left" w:pos="720"/>
              </w:tabs>
              <w:ind w:left="-110" w:right="-100"/>
              <w:jc w:val="center"/>
              <w:rPr>
                <w:rFonts w:cs="Times New Roman"/>
                <w:b/>
                <w:bCs/>
                <w:color w:val="000000"/>
                <w:sz w:val="12"/>
                <w:szCs w:val="12"/>
              </w:rPr>
            </w:pPr>
            <w:r w:rsidRPr="0020518A">
              <w:rPr>
                <w:rFonts w:cs="Times New Roman"/>
                <w:b/>
                <w:bCs/>
                <w:color w:val="000000"/>
                <w:sz w:val="12"/>
                <w:szCs w:val="12"/>
              </w:rPr>
              <w:t>Elimination</w:t>
            </w:r>
          </w:p>
        </w:tc>
        <w:tc>
          <w:tcPr>
            <w:tcW w:w="268" w:type="dxa"/>
            <w:gridSpan w:val="2"/>
            <w:vMerge w:val="restart"/>
            <w:vAlign w:val="bottom"/>
            <w:hideMark/>
          </w:tcPr>
          <w:p w14:paraId="44804A54" w14:textId="77777777" w:rsidR="00CD1649" w:rsidRPr="0020518A" w:rsidRDefault="00CD1649" w:rsidP="008A0D03">
            <w:pPr>
              <w:jc w:val="center"/>
              <w:rPr>
                <w:rFonts w:cs="Times New Roman"/>
                <w:b/>
                <w:bCs/>
                <w:color w:val="000000"/>
                <w:sz w:val="12"/>
                <w:szCs w:val="12"/>
              </w:rPr>
            </w:pPr>
          </w:p>
        </w:tc>
        <w:tc>
          <w:tcPr>
            <w:tcW w:w="1710" w:type="dxa"/>
            <w:gridSpan w:val="3"/>
            <w:vMerge w:val="restart"/>
            <w:vAlign w:val="bottom"/>
            <w:hideMark/>
          </w:tcPr>
          <w:p w14:paraId="08B055A8" w14:textId="77777777" w:rsidR="00CD1649" w:rsidRPr="0020518A" w:rsidRDefault="00CD1649" w:rsidP="008A0D03">
            <w:pPr>
              <w:tabs>
                <w:tab w:val="left" w:pos="720"/>
              </w:tabs>
              <w:jc w:val="center"/>
              <w:rPr>
                <w:rFonts w:cs="Times New Roman"/>
                <w:b/>
                <w:bCs/>
                <w:color w:val="000000"/>
                <w:sz w:val="12"/>
                <w:szCs w:val="12"/>
              </w:rPr>
            </w:pPr>
            <w:r w:rsidRPr="0020518A">
              <w:rPr>
                <w:rFonts w:cs="Times New Roman"/>
                <w:b/>
                <w:bCs/>
                <w:color w:val="000000"/>
                <w:sz w:val="12"/>
                <w:szCs w:val="12"/>
              </w:rPr>
              <w:t>Total</w:t>
            </w:r>
          </w:p>
        </w:tc>
      </w:tr>
      <w:tr w:rsidR="00CD1649" w:rsidRPr="0020518A" w14:paraId="384B60A9" w14:textId="77777777" w:rsidTr="004868D6">
        <w:trPr>
          <w:trHeight w:val="56"/>
        </w:trPr>
        <w:tc>
          <w:tcPr>
            <w:tcW w:w="1808" w:type="dxa"/>
            <w:vMerge/>
            <w:vAlign w:val="center"/>
            <w:hideMark/>
          </w:tcPr>
          <w:p w14:paraId="02119884" w14:textId="77777777" w:rsidR="00CD1649" w:rsidRPr="0020518A" w:rsidRDefault="00CD1649" w:rsidP="00761CD2">
            <w:pPr>
              <w:rPr>
                <w:rFonts w:cs="Times New Roman"/>
                <w:b/>
                <w:i/>
                <w:iCs/>
                <w:color w:val="000000"/>
                <w:sz w:val="12"/>
                <w:szCs w:val="12"/>
                <w:lang w:val="en-GB" w:bidi="ar-SA"/>
              </w:rPr>
            </w:pPr>
          </w:p>
        </w:tc>
        <w:tc>
          <w:tcPr>
            <w:tcW w:w="1543" w:type="dxa"/>
            <w:gridSpan w:val="3"/>
            <w:vMerge/>
            <w:vAlign w:val="center"/>
            <w:hideMark/>
          </w:tcPr>
          <w:p w14:paraId="7814B85F" w14:textId="77777777" w:rsidR="00CD1649" w:rsidRPr="0020518A" w:rsidRDefault="00CD1649" w:rsidP="00761CD2">
            <w:pPr>
              <w:rPr>
                <w:rFonts w:cs="Times New Roman"/>
                <w:b/>
                <w:bCs/>
                <w:color w:val="000000"/>
                <w:sz w:val="12"/>
                <w:szCs w:val="12"/>
              </w:rPr>
            </w:pPr>
          </w:p>
        </w:tc>
        <w:tc>
          <w:tcPr>
            <w:tcW w:w="266" w:type="dxa"/>
            <w:gridSpan w:val="2"/>
            <w:vMerge/>
            <w:vAlign w:val="center"/>
            <w:hideMark/>
          </w:tcPr>
          <w:p w14:paraId="4DF20C19" w14:textId="77777777" w:rsidR="00CD1649" w:rsidRPr="0020518A" w:rsidRDefault="00CD1649" w:rsidP="00761CD2">
            <w:pPr>
              <w:rPr>
                <w:rFonts w:cs="Times New Roman"/>
                <w:b/>
                <w:bCs/>
                <w:color w:val="000000"/>
                <w:sz w:val="12"/>
                <w:szCs w:val="12"/>
              </w:rPr>
            </w:pPr>
          </w:p>
        </w:tc>
        <w:tc>
          <w:tcPr>
            <w:tcW w:w="1533" w:type="dxa"/>
            <w:gridSpan w:val="3"/>
            <w:vMerge/>
            <w:vAlign w:val="center"/>
            <w:hideMark/>
          </w:tcPr>
          <w:p w14:paraId="59C7081A" w14:textId="77777777" w:rsidR="00CD1649" w:rsidRPr="0020518A" w:rsidRDefault="00CD1649" w:rsidP="00761CD2">
            <w:pPr>
              <w:rPr>
                <w:rFonts w:cs="Times New Roman"/>
                <w:b/>
                <w:bCs/>
                <w:color w:val="000000"/>
                <w:sz w:val="12"/>
                <w:szCs w:val="12"/>
              </w:rPr>
            </w:pPr>
          </w:p>
        </w:tc>
        <w:tc>
          <w:tcPr>
            <w:tcW w:w="250" w:type="dxa"/>
            <w:gridSpan w:val="2"/>
            <w:vMerge/>
            <w:vAlign w:val="center"/>
            <w:hideMark/>
          </w:tcPr>
          <w:p w14:paraId="438EB24D" w14:textId="77777777" w:rsidR="00CD1649" w:rsidRPr="0020518A" w:rsidRDefault="00CD1649" w:rsidP="00761CD2">
            <w:pPr>
              <w:rPr>
                <w:rFonts w:cs="Times New Roman"/>
                <w:b/>
                <w:bCs/>
                <w:color w:val="000000"/>
                <w:sz w:val="12"/>
                <w:szCs w:val="12"/>
              </w:rPr>
            </w:pPr>
          </w:p>
        </w:tc>
        <w:tc>
          <w:tcPr>
            <w:tcW w:w="1440" w:type="dxa"/>
            <w:gridSpan w:val="3"/>
            <w:vMerge/>
            <w:vAlign w:val="center"/>
            <w:hideMark/>
          </w:tcPr>
          <w:p w14:paraId="545AFA2E" w14:textId="77777777" w:rsidR="00CD1649" w:rsidRPr="0020518A" w:rsidRDefault="00CD1649" w:rsidP="00761CD2">
            <w:pPr>
              <w:rPr>
                <w:rFonts w:cs="Times New Roman"/>
                <w:b/>
                <w:bCs/>
                <w:color w:val="000000"/>
                <w:sz w:val="12"/>
                <w:szCs w:val="12"/>
              </w:rPr>
            </w:pPr>
          </w:p>
        </w:tc>
        <w:tc>
          <w:tcPr>
            <w:tcW w:w="242" w:type="dxa"/>
            <w:vMerge/>
            <w:vAlign w:val="center"/>
            <w:hideMark/>
          </w:tcPr>
          <w:p w14:paraId="413C981E" w14:textId="77777777" w:rsidR="00CD1649" w:rsidRPr="0020518A" w:rsidRDefault="00CD1649" w:rsidP="00761CD2">
            <w:pPr>
              <w:rPr>
                <w:rFonts w:cs="Times New Roman"/>
                <w:b/>
                <w:bCs/>
                <w:color w:val="000000"/>
                <w:sz w:val="12"/>
                <w:szCs w:val="12"/>
              </w:rPr>
            </w:pPr>
          </w:p>
        </w:tc>
        <w:tc>
          <w:tcPr>
            <w:tcW w:w="1515" w:type="dxa"/>
            <w:gridSpan w:val="4"/>
            <w:vMerge/>
            <w:vAlign w:val="center"/>
            <w:hideMark/>
          </w:tcPr>
          <w:p w14:paraId="4CA495D5" w14:textId="77777777" w:rsidR="00CD1649" w:rsidRPr="0020518A" w:rsidRDefault="00CD1649" w:rsidP="00761CD2">
            <w:pPr>
              <w:rPr>
                <w:rFonts w:cs="Times New Roman"/>
                <w:b/>
                <w:bCs/>
                <w:color w:val="000000"/>
                <w:sz w:val="12"/>
                <w:szCs w:val="12"/>
              </w:rPr>
            </w:pPr>
          </w:p>
        </w:tc>
        <w:tc>
          <w:tcPr>
            <w:tcW w:w="247" w:type="dxa"/>
            <w:gridSpan w:val="2"/>
            <w:vMerge/>
            <w:vAlign w:val="center"/>
            <w:hideMark/>
          </w:tcPr>
          <w:p w14:paraId="6114EB89" w14:textId="77777777" w:rsidR="00CD1649" w:rsidRPr="0020518A" w:rsidRDefault="00CD1649" w:rsidP="00761CD2">
            <w:pPr>
              <w:rPr>
                <w:rFonts w:cs="Times New Roman"/>
                <w:b/>
                <w:bCs/>
                <w:color w:val="000000"/>
                <w:sz w:val="12"/>
                <w:szCs w:val="12"/>
              </w:rPr>
            </w:pPr>
          </w:p>
        </w:tc>
        <w:tc>
          <w:tcPr>
            <w:tcW w:w="1567" w:type="dxa"/>
            <w:gridSpan w:val="3"/>
            <w:vMerge/>
            <w:vAlign w:val="center"/>
            <w:hideMark/>
          </w:tcPr>
          <w:p w14:paraId="7A9CDAD5" w14:textId="77777777" w:rsidR="00CD1649" w:rsidRPr="0020518A" w:rsidRDefault="00CD1649" w:rsidP="00761CD2">
            <w:pPr>
              <w:rPr>
                <w:rFonts w:cs="Times New Roman"/>
                <w:b/>
                <w:bCs/>
                <w:color w:val="000000"/>
                <w:sz w:val="12"/>
                <w:szCs w:val="12"/>
              </w:rPr>
            </w:pPr>
          </w:p>
        </w:tc>
        <w:tc>
          <w:tcPr>
            <w:tcW w:w="272" w:type="dxa"/>
            <w:gridSpan w:val="2"/>
            <w:vAlign w:val="center"/>
            <w:hideMark/>
          </w:tcPr>
          <w:p w14:paraId="6E840514" w14:textId="77777777" w:rsidR="00CD1649" w:rsidRPr="0020518A" w:rsidRDefault="00CD1649" w:rsidP="00761CD2">
            <w:pPr>
              <w:rPr>
                <w:rFonts w:cs="Times New Roman"/>
                <w:b/>
                <w:bCs/>
                <w:color w:val="000000"/>
                <w:sz w:val="12"/>
                <w:szCs w:val="12"/>
              </w:rPr>
            </w:pPr>
          </w:p>
        </w:tc>
        <w:tc>
          <w:tcPr>
            <w:tcW w:w="1542" w:type="dxa"/>
            <w:gridSpan w:val="4"/>
            <w:vMerge/>
            <w:vAlign w:val="center"/>
            <w:hideMark/>
          </w:tcPr>
          <w:p w14:paraId="59C3B917" w14:textId="77777777" w:rsidR="00CD1649" w:rsidRPr="0020518A" w:rsidRDefault="00CD1649" w:rsidP="00761CD2">
            <w:pPr>
              <w:rPr>
                <w:rFonts w:cs="Times New Roman"/>
                <w:b/>
                <w:bCs/>
                <w:color w:val="000000"/>
                <w:sz w:val="12"/>
                <w:szCs w:val="12"/>
              </w:rPr>
            </w:pPr>
          </w:p>
        </w:tc>
        <w:tc>
          <w:tcPr>
            <w:tcW w:w="272" w:type="dxa"/>
            <w:gridSpan w:val="2"/>
            <w:vMerge/>
            <w:vAlign w:val="center"/>
            <w:hideMark/>
          </w:tcPr>
          <w:p w14:paraId="44A085B1" w14:textId="77777777" w:rsidR="00CD1649" w:rsidRPr="0020518A" w:rsidRDefault="00CD1649" w:rsidP="00761CD2">
            <w:pPr>
              <w:rPr>
                <w:rFonts w:cs="Times New Roman"/>
                <w:b/>
                <w:bCs/>
                <w:color w:val="000000"/>
                <w:sz w:val="12"/>
                <w:szCs w:val="12"/>
              </w:rPr>
            </w:pPr>
          </w:p>
        </w:tc>
        <w:tc>
          <w:tcPr>
            <w:tcW w:w="1545" w:type="dxa"/>
            <w:gridSpan w:val="4"/>
            <w:vMerge/>
            <w:vAlign w:val="center"/>
            <w:hideMark/>
          </w:tcPr>
          <w:p w14:paraId="5D35A513" w14:textId="77777777" w:rsidR="00CD1649" w:rsidRPr="0020518A" w:rsidRDefault="00CD1649" w:rsidP="00761CD2">
            <w:pPr>
              <w:rPr>
                <w:rFonts w:cs="Times New Roman"/>
                <w:b/>
                <w:bCs/>
                <w:color w:val="000000"/>
                <w:sz w:val="12"/>
                <w:szCs w:val="12"/>
              </w:rPr>
            </w:pPr>
          </w:p>
        </w:tc>
        <w:tc>
          <w:tcPr>
            <w:tcW w:w="268" w:type="dxa"/>
            <w:gridSpan w:val="2"/>
            <w:vMerge/>
            <w:vAlign w:val="center"/>
            <w:hideMark/>
          </w:tcPr>
          <w:p w14:paraId="6E0AB892" w14:textId="77777777" w:rsidR="00CD1649" w:rsidRPr="0020518A" w:rsidRDefault="00CD1649" w:rsidP="00761CD2">
            <w:pPr>
              <w:rPr>
                <w:rFonts w:cs="Times New Roman"/>
                <w:b/>
                <w:bCs/>
                <w:color w:val="000000"/>
                <w:sz w:val="12"/>
                <w:szCs w:val="12"/>
              </w:rPr>
            </w:pPr>
          </w:p>
        </w:tc>
        <w:tc>
          <w:tcPr>
            <w:tcW w:w="1710" w:type="dxa"/>
            <w:gridSpan w:val="3"/>
            <w:vMerge/>
            <w:vAlign w:val="center"/>
            <w:hideMark/>
          </w:tcPr>
          <w:p w14:paraId="2C579DBF" w14:textId="77777777" w:rsidR="00CD1649" w:rsidRPr="0020518A" w:rsidRDefault="00CD1649" w:rsidP="00761CD2">
            <w:pPr>
              <w:rPr>
                <w:rFonts w:cs="Times New Roman"/>
                <w:b/>
                <w:bCs/>
                <w:color w:val="000000"/>
                <w:sz w:val="12"/>
                <w:szCs w:val="12"/>
              </w:rPr>
            </w:pPr>
          </w:p>
        </w:tc>
      </w:tr>
      <w:tr w:rsidR="00B66AE3" w:rsidRPr="0020518A" w14:paraId="66407B90" w14:textId="77777777" w:rsidTr="00CA30DE">
        <w:trPr>
          <w:trHeight w:val="108"/>
        </w:trPr>
        <w:tc>
          <w:tcPr>
            <w:tcW w:w="1808" w:type="dxa"/>
            <w:vAlign w:val="center"/>
            <w:hideMark/>
          </w:tcPr>
          <w:p w14:paraId="3EC7F6AE" w14:textId="6534A295" w:rsidR="00B66AE3" w:rsidRPr="0020518A" w:rsidRDefault="00B66AE3" w:rsidP="00B66AE3">
            <w:pPr>
              <w:tabs>
                <w:tab w:val="left" w:pos="198"/>
              </w:tabs>
              <w:ind w:right="-66"/>
              <w:rPr>
                <w:rFonts w:cs="Times New Roman"/>
                <w:sz w:val="12"/>
                <w:szCs w:val="12"/>
              </w:rPr>
            </w:pPr>
            <w:r w:rsidRPr="0020518A">
              <w:rPr>
                <w:rFonts w:cs="Times New Roman"/>
                <w:b/>
                <w:bCs/>
                <w:i/>
                <w:iCs/>
                <w:color w:val="000000"/>
                <w:sz w:val="12"/>
                <w:szCs w:val="12"/>
                <w:cs/>
              </w:rPr>
              <w:t xml:space="preserve">   </w:t>
            </w:r>
            <w:r w:rsidRPr="0020518A">
              <w:rPr>
                <w:rFonts w:cs="Times New Roman"/>
                <w:b/>
                <w:bCs/>
                <w:i/>
                <w:iCs/>
                <w:color w:val="000000"/>
                <w:sz w:val="12"/>
                <w:szCs w:val="12"/>
              </w:rPr>
              <w:t xml:space="preserve">ended </w:t>
            </w:r>
            <w:r w:rsidRPr="0020518A">
              <w:rPr>
                <w:rFonts w:cs="Times New Roman"/>
                <w:b/>
                <w:bCs/>
                <w:i/>
                <w:iCs/>
                <w:color w:val="000000"/>
                <w:sz w:val="12"/>
                <w:szCs w:val="12"/>
                <w:cs/>
              </w:rPr>
              <w:t>3</w:t>
            </w:r>
            <w:r w:rsidRPr="0020518A">
              <w:rPr>
                <w:rFonts w:cs="Times New Roman"/>
                <w:b/>
                <w:bCs/>
                <w:i/>
                <w:iCs/>
                <w:color w:val="000000"/>
                <w:sz w:val="12"/>
                <w:szCs w:val="12"/>
              </w:rPr>
              <w:t>1 March</w:t>
            </w:r>
          </w:p>
        </w:tc>
        <w:tc>
          <w:tcPr>
            <w:tcW w:w="632" w:type="dxa"/>
            <w:vAlign w:val="center"/>
            <w:hideMark/>
          </w:tcPr>
          <w:p w14:paraId="184F4F66" w14:textId="6257A6F3"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60" w:type="dxa"/>
            <w:vAlign w:val="center"/>
            <w:hideMark/>
          </w:tcPr>
          <w:p w14:paraId="35A5BBE5" w14:textId="77777777" w:rsidR="00B66AE3" w:rsidRPr="0020518A" w:rsidRDefault="00B66AE3" w:rsidP="00B66AE3">
            <w:pPr>
              <w:rPr>
                <w:rFonts w:cs="Times New Roman"/>
                <w:color w:val="000000"/>
                <w:sz w:val="12"/>
                <w:szCs w:val="12"/>
              </w:rPr>
            </w:pPr>
          </w:p>
        </w:tc>
        <w:tc>
          <w:tcPr>
            <w:tcW w:w="660" w:type="dxa"/>
            <w:gridSpan w:val="2"/>
            <w:vAlign w:val="center"/>
            <w:hideMark/>
          </w:tcPr>
          <w:p w14:paraId="322610BE" w14:textId="15AA355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57" w:type="dxa"/>
            <w:vAlign w:val="center"/>
            <w:hideMark/>
          </w:tcPr>
          <w:p w14:paraId="795D069C" w14:textId="77777777" w:rsidR="00B66AE3" w:rsidRPr="0020518A" w:rsidRDefault="00B66AE3" w:rsidP="00B66AE3">
            <w:pPr>
              <w:rPr>
                <w:rFonts w:cs="Times New Roman"/>
                <w:color w:val="000000"/>
                <w:sz w:val="12"/>
                <w:szCs w:val="12"/>
              </w:rPr>
            </w:pPr>
          </w:p>
        </w:tc>
        <w:tc>
          <w:tcPr>
            <w:tcW w:w="606" w:type="dxa"/>
            <w:vAlign w:val="center"/>
            <w:hideMark/>
          </w:tcPr>
          <w:p w14:paraId="00D39AB8" w14:textId="569D2568"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56" w:type="dxa"/>
            <w:vAlign w:val="center"/>
            <w:hideMark/>
          </w:tcPr>
          <w:p w14:paraId="50E324B0" w14:textId="77777777" w:rsidR="00B66AE3" w:rsidRPr="0020518A" w:rsidRDefault="00B66AE3" w:rsidP="00B66AE3">
            <w:pPr>
              <w:rPr>
                <w:rFonts w:cs="Times New Roman"/>
                <w:color w:val="000000"/>
                <w:sz w:val="12"/>
                <w:szCs w:val="12"/>
              </w:rPr>
            </w:pPr>
          </w:p>
        </w:tc>
        <w:tc>
          <w:tcPr>
            <w:tcW w:w="680" w:type="dxa"/>
            <w:gridSpan w:val="2"/>
            <w:vAlign w:val="center"/>
            <w:hideMark/>
          </w:tcPr>
          <w:p w14:paraId="35035559" w14:textId="4CB4904C"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41" w:type="dxa"/>
            <w:vAlign w:val="center"/>
            <w:hideMark/>
          </w:tcPr>
          <w:p w14:paraId="5BEDFB5E" w14:textId="77777777" w:rsidR="00B66AE3" w:rsidRPr="0020518A" w:rsidRDefault="00B66AE3" w:rsidP="00B66AE3">
            <w:pPr>
              <w:rPr>
                <w:rFonts w:cs="Times New Roman"/>
                <w:color w:val="000000"/>
                <w:sz w:val="12"/>
                <w:szCs w:val="12"/>
              </w:rPr>
            </w:pPr>
          </w:p>
        </w:tc>
        <w:tc>
          <w:tcPr>
            <w:tcW w:w="608" w:type="dxa"/>
            <w:vAlign w:val="center"/>
            <w:hideMark/>
          </w:tcPr>
          <w:p w14:paraId="53D11C4A" w14:textId="6C24ADA6"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39" w:type="dxa"/>
            <w:vAlign w:val="center"/>
            <w:hideMark/>
          </w:tcPr>
          <w:p w14:paraId="1837263E" w14:textId="77777777" w:rsidR="00B66AE3" w:rsidRPr="0020518A" w:rsidRDefault="00B66AE3" w:rsidP="00B66AE3">
            <w:pPr>
              <w:rPr>
                <w:rFonts w:cs="Times New Roman"/>
                <w:color w:val="000000"/>
                <w:sz w:val="12"/>
                <w:szCs w:val="12"/>
              </w:rPr>
            </w:pPr>
          </w:p>
        </w:tc>
        <w:tc>
          <w:tcPr>
            <w:tcW w:w="593" w:type="dxa"/>
            <w:vAlign w:val="center"/>
            <w:hideMark/>
          </w:tcPr>
          <w:p w14:paraId="16C2C675" w14:textId="2268F2DC"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50" w:type="dxa"/>
            <w:gridSpan w:val="2"/>
            <w:vAlign w:val="center"/>
            <w:hideMark/>
          </w:tcPr>
          <w:p w14:paraId="4944373E" w14:textId="77777777" w:rsidR="00B66AE3" w:rsidRPr="0020518A" w:rsidRDefault="00B66AE3" w:rsidP="00B66AE3">
            <w:pPr>
              <w:rPr>
                <w:rFonts w:cs="Times New Roman"/>
                <w:color w:val="000000"/>
                <w:sz w:val="12"/>
                <w:szCs w:val="12"/>
              </w:rPr>
            </w:pPr>
          </w:p>
        </w:tc>
        <w:tc>
          <w:tcPr>
            <w:tcW w:w="606" w:type="dxa"/>
            <w:vAlign w:val="center"/>
            <w:hideMark/>
          </w:tcPr>
          <w:p w14:paraId="59081CF7" w14:textId="174BEE4B"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274C0899" w14:textId="77777777" w:rsidR="00B66AE3" w:rsidRPr="0020518A" w:rsidRDefault="00B66AE3" w:rsidP="00B66AE3">
            <w:pPr>
              <w:rPr>
                <w:rFonts w:cs="Times New Roman"/>
                <w:color w:val="000000"/>
                <w:sz w:val="12"/>
                <w:szCs w:val="12"/>
              </w:rPr>
            </w:pPr>
          </w:p>
        </w:tc>
        <w:tc>
          <w:tcPr>
            <w:tcW w:w="637" w:type="dxa"/>
            <w:gridSpan w:val="2"/>
            <w:vAlign w:val="center"/>
            <w:hideMark/>
          </w:tcPr>
          <w:p w14:paraId="2AF29965" w14:textId="6F13133E"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39" w:type="dxa"/>
          </w:tcPr>
          <w:p w14:paraId="37F379EE" w14:textId="77777777" w:rsidR="00B66AE3" w:rsidRPr="0020518A" w:rsidRDefault="00B66AE3" w:rsidP="00B66AE3">
            <w:pPr>
              <w:tabs>
                <w:tab w:val="left" w:pos="720"/>
              </w:tabs>
              <w:jc w:val="center"/>
              <w:rPr>
                <w:rFonts w:cs="Times New Roman"/>
                <w:color w:val="000000"/>
                <w:sz w:val="12"/>
                <w:szCs w:val="12"/>
              </w:rPr>
            </w:pPr>
          </w:p>
        </w:tc>
        <w:tc>
          <w:tcPr>
            <w:tcW w:w="668" w:type="dxa"/>
            <w:vAlign w:val="center"/>
            <w:hideMark/>
          </w:tcPr>
          <w:p w14:paraId="129968D2" w14:textId="3C124235"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tcPr>
          <w:p w14:paraId="2256ED19" w14:textId="77777777" w:rsidR="00B66AE3" w:rsidRPr="0020518A" w:rsidRDefault="00B66AE3" w:rsidP="00B66AE3">
            <w:pPr>
              <w:tabs>
                <w:tab w:val="left" w:pos="720"/>
              </w:tabs>
              <w:jc w:val="center"/>
              <w:rPr>
                <w:rFonts w:cs="Times New Roman"/>
                <w:color w:val="000000"/>
                <w:sz w:val="12"/>
                <w:szCs w:val="12"/>
              </w:rPr>
            </w:pPr>
          </w:p>
        </w:tc>
        <w:tc>
          <w:tcPr>
            <w:tcW w:w="635" w:type="dxa"/>
            <w:gridSpan w:val="2"/>
            <w:vAlign w:val="center"/>
            <w:hideMark/>
          </w:tcPr>
          <w:p w14:paraId="7BD2A362" w14:textId="6757CED0"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72" w:type="dxa"/>
            <w:gridSpan w:val="2"/>
            <w:vAlign w:val="center"/>
            <w:hideMark/>
          </w:tcPr>
          <w:p w14:paraId="5AD2D57E" w14:textId="77777777" w:rsidR="00B66AE3" w:rsidRPr="0020518A" w:rsidRDefault="00B66AE3" w:rsidP="00B66AE3">
            <w:pPr>
              <w:rPr>
                <w:rFonts w:cs="Times New Roman"/>
                <w:color w:val="000000"/>
                <w:sz w:val="12"/>
                <w:szCs w:val="12"/>
              </w:rPr>
            </w:pPr>
          </w:p>
        </w:tc>
        <w:tc>
          <w:tcPr>
            <w:tcW w:w="635" w:type="dxa"/>
            <w:vAlign w:val="center"/>
            <w:hideMark/>
          </w:tcPr>
          <w:p w14:paraId="65553C61" w14:textId="77F7DEC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11FA4DE0" w14:textId="77777777" w:rsidR="00B66AE3" w:rsidRPr="0020518A" w:rsidRDefault="00B66AE3" w:rsidP="00B66AE3">
            <w:pPr>
              <w:rPr>
                <w:rFonts w:cs="Times New Roman"/>
                <w:color w:val="000000"/>
                <w:sz w:val="12"/>
                <w:szCs w:val="12"/>
              </w:rPr>
            </w:pPr>
          </w:p>
        </w:tc>
        <w:tc>
          <w:tcPr>
            <w:tcW w:w="635" w:type="dxa"/>
            <w:gridSpan w:val="2"/>
            <w:vAlign w:val="center"/>
            <w:hideMark/>
          </w:tcPr>
          <w:p w14:paraId="4A8A4EC9" w14:textId="133E59A3"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72" w:type="dxa"/>
            <w:gridSpan w:val="2"/>
            <w:vAlign w:val="center"/>
            <w:hideMark/>
          </w:tcPr>
          <w:p w14:paraId="36FD48A4" w14:textId="77777777" w:rsidR="00B66AE3" w:rsidRPr="0020518A" w:rsidRDefault="00B66AE3" w:rsidP="00B66AE3">
            <w:pPr>
              <w:rPr>
                <w:rFonts w:cs="Times New Roman"/>
                <w:color w:val="000000"/>
                <w:sz w:val="12"/>
                <w:szCs w:val="12"/>
              </w:rPr>
            </w:pPr>
          </w:p>
        </w:tc>
        <w:tc>
          <w:tcPr>
            <w:tcW w:w="635" w:type="dxa"/>
            <w:vAlign w:val="center"/>
            <w:hideMark/>
          </w:tcPr>
          <w:p w14:paraId="2DD88A54" w14:textId="7BDBCDC1"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72" w:type="dxa"/>
            <w:vAlign w:val="center"/>
            <w:hideMark/>
          </w:tcPr>
          <w:p w14:paraId="673F8EAE" w14:textId="77777777" w:rsidR="00B66AE3" w:rsidRPr="0020518A" w:rsidRDefault="00B66AE3" w:rsidP="00B66AE3">
            <w:pPr>
              <w:rPr>
                <w:rFonts w:cs="Times New Roman"/>
                <w:color w:val="000000"/>
                <w:sz w:val="12"/>
                <w:szCs w:val="12"/>
              </w:rPr>
            </w:pPr>
          </w:p>
        </w:tc>
        <w:tc>
          <w:tcPr>
            <w:tcW w:w="638" w:type="dxa"/>
            <w:gridSpan w:val="2"/>
            <w:vAlign w:val="center"/>
            <w:hideMark/>
          </w:tcPr>
          <w:p w14:paraId="0C51A512" w14:textId="2C373B84"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c>
          <w:tcPr>
            <w:tcW w:w="260" w:type="dxa"/>
            <w:vAlign w:val="center"/>
            <w:hideMark/>
          </w:tcPr>
          <w:p w14:paraId="333660AF" w14:textId="77777777" w:rsidR="00B66AE3" w:rsidRPr="0020518A" w:rsidRDefault="00B66AE3" w:rsidP="00B66AE3">
            <w:pPr>
              <w:rPr>
                <w:rFonts w:cs="Times New Roman"/>
                <w:color w:val="000000"/>
                <w:sz w:val="12"/>
                <w:szCs w:val="12"/>
              </w:rPr>
            </w:pPr>
          </w:p>
        </w:tc>
        <w:tc>
          <w:tcPr>
            <w:tcW w:w="746" w:type="dxa"/>
            <w:vAlign w:val="center"/>
            <w:hideMark/>
          </w:tcPr>
          <w:p w14:paraId="4827D571" w14:textId="11400CFB"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2024</w:t>
            </w:r>
          </w:p>
        </w:tc>
        <w:tc>
          <w:tcPr>
            <w:tcW w:w="244" w:type="dxa"/>
            <w:vAlign w:val="center"/>
            <w:hideMark/>
          </w:tcPr>
          <w:p w14:paraId="3B342EE9" w14:textId="77777777" w:rsidR="00B66AE3" w:rsidRPr="0020518A" w:rsidRDefault="00B66AE3" w:rsidP="00B66AE3">
            <w:pPr>
              <w:rPr>
                <w:rFonts w:cs="Times New Roman"/>
                <w:color w:val="000000"/>
                <w:sz w:val="12"/>
                <w:szCs w:val="12"/>
              </w:rPr>
            </w:pPr>
          </w:p>
        </w:tc>
        <w:tc>
          <w:tcPr>
            <w:tcW w:w="720" w:type="dxa"/>
            <w:vAlign w:val="center"/>
            <w:hideMark/>
          </w:tcPr>
          <w:p w14:paraId="5BF878D5" w14:textId="3CDCFC48" w:rsidR="00B66AE3" w:rsidRPr="0020518A" w:rsidRDefault="00B66AE3" w:rsidP="00B66AE3">
            <w:pPr>
              <w:tabs>
                <w:tab w:val="left" w:pos="720"/>
              </w:tabs>
              <w:jc w:val="center"/>
              <w:rPr>
                <w:rFonts w:cs="Times New Roman"/>
                <w:color w:val="000000"/>
                <w:sz w:val="12"/>
                <w:szCs w:val="12"/>
              </w:rPr>
            </w:pPr>
            <w:r w:rsidRPr="0020518A">
              <w:rPr>
                <w:rFonts w:cs="Times New Roman"/>
                <w:color w:val="000000"/>
                <w:sz w:val="12"/>
                <w:szCs w:val="12"/>
              </w:rPr>
              <w:t>2023</w:t>
            </w:r>
          </w:p>
        </w:tc>
      </w:tr>
      <w:tr w:rsidR="00CD1649" w:rsidRPr="0020518A" w14:paraId="4B25AFD0" w14:textId="77777777" w:rsidTr="00373A89">
        <w:trPr>
          <w:trHeight w:val="181"/>
        </w:trPr>
        <w:tc>
          <w:tcPr>
            <w:tcW w:w="1808" w:type="dxa"/>
            <w:vAlign w:val="center"/>
          </w:tcPr>
          <w:p w14:paraId="52D12AA3" w14:textId="77777777" w:rsidR="00CD1649" w:rsidRPr="0020518A" w:rsidRDefault="00CD1649" w:rsidP="00761CD2">
            <w:pPr>
              <w:tabs>
                <w:tab w:val="left" w:pos="720"/>
              </w:tabs>
              <w:jc w:val="center"/>
              <w:rPr>
                <w:rFonts w:cs="Times New Roman"/>
                <w:sz w:val="12"/>
                <w:szCs w:val="12"/>
              </w:rPr>
            </w:pPr>
          </w:p>
        </w:tc>
        <w:tc>
          <w:tcPr>
            <w:tcW w:w="14212" w:type="dxa"/>
            <w:gridSpan w:val="40"/>
            <w:vAlign w:val="center"/>
            <w:hideMark/>
          </w:tcPr>
          <w:p w14:paraId="3D5D9B90" w14:textId="2D8CC5C8" w:rsidR="00CD1649" w:rsidRPr="0020518A" w:rsidRDefault="00CD1649" w:rsidP="00761CD2">
            <w:pPr>
              <w:tabs>
                <w:tab w:val="left" w:pos="720"/>
              </w:tabs>
              <w:jc w:val="center"/>
              <w:rPr>
                <w:rFonts w:cs="Times New Roman"/>
                <w:i/>
                <w:iCs/>
                <w:color w:val="000000"/>
                <w:sz w:val="12"/>
                <w:szCs w:val="12"/>
              </w:rPr>
            </w:pPr>
            <w:r w:rsidRPr="0020518A">
              <w:rPr>
                <w:rFonts w:cs="Times New Roman"/>
                <w:i/>
                <w:iCs/>
                <w:color w:val="000000"/>
                <w:sz w:val="12"/>
                <w:szCs w:val="12"/>
                <w:cs/>
              </w:rPr>
              <w:t>(</w:t>
            </w:r>
            <w:r w:rsidR="008A0D03" w:rsidRPr="0020518A">
              <w:rPr>
                <w:rFonts w:cs="Times New Roman"/>
                <w:i/>
                <w:iCs/>
                <w:color w:val="000000"/>
                <w:sz w:val="12"/>
                <w:szCs w:val="12"/>
              </w:rPr>
              <w:t>in thousand Baht</w:t>
            </w:r>
            <w:r w:rsidRPr="0020518A">
              <w:rPr>
                <w:rFonts w:cs="Times New Roman"/>
                <w:i/>
                <w:iCs/>
                <w:color w:val="000000"/>
                <w:sz w:val="12"/>
                <w:szCs w:val="12"/>
                <w:cs/>
              </w:rPr>
              <w:t>)</w:t>
            </w:r>
          </w:p>
        </w:tc>
      </w:tr>
      <w:tr w:rsidR="00CD1649" w:rsidRPr="0020518A" w14:paraId="39C5A158" w14:textId="77777777" w:rsidTr="00373A89">
        <w:trPr>
          <w:trHeight w:val="117"/>
        </w:trPr>
        <w:tc>
          <w:tcPr>
            <w:tcW w:w="1808" w:type="dxa"/>
            <w:vAlign w:val="bottom"/>
            <w:hideMark/>
          </w:tcPr>
          <w:p w14:paraId="7FD6A9DB" w14:textId="77777777" w:rsidR="00CD1649" w:rsidRPr="0020518A" w:rsidRDefault="00CD1649" w:rsidP="00761CD2">
            <w:pPr>
              <w:tabs>
                <w:tab w:val="left" w:pos="720"/>
              </w:tabs>
              <w:ind w:right="-108"/>
              <w:rPr>
                <w:rFonts w:cs="Times New Roman"/>
                <w:sz w:val="12"/>
                <w:szCs w:val="12"/>
                <w:cs/>
              </w:rPr>
            </w:pPr>
            <w:r w:rsidRPr="0020518A">
              <w:rPr>
                <w:rFonts w:cs="Times New Roman"/>
                <w:b/>
                <w:bCs/>
                <w:i/>
                <w:iCs/>
                <w:sz w:val="12"/>
                <w:szCs w:val="12"/>
              </w:rPr>
              <w:t>Reportable segments</w:t>
            </w:r>
          </w:p>
        </w:tc>
        <w:tc>
          <w:tcPr>
            <w:tcW w:w="14212" w:type="dxa"/>
            <w:gridSpan w:val="40"/>
            <w:vAlign w:val="bottom"/>
          </w:tcPr>
          <w:p w14:paraId="693F3AF4" w14:textId="77777777" w:rsidR="00CD1649" w:rsidRPr="0020518A" w:rsidRDefault="00CD1649" w:rsidP="00761CD2">
            <w:pPr>
              <w:tabs>
                <w:tab w:val="left" w:pos="720"/>
              </w:tabs>
              <w:jc w:val="center"/>
              <w:rPr>
                <w:rFonts w:cs="Times New Roman"/>
                <w:i/>
                <w:iCs/>
                <w:color w:val="000000"/>
                <w:sz w:val="12"/>
                <w:szCs w:val="12"/>
              </w:rPr>
            </w:pPr>
          </w:p>
        </w:tc>
      </w:tr>
      <w:bookmarkEnd w:id="1"/>
      <w:tr w:rsidR="00417743" w:rsidRPr="0020518A" w14:paraId="33194E91" w14:textId="77777777" w:rsidTr="00382C67">
        <w:trPr>
          <w:trHeight w:val="274"/>
        </w:trPr>
        <w:tc>
          <w:tcPr>
            <w:tcW w:w="1808" w:type="dxa"/>
            <w:vAlign w:val="bottom"/>
            <w:hideMark/>
          </w:tcPr>
          <w:p w14:paraId="6DCB8CBA" w14:textId="77777777" w:rsidR="00417743" w:rsidRPr="0020518A" w:rsidRDefault="00417743" w:rsidP="00417743">
            <w:pPr>
              <w:tabs>
                <w:tab w:val="left" w:pos="720"/>
              </w:tabs>
              <w:rPr>
                <w:rFonts w:cs="Times New Roman"/>
                <w:color w:val="000000"/>
                <w:sz w:val="12"/>
                <w:szCs w:val="12"/>
              </w:rPr>
            </w:pPr>
            <w:r w:rsidRPr="0020518A">
              <w:rPr>
                <w:rFonts w:cs="Times New Roman"/>
                <w:color w:val="000000"/>
                <w:sz w:val="12"/>
                <w:szCs w:val="12"/>
              </w:rPr>
              <w:t xml:space="preserve">Revenue from external </w:t>
            </w:r>
          </w:p>
          <w:p w14:paraId="34E29AA8" w14:textId="77777777" w:rsidR="00417743" w:rsidRPr="0020518A" w:rsidRDefault="00417743" w:rsidP="00417743">
            <w:pPr>
              <w:tabs>
                <w:tab w:val="left" w:pos="720"/>
              </w:tabs>
              <w:ind w:left="74"/>
              <w:rPr>
                <w:rFonts w:cs="Times New Roman"/>
                <w:color w:val="000000"/>
                <w:sz w:val="12"/>
                <w:szCs w:val="12"/>
              </w:rPr>
            </w:pPr>
            <w:r w:rsidRPr="0020518A">
              <w:rPr>
                <w:rFonts w:cs="Times New Roman"/>
                <w:color w:val="000000"/>
                <w:sz w:val="12"/>
                <w:szCs w:val="12"/>
              </w:rPr>
              <w:t>customers</w:t>
            </w:r>
          </w:p>
        </w:tc>
        <w:tc>
          <w:tcPr>
            <w:tcW w:w="632" w:type="dxa"/>
            <w:vAlign w:val="bottom"/>
          </w:tcPr>
          <w:p w14:paraId="7453E5D6" w14:textId="765C4C34" w:rsidR="00417743" w:rsidRPr="0020518A" w:rsidRDefault="009B5A47" w:rsidP="00417743">
            <w:pPr>
              <w:tabs>
                <w:tab w:val="decimal" w:pos="480"/>
              </w:tabs>
              <w:ind w:left="-108" w:right="-90"/>
              <w:rPr>
                <w:rFonts w:cs="Times New Roman"/>
                <w:color w:val="000000"/>
                <w:sz w:val="12"/>
                <w:szCs w:val="12"/>
              </w:rPr>
            </w:pPr>
            <w:r w:rsidRPr="009B5A47">
              <w:rPr>
                <w:rFonts w:cs="Times New Roman"/>
                <w:color w:val="000000"/>
                <w:sz w:val="12"/>
                <w:szCs w:val="12"/>
              </w:rPr>
              <w:t>76,597</w:t>
            </w:r>
          </w:p>
        </w:tc>
        <w:tc>
          <w:tcPr>
            <w:tcW w:w="260" w:type="dxa"/>
            <w:vAlign w:val="bottom"/>
          </w:tcPr>
          <w:p w14:paraId="51A53588" w14:textId="77777777" w:rsidR="00417743" w:rsidRPr="0020518A" w:rsidRDefault="00417743" w:rsidP="00417743">
            <w:pPr>
              <w:tabs>
                <w:tab w:val="decimal" w:pos="523"/>
                <w:tab w:val="decimal" w:pos="594"/>
              </w:tabs>
              <w:ind w:left="-108" w:right="-90"/>
              <w:rPr>
                <w:rFonts w:cs="Times New Roman"/>
                <w:color w:val="000000"/>
                <w:sz w:val="12"/>
                <w:szCs w:val="12"/>
              </w:rPr>
            </w:pPr>
          </w:p>
        </w:tc>
        <w:tc>
          <w:tcPr>
            <w:tcW w:w="660" w:type="dxa"/>
            <w:gridSpan w:val="2"/>
            <w:vAlign w:val="bottom"/>
          </w:tcPr>
          <w:p w14:paraId="4A0386BC" w14:textId="6A059C15" w:rsidR="00417743" w:rsidRPr="0020518A" w:rsidRDefault="00417743" w:rsidP="00417743">
            <w:pPr>
              <w:tabs>
                <w:tab w:val="decimal" w:pos="480"/>
              </w:tabs>
              <w:ind w:left="-108" w:right="-90"/>
              <w:rPr>
                <w:rFonts w:cs="Times New Roman"/>
                <w:color w:val="000000"/>
                <w:sz w:val="12"/>
                <w:szCs w:val="12"/>
              </w:rPr>
            </w:pPr>
            <w:r w:rsidRPr="0020518A">
              <w:rPr>
                <w:rFonts w:cs="Times New Roman"/>
                <w:color w:val="000000"/>
                <w:sz w:val="12"/>
                <w:szCs w:val="12"/>
              </w:rPr>
              <w:t xml:space="preserve">       11,233</w:t>
            </w:r>
          </w:p>
        </w:tc>
        <w:tc>
          <w:tcPr>
            <w:tcW w:w="257" w:type="dxa"/>
            <w:vAlign w:val="bottom"/>
          </w:tcPr>
          <w:p w14:paraId="0454BC75" w14:textId="77777777" w:rsidR="00417743" w:rsidRPr="0020518A" w:rsidRDefault="00417743" w:rsidP="00417743">
            <w:pPr>
              <w:tabs>
                <w:tab w:val="decimal" w:pos="594"/>
              </w:tabs>
              <w:ind w:left="-108" w:right="-90"/>
              <w:rPr>
                <w:rFonts w:cs="Times New Roman"/>
                <w:color w:val="000000"/>
                <w:sz w:val="12"/>
                <w:szCs w:val="12"/>
              </w:rPr>
            </w:pPr>
          </w:p>
        </w:tc>
        <w:tc>
          <w:tcPr>
            <w:tcW w:w="606" w:type="dxa"/>
            <w:vAlign w:val="bottom"/>
          </w:tcPr>
          <w:p w14:paraId="41CE8608" w14:textId="687EE58A" w:rsidR="00417743" w:rsidRPr="0020518A" w:rsidRDefault="00417743" w:rsidP="00417743">
            <w:pPr>
              <w:tabs>
                <w:tab w:val="decimal" w:pos="459"/>
              </w:tabs>
              <w:ind w:left="-108" w:right="-90"/>
              <w:rPr>
                <w:rFonts w:cs="Times New Roman"/>
                <w:color w:val="000000"/>
                <w:sz w:val="12"/>
                <w:szCs w:val="12"/>
              </w:rPr>
            </w:pPr>
            <w:r w:rsidRPr="0020518A">
              <w:rPr>
                <w:rFonts w:cs="Times New Roman"/>
                <w:color w:val="000000"/>
                <w:sz w:val="12"/>
                <w:szCs w:val="12"/>
              </w:rPr>
              <w:t>143,348</w:t>
            </w:r>
          </w:p>
        </w:tc>
        <w:tc>
          <w:tcPr>
            <w:tcW w:w="256" w:type="dxa"/>
            <w:vAlign w:val="bottom"/>
          </w:tcPr>
          <w:p w14:paraId="2AF8BD38" w14:textId="77777777" w:rsidR="00417743" w:rsidRPr="0020518A" w:rsidRDefault="00417743" w:rsidP="00417743">
            <w:pPr>
              <w:tabs>
                <w:tab w:val="decimal" w:pos="594"/>
              </w:tabs>
              <w:ind w:left="-108" w:right="-90"/>
              <w:rPr>
                <w:rFonts w:cs="Times New Roman"/>
                <w:color w:val="000000"/>
                <w:sz w:val="12"/>
                <w:szCs w:val="12"/>
              </w:rPr>
            </w:pPr>
          </w:p>
        </w:tc>
        <w:tc>
          <w:tcPr>
            <w:tcW w:w="680" w:type="dxa"/>
            <w:gridSpan w:val="2"/>
            <w:vAlign w:val="bottom"/>
          </w:tcPr>
          <w:p w14:paraId="237FDECB" w14:textId="04F33D7F" w:rsidR="00417743" w:rsidRPr="0020518A" w:rsidRDefault="00417743" w:rsidP="00417743">
            <w:pPr>
              <w:tabs>
                <w:tab w:val="decimal" w:pos="270"/>
              </w:tabs>
              <w:ind w:left="-108" w:right="-90"/>
              <w:rPr>
                <w:rFonts w:cs="Times New Roman"/>
                <w:color w:val="000000"/>
                <w:sz w:val="12"/>
                <w:szCs w:val="12"/>
              </w:rPr>
            </w:pPr>
            <w:r w:rsidRPr="0020518A">
              <w:rPr>
                <w:rFonts w:cs="Times New Roman"/>
                <w:color w:val="000000"/>
                <w:sz w:val="12"/>
                <w:szCs w:val="12"/>
              </w:rPr>
              <w:t>-</w:t>
            </w:r>
          </w:p>
        </w:tc>
        <w:tc>
          <w:tcPr>
            <w:tcW w:w="241" w:type="dxa"/>
            <w:vAlign w:val="bottom"/>
          </w:tcPr>
          <w:p w14:paraId="7B92D63A" w14:textId="77777777" w:rsidR="00417743" w:rsidRPr="0020518A" w:rsidRDefault="00417743" w:rsidP="00417743">
            <w:pPr>
              <w:tabs>
                <w:tab w:val="decimal" w:pos="594"/>
              </w:tabs>
              <w:ind w:left="-108" w:right="-90"/>
              <w:rPr>
                <w:rFonts w:cs="Times New Roman"/>
                <w:color w:val="000000"/>
                <w:sz w:val="12"/>
                <w:szCs w:val="12"/>
              </w:rPr>
            </w:pPr>
          </w:p>
        </w:tc>
        <w:tc>
          <w:tcPr>
            <w:tcW w:w="608" w:type="dxa"/>
            <w:vAlign w:val="bottom"/>
          </w:tcPr>
          <w:p w14:paraId="4B317006" w14:textId="56726FC5" w:rsidR="00417743" w:rsidRPr="0020518A" w:rsidRDefault="00417743" w:rsidP="00417743">
            <w:pPr>
              <w:tabs>
                <w:tab w:val="decimal" w:pos="435"/>
              </w:tabs>
              <w:ind w:left="-108" w:right="-90"/>
              <w:jc w:val="center"/>
              <w:rPr>
                <w:rFonts w:cs="Times New Roman"/>
                <w:color w:val="000000"/>
                <w:sz w:val="12"/>
                <w:szCs w:val="12"/>
              </w:rPr>
            </w:pPr>
            <w:r w:rsidRPr="0020518A">
              <w:rPr>
                <w:rFonts w:cs="Times New Roman"/>
                <w:color w:val="000000"/>
                <w:sz w:val="12"/>
                <w:szCs w:val="12"/>
              </w:rPr>
              <w:t>172,183</w:t>
            </w:r>
          </w:p>
        </w:tc>
        <w:tc>
          <w:tcPr>
            <w:tcW w:w="239" w:type="dxa"/>
            <w:vAlign w:val="bottom"/>
          </w:tcPr>
          <w:p w14:paraId="42A360E2" w14:textId="77777777" w:rsidR="00417743" w:rsidRPr="0020518A" w:rsidRDefault="00417743" w:rsidP="00417743">
            <w:pPr>
              <w:tabs>
                <w:tab w:val="decimal" w:pos="594"/>
              </w:tabs>
              <w:ind w:left="-108" w:right="-90"/>
              <w:rPr>
                <w:rFonts w:cs="Times New Roman"/>
                <w:color w:val="000000"/>
                <w:sz w:val="12"/>
                <w:szCs w:val="12"/>
              </w:rPr>
            </w:pPr>
          </w:p>
        </w:tc>
        <w:tc>
          <w:tcPr>
            <w:tcW w:w="593" w:type="dxa"/>
            <w:vAlign w:val="bottom"/>
          </w:tcPr>
          <w:p w14:paraId="10C89B9E" w14:textId="0ABA1530" w:rsidR="00417743" w:rsidRPr="0020518A" w:rsidRDefault="00417743" w:rsidP="00417743">
            <w:pPr>
              <w:tabs>
                <w:tab w:val="decimal" w:pos="300"/>
              </w:tabs>
              <w:ind w:left="-108" w:right="-90"/>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7B06A3E2" w14:textId="77777777" w:rsidR="00417743" w:rsidRPr="0020518A" w:rsidRDefault="00417743" w:rsidP="00417743">
            <w:pPr>
              <w:tabs>
                <w:tab w:val="decimal" w:pos="594"/>
              </w:tabs>
              <w:ind w:left="-108" w:right="-90"/>
              <w:rPr>
                <w:rFonts w:cs="Times New Roman"/>
                <w:color w:val="000000"/>
                <w:sz w:val="12"/>
                <w:szCs w:val="12"/>
              </w:rPr>
            </w:pPr>
          </w:p>
        </w:tc>
        <w:tc>
          <w:tcPr>
            <w:tcW w:w="606" w:type="dxa"/>
            <w:vAlign w:val="bottom"/>
          </w:tcPr>
          <w:p w14:paraId="48CA0ABD" w14:textId="36AB07CF" w:rsidR="00417743" w:rsidRPr="0020518A" w:rsidRDefault="002E23DE" w:rsidP="00417743">
            <w:pPr>
              <w:tabs>
                <w:tab w:val="decimal" w:pos="440"/>
              </w:tabs>
              <w:ind w:left="-108" w:right="-90"/>
              <w:rPr>
                <w:rFonts w:cs="Times New Roman"/>
                <w:color w:val="000000"/>
                <w:sz w:val="12"/>
                <w:szCs w:val="12"/>
              </w:rPr>
            </w:pPr>
            <w:r w:rsidRPr="0020518A">
              <w:rPr>
                <w:rFonts w:cs="Times New Roman"/>
                <w:color w:val="000000"/>
                <w:sz w:val="12"/>
                <w:szCs w:val="12"/>
              </w:rPr>
              <w:t>27,392</w:t>
            </w:r>
          </w:p>
        </w:tc>
        <w:tc>
          <w:tcPr>
            <w:tcW w:w="272" w:type="dxa"/>
            <w:vAlign w:val="bottom"/>
          </w:tcPr>
          <w:p w14:paraId="0A0AD565" w14:textId="77777777" w:rsidR="00417743" w:rsidRPr="0020518A" w:rsidRDefault="00417743" w:rsidP="00417743">
            <w:pPr>
              <w:tabs>
                <w:tab w:val="decimal" w:pos="594"/>
              </w:tabs>
              <w:ind w:left="-108" w:right="-90"/>
              <w:rPr>
                <w:rFonts w:cs="Times New Roman"/>
                <w:color w:val="000000"/>
                <w:sz w:val="12"/>
                <w:szCs w:val="12"/>
              </w:rPr>
            </w:pPr>
          </w:p>
        </w:tc>
        <w:tc>
          <w:tcPr>
            <w:tcW w:w="637" w:type="dxa"/>
            <w:gridSpan w:val="2"/>
            <w:noWrap/>
            <w:vAlign w:val="bottom"/>
          </w:tcPr>
          <w:p w14:paraId="5CA94A46" w14:textId="04E6C1B0" w:rsidR="00417743" w:rsidRPr="0020518A" w:rsidRDefault="00417743" w:rsidP="00417743">
            <w:pPr>
              <w:tabs>
                <w:tab w:val="decimal" w:pos="290"/>
              </w:tabs>
              <w:ind w:left="-108" w:right="-90"/>
              <w:rPr>
                <w:rFonts w:cs="Times New Roman"/>
                <w:color w:val="000000"/>
                <w:sz w:val="12"/>
                <w:szCs w:val="12"/>
              </w:rPr>
            </w:pPr>
            <w:r w:rsidRPr="0020518A">
              <w:rPr>
                <w:rFonts w:cs="Times New Roman"/>
                <w:color w:val="000000"/>
                <w:sz w:val="12"/>
                <w:szCs w:val="12"/>
              </w:rPr>
              <w:t>-</w:t>
            </w:r>
          </w:p>
        </w:tc>
        <w:tc>
          <w:tcPr>
            <w:tcW w:w="239" w:type="dxa"/>
            <w:vAlign w:val="bottom"/>
          </w:tcPr>
          <w:p w14:paraId="65933D50" w14:textId="77777777" w:rsidR="00417743" w:rsidRPr="0020518A" w:rsidRDefault="00417743" w:rsidP="00417743">
            <w:pPr>
              <w:tabs>
                <w:tab w:val="decimal" w:pos="594"/>
              </w:tabs>
              <w:ind w:left="-108" w:right="-90"/>
              <w:rPr>
                <w:rFonts w:cs="Times New Roman"/>
                <w:color w:val="000000"/>
                <w:sz w:val="12"/>
                <w:szCs w:val="12"/>
              </w:rPr>
            </w:pPr>
          </w:p>
        </w:tc>
        <w:tc>
          <w:tcPr>
            <w:tcW w:w="668" w:type="dxa"/>
            <w:vAlign w:val="bottom"/>
          </w:tcPr>
          <w:p w14:paraId="5CA416C1" w14:textId="36D3DBEE" w:rsidR="00417743" w:rsidRPr="0020518A" w:rsidRDefault="00685CD6" w:rsidP="00417743">
            <w:pPr>
              <w:tabs>
                <w:tab w:val="decimal" w:pos="501"/>
              </w:tabs>
              <w:ind w:left="-108" w:right="-90"/>
              <w:rPr>
                <w:rFonts w:cs="Times New Roman"/>
                <w:color w:val="000000"/>
                <w:sz w:val="12"/>
                <w:szCs w:val="12"/>
              </w:rPr>
            </w:pPr>
            <w:r w:rsidRPr="0020518A">
              <w:rPr>
                <w:rFonts w:cs="Times New Roman"/>
                <w:color w:val="000000"/>
                <w:sz w:val="12"/>
                <w:szCs w:val="12"/>
              </w:rPr>
              <w:t>61,54</w:t>
            </w:r>
            <w:r w:rsidR="008C5678">
              <w:rPr>
                <w:rFonts w:cs="Times New Roman"/>
                <w:color w:val="000000"/>
                <w:sz w:val="12"/>
                <w:szCs w:val="12"/>
              </w:rPr>
              <w:t>5</w:t>
            </w:r>
          </w:p>
        </w:tc>
        <w:tc>
          <w:tcPr>
            <w:tcW w:w="272" w:type="dxa"/>
            <w:vAlign w:val="bottom"/>
          </w:tcPr>
          <w:p w14:paraId="1E09CB26" w14:textId="77777777" w:rsidR="00417743" w:rsidRPr="0020518A" w:rsidRDefault="00417743" w:rsidP="00417743">
            <w:pPr>
              <w:tabs>
                <w:tab w:val="decimal" w:pos="178"/>
              </w:tabs>
              <w:ind w:left="-108" w:right="-90"/>
              <w:rPr>
                <w:rFonts w:cs="Times New Roman"/>
                <w:color w:val="000000"/>
                <w:sz w:val="12"/>
                <w:szCs w:val="12"/>
              </w:rPr>
            </w:pPr>
          </w:p>
        </w:tc>
        <w:tc>
          <w:tcPr>
            <w:tcW w:w="635" w:type="dxa"/>
            <w:gridSpan w:val="2"/>
            <w:vAlign w:val="bottom"/>
          </w:tcPr>
          <w:p w14:paraId="78C32CE5" w14:textId="09D66C08" w:rsidR="00417743" w:rsidRPr="0020518A" w:rsidRDefault="00417743" w:rsidP="00417743">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729E40F4" w14:textId="77777777" w:rsidR="00417743" w:rsidRPr="0020518A" w:rsidRDefault="00417743" w:rsidP="00417743">
            <w:pPr>
              <w:tabs>
                <w:tab w:val="decimal" w:pos="510"/>
                <w:tab w:val="decimal" w:pos="594"/>
              </w:tabs>
              <w:ind w:left="-108" w:right="-90" w:hanging="102"/>
              <w:rPr>
                <w:rFonts w:cs="Times New Roman"/>
                <w:color w:val="000000"/>
                <w:sz w:val="12"/>
                <w:szCs w:val="12"/>
              </w:rPr>
            </w:pPr>
          </w:p>
        </w:tc>
        <w:tc>
          <w:tcPr>
            <w:tcW w:w="635" w:type="dxa"/>
            <w:vAlign w:val="bottom"/>
          </w:tcPr>
          <w:p w14:paraId="3C2EC2E8" w14:textId="30F48E85" w:rsidR="00417743" w:rsidRPr="0020518A" w:rsidRDefault="00417743" w:rsidP="00417743">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68F81845" w14:textId="77777777" w:rsidR="00417743" w:rsidRPr="0020518A" w:rsidRDefault="00417743" w:rsidP="00417743">
            <w:pPr>
              <w:tabs>
                <w:tab w:val="decimal" w:pos="178"/>
              </w:tabs>
              <w:ind w:left="-108" w:right="-90"/>
              <w:rPr>
                <w:rFonts w:cs="Times New Roman"/>
                <w:color w:val="000000"/>
                <w:sz w:val="12"/>
                <w:szCs w:val="12"/>
              </w:rPr>
            </w:pPr>
          </w:p>
        </w:tc>
        <w:tc>
          <w:tcPr>
            <w:tcW w:w="635" w:type="dxa"/>
            <w:gridSpan w:val="2"/>
            <w:vAlign w:val="bottom"/>
          </w:tcPr>
          <w:p w14:paraId="10C7EEAE" w14:textId="6F7FE3BB" w:rsidR="00417743" w:rsidRPr="0020518A" w:rsidRDefault="00417743" w:rsidP="00417743">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611C33FE" w14:textId="77777777" w:rsidR="00417743" w:rsidRPr="0020518A" w:rsidRDefault="00417743" w:rsidP="00417743">
            <w:pPr>
              <w:tabs>
                <w:tab w:val="decimal" w:pos="594"/>
              </w:tabs>
              <w:ind w:left="-108" w:right="-90"/>
              <w:rPr>
                <w:rFonts w:cs="Times New Roman"/>
                <w:color w:val="000000"/>
                <w:sz w:val="12"/>
                <w:szCs w:val="12"/>
              </w:rPr>
            </w:pPr>
          </w:p>
        </w:tc>
        <w:tc>
          <w:tcPr>
            <w:tcW w:w="635" w:type="dxa"/>
            <w:vAlign w:val="bottom"/>
          </w:tcPr>
          <w:p w14:paraId="12038C9D" w14:textId="5C0F9A77" w:rsidR="00417743" w:rsidRPr="0020518A" w:rsidRDefault="00417743" w:rsidP="00417743">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vAlign w:val="bottom"/>
          </w:tcPr>
          <w:p w14:paraId="2D3627BF" w14:textId="77777777" w:rsidR="00417743" w:rsidRPr="0020518A" w:rsidRDefault="00417743" w:rsidP="00417743">
            <w:pPr>
              <w:tabs>
                <w:tab w:val="decimal" w:pos="178"/>
              </w:tabs>
              <w:ind w:left="-108" w:right="-90"/>
              <w:rPr>
                <w:rFonts w:cs="Times New Roman"/>
                <w:color w:val="000000"/>
                <w:sz w:val="12"/>
                <w:szCs w:val="12"/>
              </w:rPr>
            </w:pPr>
          </w:p>
        </w:tc>
        <w:tc>
          <w:tcPr>
            <w:tcW w:w="638" w:type="dxa"/>
            <w:gridSpan w:val="2"/>
            <w:vAlign w:val="bottom"/>
          </w:tcPr>
          <w:p w14:paraId="119F9385" w14:textId="2761EF19" w:rsidR="00417743" w:rsidRPr="0020518A" w:rsidRDefault="00417743" w:rsidP="00417743">
            <w:pPr>
              <w:tabs>
                <w:tab w:val="decimal" w:pos="342"/>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31EB1395" w14:textId="77777777" w:rsidR="00417743" w:rsidRPr="0020518A" w:rsidRDefault="00417743" w:rsidP="00417743">
            <w:pPr>
              <w:tabs>
                <w:tab w:val="decimal" w:pos="594"/>
              </w:tabs>
              <w:ind w:left="-108" w:right="-90"/>
              <w:rPr>
                <w:rFonts w:cs="Times New Roman"/>
                <w:color w:val="000000"/>
                <w:sz w:val="12"/>
                <w:szCs w:val="12"/>
              </w:rPr>
            </w:pPr>
          </w:p>
        </w:tc>
        <w:tc>
          <w:tcPr>
            <w:tcW w:w="746" w:type="dxa"/>
            <w:vAlign w:val="bottom"/>
          </w:tcPr>
          <w:p w14:paraId="225B12CC" w14:textId="7D0FA2E7" w:rsidR="00417743" w:rsidRPr="0020518A" w:rsidRDefault="00DD5DD1" w:rsidP="00417743">
            <w:pPr>
              <w:tabs>
                <w:tab w:val="decimal" w:pos="570"/>
              </w:tabs>
              <w:ind w:left="-108" w:right="-90"/>
              <w:jc w:val="center"/>
              <w:rPr>
                <w:rFonts w:cs="Times New Roman"/>
                <w:color w:val="000000"/>
                <w:sz w:val="12"/>
                <w:szCs w:val="12"/>
              </w:rPr>
            </w:pPr>
            <w:r w:rsidRPr="00DD5DD1">
              <w:rPr>
                <w:rFonts w:cs="Times New Roman"/>
                <w:color w:val="000000"/>
                <w:sz w:val="12"/>
                <w:szCs w:val="12"/>
              </w:rPr>
              <w:t>481,065</w:t>
            </w:r>
          </w:p>
        </w:tc>
        <w:tc>
          <w:tcPr>
            <w:tcW w:w="244" w:type="dxa"/>
            <w:vAlign w:val="bottom"/>
          </w:tcPr>
          <w:p w14:paraId="1AECE385" w14:textId="77777777" w:rsidR="00417743" w:rsidRPr="0020518A" w:rsidRDefault="00417743" w:rsidP="00417743">
            <w:pPr>
              <w:tabs>
                <w:tab w:val="decimal" w:pos="471"/>
                <w:tab w:val="decimal" w:pos="594"/>
              </w:tabs>
              <w:ind w:left="-108" w:right="-90"/>
              <w:jc w:val="center"/>
              <w:rPr>
                <w:rFonts w:cs="Times New Roman"/>
                <w:color w:val="000000"/>
                <w:sz w:val="12"/>
                <w:szCs w:val="12"/>
              </w:rPr>
            </w:pPr>
          </w:p>
        </w:tc>
        <w:tc>
          <w:tcPr>
            <w:tcW w:w="720" w:type="dxa"/>
            <w:vAlign w:val="bottom"/>
          </w:tcPr>
          <w:p w14:paraId="0CE11CC4" w14:textId="43A87506" w:rsidR="00417743" w:rsidRPr="0020518A" w:rsidRDefault="00417743" w:rsidP="007F2BB5">
            <w:pPr>
              <w:tabs>
                <w:tab w:val="decimal" w:pos="430"/>
              </w:tabs>
              <w:ind w:left="-108" w:right="-66"/>
              <w:jc w:val="center"/>
              <w:rPr>
                <w:rFonts w:cs="Times New Roman"/>
                <w:color w:val="000000"/>
                <w:sz w:val="12"/>
                <w:szCs w:val="12"/>
              </w:rPr>
            </w:pPr>
            <w:r w:rsidRPr="0020518A">
              <w:rPr>
                <w:rFonts w:cs="Times New Roman"/>
                <w:color w:val="000000"/>
                <w:sz w:val="12"/>
                <w:szCs w:val="12"/>
              </w:rPr>
              <w:t>11,233</w:t>
            </w:r>
          </w:p>
        </w:tc>
      </w:tr>
      <w:tr w:rsidR="00D35266" w:rsidRPr="0020518A" w14:paraId="336B8110" w14:textId="77777777" w:rsidTr="00382C67">
        <w:trPr>
          <w:trHeight w:val="70"/>
        </w:trPr>
        <w:tc>
          <w:tcPr>
            <w:tcW w:w="1808" w:type="dxa"/>
            <w:vAlign w:val="bottom"/>
            <w:hideMark/>
          </w:tcPr>
          <w:p w14:paraId="6CE7CF77" w14:textId="2306470F" w:rsidR="00417743" w:rsidRPr="0020518A" w:rsidRDefault="00417743" w:rsidP="00417743">
            <w:pPr>
              <w:tabs>
                <w:tab w:val="left" w:pos="720"/>
              </w:tabs>
              <w:rPr>
                <w:rFonts w:cs="Times New Roman"/>
                <w:color w:val="000000"/>
                <w:sz w:val="12"/>
                <w:szCs w:val="12"/>
              </w:rPr>
            </w:pPr>
            <w:r w:rsidRPr="0020518A">
              <w:rPr>
                <w:rFonts w:cs="Times New Roman"/>
                <w:color w:val="000000"/>
                <w:sz w:val="12"/>
                <w:szCs w:val="12"/>
              </w:rPr>
              <w:t>Inter</w:t>
            </w:r>
            <w:r w:rsidRPr="0020518A">
              <w:rPr>
                <w:rFonts w:cs="Times New Roman"/>
                <w:color w:val="000000"/>
                <w:sz w:val="12"/>
                <w:szCs w:val="12"/>
                <w:lang w:val="en-GB"/>
              </w:rPr>
              <w:t>-</w:t>
            </w:r>
            <w:r w:rsidRPr="0020518A">
              <w:rPr>
                <w:rFonts w:cs="Times New Roman"/>
                <w:color w:val="000000"/>
                <w:sz w:val="12"/>
                <w:szCs w:val="12"/>
              </w:rPr>
              <w:t>segment revenue</w:t>
            </w:r>
          </w:p>
        </w:tc>
        <w:tc>
          <w:tcPr>
            <w:tcW w:w="632" w:type="dxa"/>
            <w:tcBorders>
              <w:top w:val="nil"/>
              <w:left w:val="nil"/>
              <w:bottom w:val="single" w:sz="4" w:space="0" w:color="auto"/>
              <w:right w:val="nil"/>
            </w:tcBorders>
            <w:vAlign w:val="bottom"/>
          </w:tcPr>
          <w:p w14:paraId="140EEA51" w14:textId="6ECFA2FF" w:rsidR="00417743" w:rsidRPr="0020518A" w:rsidRDefault="00417743" w:rsidP="00417743">
            <w:pPr>
              <w:tabs>
                <w:tab w:val="decimal" w:pos="480"/>
              </w:tabs>
              <w:ind w:left="-108" w:right="-90"/>
              <w:rPr>
                <w:rFonts w:cs="Times New Roman"/>
                <w:color w:val="000000"/>
                <w:sz w:val="12"/>
                <w:szCs w:val="12"/>
              </w:rPr>
            </w:pPr>
            <w:r w:rsidRPr="0020518A">
              <w:rPr>
                <w:rFonts w:cs="Times New Roman"/>
                <w:color w:val="000000"/>
                <w:sz w:val="12"/>
                <w:szCs w:val="12"/>
              </w:rPr>
              <w:t>84,278</w:t>
            </w:r>
          </w:p>
        </w:tc>
        <w:tc>
          <w:tcPr>
            <w:tcW w:w="260" w:type="dxa"/>
            <w:vAlign w:val="bottom"/>
          </w:tcPr>
          <w:p w14:paraId="1B3FD010" w14:textId="77777777" w:rsidR="00417743" w:rsidRPr="0020518A" w:rsidRDefault="00417743" w:rsidP="00417743">
            <w:pPr>
              <w:tabs>
                <w:tab w:val="decimal" w:pos="178"/>
              </w:tabs>
              <w:ind w:left="-108" w:right="-90"/>
              <w:rPr>
                <w:rFonts w:cs="Times New Roman"/>
                <w:color w:val="000000"/>
                <w:sz w:val="12"/>
                <w:szCs w:val="12"/>
              </w:rPr>
            </w:pPr>
          </w:p>
        </w:tc>
        <w:tc>
          <w:tcPr>
            <w:tcW w:w="660" w:type="dxa"/>
            <w:gridSpan w:val="2"/>
            <w:tcBorders>
              <w:top w:val="nil"/>
              <w:left w:val="nil"/>
              <w:bottom w:val="single" w:sz="4" w:space="0" w:color="auto"/>
              <w:right w:val="nil"/>
            </w:tcBorders>
            <w:vAlign w:val="bottom"/>
          </w:tcPr>
          <w:p w14:paraId="7A1DB6D9" w14:textId="49ECEBDE" w:rsidR="00417743" w:rsidRPr="0020518A" w:rsidRDefault="00417743" w:rsidP="00417743">
            <w:pPr>
              <w:tabs>
                <w:tab w:val="decimal" w:pos="340"/>
              </w:tabs>
              <w:ind w:left="-108" w:right="-90"/>
              <w:rPr>
                <w:rFonts w:cs="Times New Roman"/>
                <w:color w:val="000000"/>
                <w:sz w:val="12"/>
                <w:szCs w:val="12"/>
              </w:rPr>
            </w:pPr>
            <w:r w:rsidRPr="0020518A">
              <w:rPr>
                <w:rFonts w:cs="Times New Roman"/>
                <w:color w:val="000000"/>
                <w:sz w:val="12"/>
                <w:szCs w:val="12"/>
              </w:rPr>
              <w:t>-</w:t>
            </w:r>
          </w:p>
        </w:tc>
        <w:tc>
          <w:tcPr>
            <w:tcW w:w="257" w:type="dxa"/>
            <w:vAlign w:val="bottom"/>
          </w:tcPr>
          <w:p w14:paraId="60FC9625" w14:textId="77777777" w:rsidR="00417743" w:rsidRPr="0020518A" w:rsidRDefault="00417743" w:rsidP="00417743">
            <w:pPr>
              <w:tabs>
                <w:tab w:val="decimal" w:pos="594"/>
              </w:tabs>
              <w:ind w:left="-108" w:right="-90"/>
              <w:rPr>
                <w:rFonts w:cs="Times New Roman"/>
                <w:color w:val="000000"/>
                <w:sz w:val="12"/>
                <w:szCs w:val="12"/>
              </w:rPr>
            </w:pPr>
          </w:p>
        </w:tc>
        <w:tc>
          <w:tcPr>
            <w:tcW w:w="606" w:type="dxa"/>
            <w:tcBorders>
              <w:top w:val="nil"/>
              <w:left w:val="nil"/>
              <w:bottom w:val="single" w:sz="4" w:space="0" w:color="auto"/>
              <w:right w:val="nil"/>
            </w:tcBorders>
            <w:vAlign w:val="bottom"/>
          </w:tcPr>
          <w:p w14:paraId="5518F842" w14:textId="0BCE6407" w:rsidR="00417743" w:rsidRPr="0020518A" w:rsidRDefault="00417743" w:rsidP="00417743">
            <w:pPr>
              <w:tabs>
                <w:tab w:val="decimal" w:pos="320"/>
              </w:tabs>
              <w:ind w:left="-108" w:right="-90"/>
              <w:rPr>
                <w:rFonts w:cs="Times New Roman"/>
                <w:color w:val="000000"/>
                <w:sz w:val="12"/>
                <w:szCs w:val="12"/>
              </w:rPr>
            </w:pPr>
            <w:r w:rsidRPr="0020518A">
              <w:rPr>
                <w:rFonts w:cs="Times New Roman"/>
                <w:color w:val="000000"/>
                <w:sz w:val="12"/>
                <w:szCs w:val="12"/>
              </w:rPr>
              <w:t>-</w:t>
            </w:r>
          </w:p>
        </w:tc>
        <w:tc>
          <w:tcPr>
            <w:tcW w:w="256" w:type="dxa"/>
            <w:vAlign w:val="bottom"/>
          </w:tcPr>
          <w:p w14:paraId="39F8EE9E" w14:textId="77777777" w:rsidR="00417743" w:rsidRPr="0020518A" w:rsidRDefault="00417743" w:rsidP="00417743">
            <w:pPr>
              <w:tabs>
                <w:tab w:val="decimal" w:pos="594"/>
              </w:tabs>
              <w:ind w:left="-108" w:right="-90"/>
              <w:rPr>
                <w:rFonts w:cs="Times New Roman"/>
                <w:color w:val="000000"/>
                <w:sz w:val="12"/>
                <w:szCs w:val="12"/>
              </w:rPr>
            </w:pPr>
          </w:p>
        </w:tc>
        <w:tc>
          <w:tcPr>
            <w:tcW w:w="680" w:type="dxa"/>
            <w:gridSpan w:val="2"/>
            <w:tcBorders>
              <w:top w:val="nil"/>
              <w:left w:val="nil"/>
              <w:bottom w:val="single" w:sz="4" w:space="0" w:color="auto"/>
              <w:right w:val="nil"/>
            </w:tcBorders>
            <w:vAlign w:val="bottom"/>
          </w:tcPr>
          <w:p w14:paraId="1DE6F9CB" w14:textId="36854207" w:rsidR="00417743" w:rsidRPr="0020518A" w:rsidRDefault="00417743" w:rsidP="00417743">
            <w:pPr>
              <w:tabs>
                <w:tab w:val="decimal" w:pos="270"/>
              </w:tabs>
              <w:ind w:left="-108" w:right="-90"/>
              <w:rPr>
                <w:rFonts w:cs="Times New Roman"/>
                <w:color w:val="000000"/>
                <w:sz w:val="12"/>
                <w:szCs w:val="12"/>
              </w:rPr>
            </w:pPr>
            <w:r w:rsidRPr="0020518A">
              <w:rPr>
                <w:rFonts w:cs="Times New Roman"/>
                <w:color w:val="000000"/>
                <w:sz w:val="12"/>
                <w:szCs w:val="12"/>
              </w:rPr>
              <w:t>-</w:t>
            </w:r>
          </w:p>
        </w:tc>
        <w:tc>
          <w:tcPr>
            <w:tcW w:w="241" w:type="dxa"/>
            <w:vAlign w:val="bottom"/>
          </w:tcPr>
          <w:p w14:paraId="4109A4C8" w14:textId="77777777" w:rsidR="00417743" w:rsidRPr="0020518A" w:rsidRDefault="00417743" w:rsidP="00417743">
            <w:pPr>
              <w:tabs>
                <w:tab w:val="decimal" w:pos="594"/>
              </w:tabs>
              <w:ind w:left="-108" w:right="-90"/>
              <w:rPr>
                <w:rFonts w:cs="Times New Roman"/>
                <w:color w:val="000000"/>
                <w:sz w:val="12"/>
                <w:szCs w:val="12"/>
              </w:rPr>
            </w:pPr>
          </w:p>
        </w:tc>
        <w:tc>
          <w:tcPr>
            <w:tcW w:w="608" w:type="dxa"/>
            <w:tcBorders>
              <w:top w:val="nil"/>
              <w:left w:val="nil"/>
              <w:bottom w:val="single" w:sz="4" w:space="0" w:color="auto"/>
              <w:right w:val="nil"/>
            </w:tcBorders>
            <w:vAlign w:val="bottom"/>
          </w:tcPr>
          <w:p w14:paraId="2A0363CD" w14:textId="509A1B92" w:rsidR="00417743" w:rsidRPr="0020518A" w:rsidRDefault="00417743" w:rsidP="00417743">
            <w:pPr>
              <w:tabs>
                <w:tab w:val="decimal" w:pos="435"/>
              </w:tabs>
              <w:ind w:left="-108" w:right="-90"/>
              <w:jc w:val="center"/>
              <w:rPr>
                <w:rFonts w:cs="Times New Roman"/>
                <w:color w:val="000000"/>
                <w:sz w:val="12"/>
                <w:szCs w:val="12"/>
              </w:rPr>
            </w:pPr>
            <w:r w:rsidRPr="0020518A">
              <w:rPr>
                <w:rFonts w:cs="Times New Roman"/>
                <w:color w:val="000000"/>
                <w:sz w:val="12"/>
                <w:szCs w:val="12"/>
              </w:rPr>
              <w:t>16,976</w:t>
            </w:r>
          </w:p>
        </w:tc>
        <w:tc>
          <w:tcPr>
            <w:tcW w:w="239" w:type="dxa"/>
            <w:vAlign w:val="bottom"/>
          </w:tcPr>
          <w:p w14:paraId="5F186C76" w14:textId="77777777" w:rsidR="00417743" w:rsidRPr="0020518A" w:rsidRDefault="00417743" w:rsidP="00417743">
            <w:pPr>
              <w:tabs>
                <w:tab w:val="decimal" w:pos="178"/>
              </w:tabs>
              <w:ind w:left="-108" w:right="-90"/>
              <w:rPr>
                <w:rFonts w:cs="Times New Roman"/>
                <w:color w:val="000000"/>
                <w:sz w:val="12"/>
                <w:szCs w:val="12"/>
              </w:rPr>
            </w:pPr>
          </w:p>
        </w:tc>
        <w:tc>
          <w:tcPr>
            <w:tcW w:w="593" w:type="dxa"/>
            <w:tcBorders>
              <w:top w:val="nil"/>
              <w:left w:val="nil"/>
              <w:bottom w:val="single" w:sz="4" w:space="0" w:color="auto"/>
              <w:right w:val="nil"/>
            </w:tcBorders>
            <w:vAlign w:val="bottom"/>
          </w:tcPr>
          <w:p w14:paraId="4705E586" w14:textId="1FCB7E0C" w:rsidR="00417743" w:rsidRPr="0020518A" w:rsidRDefault="00417743" w:rsidP="00417743">
            <w:pPr>
              <w:tabs>
                <w:tab w:val="decimal" w:pos="300"/>
              </w:tabs>
              <w:ind w:left="-150" w:right="-90"/>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48432CC8" w14:textId="77777777" w:rsidR="00417743" w:rsidRPr="0020518A" w:rsidRDefault="00417743" w:rsidP="00417743">
            <w:pPr>
              <w:tabs>
                <w:tab w:val="decimal" w:pos="594"/>
              </w:tabs>
              <w:ind w:left="-108" w:right="-90"/>
              <w:rPr>
                <w:rFonts w:cs="Times New Roman"/>
                <w:color w:val="000000"/>
                <w:sz w:val="12"/>
                <w:szCs w:val="12"/>
              </w:rPr>
            </w:pPr>
          </w:p>
        </w:tc>
        <w:tc>
          <w:tcPr>
            <w:tcW w:w="606" w:type="dxa"/>
            <w:tcBorders>
              <w:top w:val="nil"/>
              <w:left w:val="nil"/>
              <w:bottom w:val="single" w:sz="4" w:space="0" w:color="auto"/>
              <w:right w:val="nil"/>
            </w:tcBorders>
            <w:vAlign w:val="bottom"/>
          </w:tcPr>
          <w:p w14:paraId="5419CC19" w14:textId="25D10372" w:rsidR="00417743" w:rsidRPr="0020518A" w:rsidRDefault="00FC60F5" w:rsidP="00417743">
            <w:pPr>
              <w:tabs>
                <w:tab w:val="decimal" w:pos="440"/>
              </w:tabs>
              <w:ind w:left="-108" w:right="-90"/>
              <w:rPr>
                <w:rFonts w:cs="Times New Roman"/>
                <w:color w:val="000000"/>
                <w:sz w:val="12"/>
                <w:szCs w:val="12"/>
              </w:rPr>
            </w:pPr>
            <w:r w:rsidRPr="0020518A">
              <w:rPr>
                <w:rFonts w:cs="Times New Roman"/>
                <w:color w:val="000000"/>
                <w:sz w:val="12"/>
                <w:szCs w:val="12"/>
              </w:rPr>
              <w:t>8,749</w:t>
            </w:r>
          </w:p>
        </w:tc>
        <w:tc>
          <w:tcPr>
            <w:tcW w:w="272" w:type="dxa"/>
            <w:vAlign w:val="bottom"/>
          </w:tcPr>
          <w:p w14:paraId="7CB7B3F2" w14:textId="77777777" w:rsidR="00417743" w:rsidRPr="0020518A" w:rsidRDefault="00417743" w:rsidP="00417743">
            <w:pPr>
              <w:tabs>
                <w:tab w:val="decimal" w:pos="594"/>
              </w:tabs>
              <w:ind w:left="-108" w:right="-90"/>
              <w:rPr>
                <w:rFonts w:cs="Times New Roman"/>
                <w:color w:val="000000"/>
                <w:sz w:val="12"/>
                <w:szCs w:val="12"/>
              </w:rPr>
            </w:pPr>
          </w:p>
        </w:tc>
        <w:tc>
          <w:tcPr>
            <w:tcW w:w="637" w:type="dxa"/>
            <w:gridSpan w:val="2"/>
            <w:tcBorders>
              <w:top w:val="nil"/>
              <w:left w:val="nil"/>
              <w:bottom w:val="single" w:sz="4" w:space="0" w:color="auto"/>
              <w:right w:val="nil"/>
            </w:tcBorders>
            <w:noWrap/>
            <w:vAlign w:val="bottom"/>
          </w:tcPr>
          <w:p w14:paraId="2E7F3517" w14:textId="23A13955" w:rsidR="00417743" w:rsidRPr="0020518A" w:rsidRDefault="00417743" w:rsidP="00417743">
            <w:pPr>
              <w:tabs>
                <w:tab w:val="decimal" w:pos="290"/>
              </w:tabs>
              <w:ind w:left="-108" w:right="-90"/>
              <w:rPr>
                <w:rFonts w:cs="Times New Roman"/>
                <w:color w:val="000000"/>
                <w:sz w:val="12"/>
                <w:szCs w:val="12"/>
              </w:rPr>
            </w:pPr>
            <w:r w:rsidRPr="0020518A">
              <w:rPr>
                <w:rFonts w:cs="Times New Roman"/>
                <w:color w:val="000000"/>
                <w:sz w:val="12"/>
                <w:szCs w:val="12"/>
              </w:rPr>
              <w:t>-</w:t>
            </w:r>
          </w:p>
        </w:tc>
        <w:tc>
          <w:tcPr>
            <w:tcW w:w="239" w:type="dxa"/>
            <w:vAlign w:val="bottom"/>
          </w:tcPr>
          <w:p w14:paraId="612475AA" w14:textId="77777777" w:rsidR="00417743" w:rsidRPr="0020518A" w:rsidRDefault="00417743" w:rsidP="00417743">
            <w:pPr>
              <w:tabs>
                <w:tab w:val="decimal" w:pos="594"/>
              </w:tabs>
              <w:ind w:left="-108" w:right="-90"/>
              <w:rPr>
                <w:rFonts w:cs="Times New Roman"/>
                <w:color w:val="000000"/>
                <w:sz w:val="12"/>
                <w:szCs w:val="12"/>
              </w:rPr>
            </w:pPr>
          </w:p>
        </w:tc>
        <w:tc>
          <w:tcPr>
            <w:tcW w:w="668" w:type="dxa"/>
            <w:tcBorders>
              <w:top w:val="nil"/>
              <w:left w:val="nil"/>
              <w:bottom w:val="single" w:sz="4" w:space="0" w:color="auto"/>
              <w:right w:val="nil"/>
            </w:tcBorders>
            <w:vAlign w:val="bottom"/>
          </w:tcPr>
          <w:p w14:paraId="4EC2F172" w14:textId="5B8C73ED" w:rsidR="00417743" w:rsidRPr="0020518A" w:rsidRDefault="00824DB3" w:rsidP="00417743">
            <w:pPr>
              <w:tabs>
                <w:tab w:val="decimal" w:pos="501"/>
              </w:tabs>
              <w:ind w:left="-108" w:right="-90"/>
              <w:rPr>
                <w:rFonts w:cs="Times New Roman"/>
                <w:color w:val="000000"/>
                <w:sz w:val="12"/>
                <w:szCs w:val="12"/>
              </w:rPr>
            </w:pPr>
            <w:r w:rsidRPr="0020518A">
              <w:rPr>
                <w:rFonts w:cs="Times New Roman"/>
                <w:color w:val="000000"/>
                <w:sz w:val="12"/>
                <w:szCs w:val="12"/>
              </w:rPr>
              <w:t>9,931</w:t>
            </w:r>
          </w:p>
        </w:tc>
        <w:tc>
          <w:tcPr>
            <w:tcW w:w="272" w:type="dxa"/>
            <w:vAlign w:val="bottom"/>
          </w:tcPr>
          <w:p w14:paraId="27B57177" w14:textId="77777777" w:rsidR="00417743" w:rsidRPr="0020518A" w:rsidRDefault="00417743" w:rsidP="00417743">
            <w:pPr>
              <w:tabs>
                <w:tab w:val="decimal" w:pos="178"/>
              </w:tabs>
              <w:ind w:left="-108" w:right="-90"/>
              <w:rPr>
                <w:rFonts w:cs="Times New Roman"/>
                <w:color w:val="000000"/>
                <w:sz w:val="12"/>
                <w:szCs w:val="12"/>
              </w:rPr>
            </w:pPr>
          </w:p>
        </w:tc>
        <w:tc>
          <w:tcPr>
            <w:tcW w:w="635" w:type="dxa"/>
            <w:gridSpan w:val="2"/>
            <w:tcBorders>
              <w:top w:val="nil"/>
              <w:left w:val="nil"/>
              <w:bottom w:val="single" w:sz="4" w:space="0" w:color="auto"/>
              <w:right w:val="nil"/>
            </w:tcBorders>
            <w:vAlign w:val="bottom"/>
          </w:tcPr>
          <w:p w14:paraId="76CEADE8" w14:textId="01FB3053" w:rsidR="00417743" w:rsidRPr="0020518A" w:rsidRDefault="00417743" w:rsidP="00417743">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71F288A7" w14:textId="77777777" w:rsidR="00417743" w:rsidRPr="0020518A" w:rsidRDefault="00417743" w:rsidP="00417743">
            <w:pPr>
              <w:tabs>
                <w:tab w:val="decimal" w:pos="510"/>
                <w:tab w:val="decimal" w:pos="594"/>
              </w:tabs>
              <w:ind w:left="-108" w:right="-90" w:hanging="102"/>
              <w:rPr>
                <w:rFonts w:cs="Times New Roman"/>
                <w:color w:val="000000"/>
                <w:sz w:val="12"/>
                <w:szCs w:val="12"/>
              </w:rPr>
            </w:pPr>
          </w:p>
        </w:tc>
        <w:tc>
          <w:tcPr>
            <w:tcW w:w="635" w:type="dxa"/>
            <w:tcBorders>
              <w:top w:val="nil"/>
              <w:left w:val="nil"/>
              <w:bottom w:val="single" w:sz="4" w:space="0" w:color="auto"/>
              <w:right w:val="nil"/>
            </w:tcBorders>
            <w:vAlign w:val="bottom"/>
          </w:tcPr>
          <w:p w14:paraId="007153C0" w14:textId="310C3FE3" w:rsidR="00417743" w:rsidRPr="0020518A" w:rsidRDefault="00417743" w:rsidP="00417743">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16A6A194" w14:textId="77777777" w:rsidR="00417743" w:rsidRPr="0020518A" w:rsidRDefault="00417743" w:rsidP="00417743">
            <w:pPr>
              <w:tabs>
                <w:tab w:val="decimal" w:pos="178"/>
              </w:tabs>
              <w:ind w:left="-108" w:right="-90"/>
              <w:rPr>
                <w:rFonts w:cs="Times New Roman"/>
                <w:color w:val="000000"/>
                <w:sz w:val="12"/>
                <w:szCs w:val="12"/>
              </w:rPr>
            </w:pPr>
          </w:p>
        </w:tc>
        <w:tc>
          <w:tcPr>
            <w:tcW w:w="635" w:type="dxa"/>
            <w:gridSpan w:val="2"/>
            <w:tcBorders>
              <w:top w:val="nil"/>
              <w:left w:val="nil"/>
              <w:bottom w:val="single" w:sz="4" w:space="0" w:color="auto"/>
              <w:right w:val="nil"/>
            </w:tcBorders>
            <w:vAlign w:val="bottom"/>
          </w:tcPr>
          <w:p w14:paraId="1191606B" w14:textId="18505DA2" w:rsidR="00417743" w:rsidRPr="0020518A" w:rsidRDefault="00417743" w:rsidP="00417743">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112CA9F3" w14:textId="77777777" w:rsidR="00417743" w:rsidRPr="0020518A" w:rsidRDefault="00417743" w:rsidP="00417743">
            <w:pPr>
              <w:tabs>
                <w:tab w:val="decimal" w:pos="594"/>
              </w:tabs>
              <w:ind w:left="-108" w:right="-90"/>
              <w:rPr>
                <w:rFonts w:cs="Times New Roman"/>
                <w:color w:val="000000"/>
                <w:sz w:val="12"/>
                <w:szCs w:val="12"/>
              </w:rPr>
            </w:pPr>
          </w:p>
        </w:tc>
        <w:tc>
          <w:tcPr>
            <w:tcW w:w="635" w:type="dxa"/>
            <w:tcBorders>
              <w:top w:val="nil"/>
              <w:left w:val="nil"/>
              <w:bottom w:val="single" w:sz="4" w:space="0" w:color="auto"/>
              <w:right w:val="nil"/>
            </w:tcBorders>
            <w:vAlign w:val="bottom"/>
          </w:tcPr>
          <w:p w14:paraId="79808C87" w14:textId="5C97AE4F" w:rsidR="00417743" w:rsidRPr="0020518A" w:rsidRDefault="00956973" w:rsidP="00417743">
            <w:pPr>
              <w:tabs>
                <w:tab w:val="decimal" w:pos="471"/>
              </w:tabs>
              <w:ind w:left="-108" w:right="-90"/>
              <w:rPr>
                <w:rFonts w:cs="Times New Roman"/>
                <w:color w:val="000000"/>
                <w:sz w:val="12"/>
                <w:szCs w:val="12"/>
              </w:rPr>
            </w:pPr>
            <w:r w:rsidRPr="0020518A">
              <w:rPr>
                <w:rFonts w:cs="Times New Roman"/>
                <w:color w:val="000000"/>
                <w:sz w:val="12"/>
                <w:szCs w:val="12"/>
              </w:rPr>
              <w:t>(119,934)</w:t>
            </w:r>
          </w:p>
        </w:tc>
        <w:tc>
          <w:tcPr>
            <w:tcW w:w="272" w:type="dxa"/>
            <w:vAlign w:val="bottom"/>
          </w:tcPr>
          <w:p w14:paraId="539C16E8" w14:textId="77777777" w:rsidR="00417743" w:rsidRPr="0020518A" w:rsidRDefault="00417743" w:rsidP="00417743">
            <w:pPr>
              <w:tabs>
                <w:tab w:val="decimal" w:pos="471"/>
                <w:tab w:val="decimal" w:pos="594"/>
              </w:tabs>
              <w:ind w:left="-108" w:right="-90"/>
              <w:rPr>
                <w:rFonts w:cs="Times New Roman"/>
                <w:color w:val="000000"/>
                <w:sz w:val="12"/>
                <w:szCs w:val="12"/>
              </w:rPr>
            </w:pPr>
          </w:p>
        </w:tc>
        <w:tc>
          <w:tcPr>
            <w:tcW w:w="638" w:type="dxa"/>
            <w:gridSpan w:val="2"/>
            <w:tcBorders>
              <w:top w:val="nil"/>
              <w:left w:val="nil"/>
              <w:bottom w:val="single" w:sz="4" w:space="0" w:color="auto"/>
              <w:right w:val="nil"/>
            </w:tcBorders>
            <w:vAlign w:val="bottom"/>
          </w:tcPr>
          <w:p w14:paraId="2627AE41" w14:textId="731E6B9E" w:rsidR="00417743" w:rsidRPr="0020518A" w:rsidRDefault="00417743" w:rsidP="00417743">
            <w:pPr>
              <w:tabs>
                <w:tab w:val="decimal" w:pos="340"/>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5B54C3A3" w14:textId="77777777" w:rsidR="00417743" w:rsidRPr="0020518A" w:rsidRDefault="00417743" w:rsidP="00417743">
            <w:pPr>
              <w:tabs>
                <w:tab w:val="decimal" w:pos="594"/>
              </w:tabs>
              <w:ind w:left="-108" w:right="-90"/>
              <w:rPr>
                <w:rFonts w:cs="Times New Roman"/>
                <w:color w:val="000000"/>
                <w:sz w:val="12"/>
                <w:szCs w:val="12"/>
              </w:rPr>
            </w:pPr>
          </w:p>
        </w:tc>
        <w:tc>
          <w:tcPr>
            <w:tcW w:w="746" w:type="dxa"/>
            <w:tcBorders>
              <w:top w:val="nil"/>
              <w:left w:val="nil"/>
              <w:bottom w:val="single" w:sz="4" w:space="0" w:color="auto"/>
              <w:right w:val="nil"/>
            </w:tcBorders>
            <w:vAlign w:val="bottom"/>
          </w:tcPr>
          <w:p w14:paraId="5DE21DC1" w14:textId="1D99C04D" w:rsidR="00417743" w:rsidRPr="0020518A" w:rsidRDefault="00417743" w:rsidP="00417743">
            <w:pPr>
              <w:tabs>
                <w:tab w:val="decimal" w:pos="245"/>
              </w:tabs>
              <w:ind w:left="-108" w:right="-90"/>
              <w:jc w:val="center"/>
              <w:rPr>
                <w:rFonts w:cs="Times New Roman"/>
                <w:color w:val="000000"/>
                <w:sz w:val="12"/>
                <w:szCs w:val="12"/>
              </w:rPr>
            </w:pPr>
            <w:r w:rsidRPr="0020518A">
              <w:rPr>
                <w:rFonts w:cs="Times New Roman"/>
                <w:color w:val="000000"/>
                <w:sz w:val="12"/>
                <w:szCs w:val="12"/>
              </w:rPr>
              <w:t>-</w:t>
            </w:r>
          </w:p>
        </w:tc>
        <w:tc>
          <w:tcPr>
            <w:tcW w:w="244" w:type="dxa"/>
            <w:vAlign w:val="bottom"/>
          </w:tcPr>
          <w:p w14:paraId="469C5146" w14:textId="77777777" w:rsidR="00417743" w:rsidRPr="0020518A" w:rsidRDefault="00417743" w:rsidP="00417743">
            <w:pPr>
              <w:tabs>
                <w:tab w:val="decimal" w:pos="178"/>
              </w:tabs>
              <w:ind w:left="-108" w:right="-90"/>
              <w:jc w:val="center"/>
              <w:rPr>
                <w:rFonts w:cs="Times New Roman"/>
                <w:color w:val="000000"/>
                <w:sz w:val="12"/>
                <w:szCs w:val="12"/>
              </w:rPr>
            </w:pPr>
          </w:p>
        </w:tc>
        <w:tc>
          <w:tcPr>
            <w:tcW w:w="720" w:type="dxa"/>
            <w:tcBorders>
              <w:top w:val="nil"/>
              <w:left w:val="nil"/>
              <w:bottom w:val="single" w:sz="4" w:space="0" w:color="auto"/>
              <w:right w:val="nil"/>
            </w:tcBorders>
            <w:vAlign w:val="bottom"/>
          </w:tcPr>
          <w:p w14:paraId="75E6D44D" w14:textId="5826098E" w:rsidR="00417743" w:rsidRPr="0020518A" w:rsidRDefault="00417743" w:rsidP="00417743">
            <w:pPr>
              <w:tabs>
                <w:tab w:val="decimal" w:pos="163"/>
              </w:tabs>
              <w:ind w:left="-108" w:right="-66"/>
              <w:jc w:val="center"/>
              <w:rPr>
                <w:rFonts w:cs="Times New Roman"/>
                <w:color w:val="000000"/>
                <w:sz w:val="12"/>
                <w:szCs w:val="12"/>
              </w:rPr>
            </w:pPr>
            <w:r w:rsidRPr="0020518A">
              <w:rPr>
                <w:rFonts w:cs="Times New Roman"/>
                <w:color w:val="000000"/>
                <w:sz w:val="12"/>
                <w:szCs w:val="12"/>
              </w:rPr>
              <w:t>-</w:t>
            </w:r>
          </w:p>
        </w:tc>
      </w:tr>
      <w:tr w:rsidR="0027337A" w:rsidRPr="0020518A" w14:paraId="31A33BF8" w14:textId="77777777" w:rsidTr="00382C67">
        <w:trPr>
          <w:trHeight w:val="216"/>
        </w:trPr>
        <w:tc>
          <w:tcPr>
            <w:tcW w:w="1808" w:type="dxa"/>
            <w:vAlign w:val="bottom"/>
            <w:hideMark/>
          </w:tcPr>
          <w:p w14:paraId="3E431CA7" w14:textId="43AE90B9" w:rsidR="00417743" w:rsidRPr="0020518A" w:rsidRDefault="00417743" w:rsidP="00417743">
            <w:pPr>
              <w:tabs>
                <w:tab w:val="left" w:pos="720"/>
              </w:tabs>
              <w:rPr>
                <w:rFonts w:cs="Times New Roman"/>
                <w:b/>
                <w:bCs/>
                <w:color w:val="000000"/>
                <w:sz w:val="12"/>
                <w:szCs w:val="12"/>
              </w:rPr>
            </w:pPr>
            <w:r w:rsidRPr="0020518A">
              <w:rPr>
                <w:rFonts w:cs="Times New Roman"/>
                <w:b/>
                <w:bCs/>
                <w:color w:val="000000"/>
                <w:sz w:val="12"/>
                <w:szCs w:val="12"/>
              </w:rPr>
              <w:t>Total income</w:t>
            </w:r>
          </w:p>
        </w:tc>
        <w:tc>
          <w:tcPr>
            <w:tcW w:w="632" w:type="dxa"/>
            <w:tcBorders>
              <w:top w:val="single" w:sz="4" w:space="0" w:color="auto"/>
              <w:left w:val="nil"/>
              <w:bottom w:val="double" w:sz="4" w:space="0" w:color="auto"/>
              <w:right w:val="nil"/>
            </w:tcBorders>
            <w:vAlign w:val="bottom"/>
          </w:tcPr>
          <w:p w14:paraId="2FAF0457" w14:textId="1385CCBB" w:rsidR="00417743" w:rsidRPr="0020518A" w:rsidRDefault="00994672" w:rsidP="00417743">
            <w:pPr>
              <w:tabs>
                <w:tab w:val="decimal" w:pos="480"/>
              </w:tabs>
              <w:ind w:left="-108" w:right="-90"/>
              <w:rPr>
                <w:rFonts w:cs="Times New Roman"/>
                <w:b/>
                <w:bCs/>
                <w:color w:val="000000"/>
                <w:sz w:val="12"/>
                <w:szCs w:val="12"/>
                <w:cs/>
              </w:rPr>
            </w:pPr>
            <w:r w:rsidRPr="00994672">
              <w:rPr>
                <w:rFonts w:cs="Times New Roman"/>
                <w:b/>
                <w:bCs/>
                <w:color w:val="000000"/>
                <w:sz w:val="12"/>
                <w:szCs w:val="12"/>
              </w:rPr>
              <w:t>160,875</w:t>
            </w:r>
          </w:p>
        </w:tc>
        <w:tc>
          <w:tcPr>
            <w:tcW w:w="260" w:type="dxa"/>
            <w:vAlign w:val="bottom"/>
          </w:tcPr>
          <w:p w14:paraId="684656FE" w14:textId="77777777" w:rsidR="00417743" w:rsidRPr="0020518A" w:rsidRDefault="00417743" w:rsidP="00417743">
            <w:pPr>
              <w:tabs>
                <w:tab w:val="decimal" w:pos="523"/>
                <w:tab w:val="decimal" w:pos="594"/>
              </w:tabs>
              <w:ind w:left="-108" w:right="-90"/>
              <w:rPr>
                <w:rFonts w:cs="Times New Roman"/>
                <w:b/>
                <w:bCs/>
                <w:color w:val="000000"/>
                <w:sz w:val="12"/>
                <w:szCs w:val="12"/>
              </w:rPr>
            </w:pPr>
          </w:p>
        </w:tc>
        <w:tc>
          <w:tcPr>
            <w:tcW w:w="660" w:type="dxa"/>
            <w:gridSpan w:val="2"/>
            <w:tcBorders>
              <w:top w:val="single" w:sz="4" w:space="0" w:color="auto"/>
              <w:left w:val="nil"/>
              <w:bottom w:val="double" w:sz="4" w:space="0" w:color="auto"/>
              <w:right w:val="nil"/>
            </w:tcBorders>
            <w:vAlign w:val="bottom"/>
          </w:tcPr>
          <w:p w14:paraId="6D8442DC" w14:textId="488AF80A" w:rsidR="00417743" w:rsidRPr="0020518A" w:rsidRDefault="00417743" w:rsidP="00417743">
            <w:pPr>
              <w:tabs>
                <w:tab w:val="decimal" w:pos="480"/>
              </w:tabs>
              <w:ind w:left="-108" w:right="-90"/>
              <w:rPr>
                <w:rFonts w:cs="Times New Roman"/>
                <w:b/>
                <w:bCs/>
                <w:color w:val="000000"/>
                <w:sz w:val="12"/>
                <w:szCs w:val="12"/>
              </w:rPr>
            </w:pPr>
            <w:r w:rsidRPr="0020518A">
              <w:rPr>
                <w:rFonts w:cs="Times New Roman"/>
                <w:b/>
                <w:bCs/>
                <w:color w:val="000000"/>
                <w:sz w:val="12"/>
                <w:szCs w:val="12"/>
              </w:rPr>
              <w:t>11,233</w:t>
            </w:r>
          </w:p>
        </w:tc>
        <w:tc>
          <w:tcPr>
            <w:tcW w:w="257" w:type="dxa"/>
            <w:vAlign w:val="bottom"/>
          </w:tcPr>
          <w:p w14:paraId="0605E40B" w14:textId="77777777" w:rsidR="00417743" w:rsidRPr="0020518A" w:rsidRDefault="00417743" w:rsidP="00417743">
            <w:pPr>
              <w:tabs>
                <w:tab w:val="decimal" w:pos="594"/>
              </w:tabs>
              <w:ind w:left="-108" w:right="-90"/>
              <w:rPr>
                <w:rFonts w:cs="Times New Roman"/>
                <w:b/>
                <w:bCs/>
                <w:color w:val="000000"/>
                <w:sz w:val="12"/>
                <w:szCs w:val="12"/>
              </w:rPr>
            </w:pPr>
          </w:p>
        </w:tc>
        <w:tc>
          <w:tcPr>
            <w:tcW w:w="606" w:type="dxa"/>
            <w:tcBorders>
              <w:top w:val="single" w:sz="4" w:space="0" w:color="auto"/>
              <w:left w:val="nil"/>
              <w:bottom w:val="double" w:sz="4" w:space="0" w:color="auto"/>
              <w:right w:val="nil"/>
            </w:tcBorders>
            <w:vAlign w:val="bottom"/>
          </w:tcPr>
          <w:p w14:paraId="2B0A1FB0" w14:textId="6511EAF0" w:rsidR="00417743" w:rsidRPr="0020518A" w:rsidRDefault="00417743" w:rsidP="00417743">
            <w:pPr>
              <w:tabs>
                <w:tab w:val="decimal" w:pos="459"/>
              </w:tabs>
              <w:ind w:left="-108" w:right="-90"/>
              <w:rPr>
                <w:rFonts w:cs="Times New Roman"/>
                <w:b/>
                <w:bCs/>
                <w:color w:val="000000"/>
                <w:sz w:val="12"/>
                <w:szCs w:val="12"/>
              </w:rPr>
            </w:pPr>
            <w:r w:rsidRPr="0020518A">
              <w:rPr>
                <w:rFonts w:cs="Times New Roman"/>
                <w:b/>
                <w:bCs/>
                <w:color w:val="000000"/>
                <w:sz w:val="12"/>
                <w:szCs w:val="12"/>
              </w:rPr>
              <w:t>143,348</w:t>
            </w:r>
          </w:p>
        </w:tc>
        <w:tc>
          <w:tcPr>
            <w:tcW w:w="256" w:type="dxa"/>
            <w:vAlign w:val="bottom"/>
          </w:tcPr>
          <w:p w14:paraId="3E6E646D" w14:textId="77777777" w:rsidR="00417743" w:rsidRPr="0020518A" w:rsidRDefault="00417743" w:rsidP="00417743">
            <w:pPr>
              <w:tabs>
                <w:tab w:val="decimal" w:pos="594"/>
              </w:tabs>
              <w:ind w:left="-108" w:right="-90"/>
              <w:rPr>
                <w:rFonts w:cs="Times New Roman"/>
                <w:b/>
                <w:bCs/>
                <w:color w:val="000000"/>
                <w:sz w:val="12"/>
                <w:szCs w:val="12"/>
              </w:rPr>
            </w:pPr>
          </w:p>
        </w:tc>
        <w:tc>
          <w:tcPr>
            <w:tcW w:w="680" w:type="dxa"/>
            <w:gridSpan w:val="2"/>
            <w:tcBorders>
              <w:top w:val="single" w:sz="4" w:space="0" w:color="auto"/>
              <w:left w:val="nil"/>
              <w:bottom w:val="double" w:sz="4" w:space="0" w:color="auto"/>
              <w:right w:val="nil"/>
            </w:tcBorders>
            <w:vAlign w:val="bottom"/>
          </w:tcPr>
          <w:p w14:paraId="2C0F79FF" w14:textId="32D06CE3" w:rsidR="00417743" w:rsidRPr="0020518A" w:rsidRDefault="00417743" w:rsidP="00417743">
            <w:pPr>
              <w:tabs>
                <w:tab w:val="decimal" w:pos="270"/>
              </w:tabs>
              <w:ind w:left="-108" w:right="-90"/>
              <w:rPr>
                <w:rFonts w:cs="Times New Roman"/>
                <w:b/>
                <w:bCs/>
                <w:color w:val="000000"/>
                <w:sz w:val="12"/>
                <w:szCs w:val="12"/>
              </w:rPr>
            </w:pPr>
            <w:r w:rsidRPr="0020518A">
              <w:rPr>
                <w:rFonts w:cs="Times New Roman"/>
                <w:color w:val="000000"/>
                <w:sz w:val="12"/>
                <w:szCs w:val="12"/>
              </w:rPr>
              <w:t>-</w:t>
            </w:r>
          </w:p>
        </w:tc>
        <w:tc>
          <w:tcPr>
            <w:tcW w:w="241" w:type="dxa"/>
            <w:vAlign w:val="bottom"/>
          </w:tcPr>
          <w:p w14:paraId="68C801A7" w14:textId="77777777" w:rsidR="00417743" w:rsidRPr="0020518A" w:rsidRDefault="00417743" w:rsidP="00417743">
            <w:pPr>
              <w:tabs>
                <w:tab w:val="decimal" w:pos="594"/>
              </w:tabs>
              <w:ind w:left="-108" w:right="-90"/>
              <w:rPr>
                <w:rFonts w:cs="Times New Roman"/>
                <w:b/>
                <w:bCs/>
                <w:color w:val="000000"/>
                <w:sz w:val="12"/>
                <w:szCs w:val="12"/>
              </w:rPr>
            </w:pPr>
          </w:p>
        </w:tc>
        <w:tc>
          <w:tcPr>
            <w:tcW w:w="608" w:type="dxa"/>
            <w:tcBorders>
              <w:top w:val="single" w:sz="4" w:space="0" w:color="auto"/>
              <w:left w:val="nil"/>
              <w:bottom w:val="double" w:sz="4" w:space="0" w:color="auto"/>
              <w:right w:val="nil"/>
            </w:tcBorders>
            <w:vAlign w:val="bottom"/>
          </w:tcPr>
          <w:p w14:paraId="5BF45196" w14:textId="033EFC69" w:rsidR="00417743" w:rsidRPr="0020518A" w:rsidRDefault="00417743" w:rsidP="00417743">
            <w:pPr>
              <w:tabs>
                <w:tab w:val="decimal" w:pos="435"/>
              </w:tabs>
              <w:ind w:left="-108" w:right="-90"/>
              <w:jc w:val="center"/>
              <w:rPr>
                <w:rFonts w:cs="Times New Roman"/>
                <w:b/>
                <w:bCs/>
                <w:color w:val="000000"/>
                <w:sz w:val="12"/>
                <w:szCs w:val="12"/>
              </w:rPr>
            </w:pPr>
            <w:r w:rsidRPr="0020518A">
              <w:rPr>
                <w:rFonts w:cs="Times New Roman"/>
                <w:b/>
                <w:bCs/>
                <w:color w:val="000000"/>
                <w:sz w:val="12"/>
                <w:szCs w:val="12"/>
              </w:rPr>
              <w:t>189,159</w:t>
            </w:r>
          </w:p>
        </w:tc>
        <w:tc>
          <w:tcPr>
            <w:tcW w:w="239" w:type="dxa"/>
            <w:vAlign w:val="bottom"/>
          </w:tcPr>
          <w:p w14:paraId="46EAD33D" w14:textId="77777777" w:rsidR="00417743" w:rsidRPr="0020518A" w:rsidRDefault="00417743" w:rsidP="00417743">
            <w:pPr>
              <w:tabs>
                <w:tab w:val="decimal" w:pos="594"/>
              </w:tabs>
              <w:ind w:left="-108" w:right="-90"/>
              <w:rPr>
                <w:rFonts w:cs="Times New Roman"/>
                <w:b/>
                <w:bCs/>
                <w:color w:val="000000"/>
                <w:sz w:val="12"/>
                <w:szCs w:val="12"/>
              </w:rPr>
            </w:pPr>
          </w:p>
        </w:tc>
        <w:tc>
          <w:tcPr>
            <w:tcW w:w="593" w:type="dxa"/>
            <w:tcBorders>
              <w:top w:val="single" w:sz="4" w:space="0" w:color="auto"/>
              <w:left w:val="nil"/>
              <w:bottom w:val="double" w:sz="4" w:space="0" w:color="auto"/>
              <w:right w:val="nil"/>
            </w:tcBorders>
            <w:vAlign w:val="bottom"/>
          </w:tcPr>
          <w:p w14:paraId="39B6ACA4" w14:textId="5CAF6142" w:rsidR="00417743" w:rsidRPr="0020518A" w:rsidRDefault="00417743" w:rsidP="00417743">
            <w:pPr>
              <w:tabs>
                <w:tab w:val="decimal" w:pos="300"/>
              </w:tabs>
              <w:ind w:left="-108" w:right="-90"/>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3009F57B" w14:textId="77777777" w:rsidR="00417743" w:rsidRPr="0020518A" w:rsidRDefault="00417743" w:rsidP="00417743">
            <w:pPr>
              <w:tabs>
                <w:tab w:val="decimal" w:pos="594"/>
              </w:tabs>
              <w:ind w:left="-108" w:right="-90"/>
              <w:rPr>
                <w:rFonts w:cs="Times New Roman"/>
                <w:b/>
                <w:bCs/>
                <w:color w:val="000000"/>
                <w:sz w:val="12"/>
                <w:szCs w:val="12"/>
              </w:rPr>
            </w:pPr>
          </w:p>
        </w:tc>
        <w:tc>
          <w:tcPr>
            <w:tcW w:w="606" w:type="dxa"/>
            <w:tcBorders>
              <w:top w:val="single" w:sz="4" w:space="0" w:color="auto"/>
              <w:left w:val="nil"/>
              <w:bottom w:val="double" w:sz="4" w:space="0" w:color="auto"/>
              <w:right w:val="nil"/>
            </w:tcBorders>
            <w:vAlign w:val="bottom"/>
          </w:tcPr>
          <w:p w14:paraId="091B4ABA" w14:textId="34FAA880" w:rsidR="00417743" w:rsidRPr="0020518A" w:rsidRDefault="00C30775" w:rsidP="00417743">
            <w:pPr>
              <w:tabs>
                <w:tab w:val="decimal" w:pos="440"/>
              </w:tabs>
              <w:ind w:left="-108" w:right="-90"/>
              <w:rPr>
                <w:rFonts w:cs="Times New Roman"/>
                <w:b/>
                <w:bCs/>
                <w:color w:val="000000"/>
                <w:sz w:val="12"/>
                <w:szCs w:val="12"/>
              </w:rPr>
            </w:pPr>
            <w:r w:rsidRPr="0020518A">
              <w:rPr>
                <w:rFonts w:cs="Times New Roman"/>
                <w:b/>
                <w:bCs/>
                <w:color w:val="000000"/>
                <w:sz w:val="12"/>
                <w:szCs w:val="12"/>
              </w:rPr>
              <w:t>36,141</w:t>
            </w:r>
          </w:p>
        </w:tc>
        <w:tc>
          <w:tcPr>
            <w:tcW w:w="272" w:type="dxa"/>
            <w:vAlign w:val="bottom"/>
          </w:tcPr>
          <w:p w14:paraId="770E6947" w14:textId="77777777" w:rsidR="00417743" w:rsidRPr="0020518A" w:rsidRDefault="00417743" w:rsidP="00417743">
            <w:pPr>
              <w:tabs>
                <w:tab w:val="decimal" w:pos="594"/>
              </w:tabs>
              <w:ind w:left="-108" w:right="-90"/>
              <w:rPr>
                <w:rFonts w:cs="Times New Roman"/>
                <w:b/>
                <w:bCs/>
                <w:color w:val="000000"/>
                <w:sz w:val="12"/>
                <w:szCs w:val="12"/>
              </w:rPr>
            </w:pPr>
          </w:p>
        </w:tc>
        <w:tc>
          <w:tcPr>
            <w:tcW w:w="637" w:type="dxa"/>
            <w:gridSpan w:val="2"/>
            <w:tcBorders>
              <w:top w:val="single" w:sz="4" w:space="0" w:color="auto"/>
              <w:left w:val="nil"/>
              <w:bottom w:val="double" w:sz="4" w:space="0" w:color="auto"/>
              <w:right w:val="nil"/>
            </w:tcBorders>
            <w:noWrap/>
            <w:vAlign w:val="bottom"/>
          </w:tcPr>
          <w:p w14:paraId="7EE9D355" w14:textId="7B2134C9" w:rsidR="00417743" w:rsidRPr="0020518A" w:rsidRDefault="00417743" w:rsidP="00417743">
            <w:pPr>
              <w:tabs>
                <w:tab w:val="decimal" w:pos="290"/>
              </w:tabs>
              <w:ind w:left="-108" w:right="-90"/>
              <w:rPr>
                <w:rFonts w:cs="Times New Roman"/>
                <w:b/>
                <w:bCs/>
                <w:color w:val="000000"/>
                <w:sz w:val="12"/>
                <w:szCs w:val="12"/>
              </w:rPr>
            </w:pPr>
            <w:r w:rsidRPr="0020518A">
              <w:rPr>
                <w:rFonts w:cs="Times New Roman"/>
                <w:color w:val="000000"/>
                <w:sz w:val="12"/>
                <w:szCs w:val="12"/>
              </w:rPr>
              <w:t>-</w:t>
            </w:r>
          </w:p>
        </w:tc>
        <w:tc>
          <w:tcPr>
            <w:tcW w:w="239" w:type="dxa"/>
            <w:vAlign w:val="bottom"/>
          </w:tcPr>
          <w:p w14:paraId="6B5D5E89" w14:textId="77777777" w:rsidR="00417743" w:rsidRPr="0020518A" w:rsidRDefault="00417743" w:rsidP="00417743">
            <w:pPr>
              <w:tabs>
                <w:tab w:val="decimal" w:pos="594"/>
              </w:tabs>
              <w:ind w:left="-108" w:right="-90"/>
              <w:rPr>
                <w:rFonts w:cs="Times New Roman"/>
                <w:b/>
                <w:bCs/>
                <w:color w:val="000000"/>
                <w:sz w:val="12"/>
                <w:szCs w:val="12"/>
              </w:rPr>
            </w:pPr>
          </w:p>
        </w:tc>
        <w:tc>
          <w:tcPr>
            <w:tcW w:w="668" w:type="dxa"/>
            <w:tcBorders>
              <w:top w:val="single" w:sz="4" w:space="0" w:color="auto"/>
              <w:left w:val="nil"/>
              <w:bottom w:val="double" w:sz="4" w:space="0" w:color="auto"/>
              <w:right w:val="nil"/>
            </w:tcBorders>
            <w:vAlign w:val="bottom"/>
          </w:tcPr>
          <w:p w14:paraId="780094F1" w14:textId="08874BF6" w:rsidR="00417743" w:rsidRPr="0020518A" w:rsidRDefault="00231A17" w:rsidP="00417743">
            <w:pPr>
              <w:tabs>
                <w:tab w:val="decimal" w:pos="501"/>
              </w:tabs>
              <w:ind w:left="-108" w:right="-90"/>
              <w:rPr>
                <w:rFonts w:cs="Times New Roman"/>
                <w:b/>
                <w:bCs/>
                <w:color w:val="000000"/>
                <w:sz w:val="12"/>
                <w:szCs w:val="12"/>
              </w:rPr>
            </w:pPr>
            <w:r w:rsidRPr="0020518A">
              <w:rPr>
                <w:rFonts w:cs="Times New Roman"/>
                <w:b/>
                <w:bCs/>
                <w:color w:val="000000"/>
                <w:sz w:val="12"/>
                <w:szCs w:val="12"/>
              </w:rPr>
              <w:t>71,47</w:t>
            </w:r>
            <w:r w:rsidR="008C5678">
              <w:rPr>
                <w:rFonts w:cs="Times New Roman"/>
                <w:b/>
                <w:bCs/>
                <w:color w:val="000000"/>
                <w:sz w:val="12"/>
                <w:szCs w:val="12"/>
              </w:rPr>
              <w:t>6</w:t>
            </w:r>
          </w:p>
        </w:tc>
        <w:tc>
          <w:tcPr>
            <w:tcW w:w="272" w:type="dxa"/>
            <w:vAlign w:val="bottom"/>
          </w:tcPr>
          <w:p w14:paraId="495EE666" w14:textId="77777777" w:rsidR="00417743" w:rsidRPr="0020518A" w:rsidRDefault="00417743" w:rsidP="00417743">
            <w:pPr>
              <w:tabs>
                <w:tab w:val="decimal" w:pos="178"/>
              </w:tabs>
              <w:ind w:left="-108" w:right="-90"/>
              <w:rPr>
                <w:rFonts w:cs="Times New Roman"/>
                <w:b/>
                <w:bCs/>
                <w:color w:val="000000"/>
                <w:sz w:val="12"/>
                <w:szCs w:val="12"/>
              </w:rPr>
            </w:pPr>
          </w:p>
        </w:tc>
        <w:tc>
          <w:tcPr>
            <w:tcW w:w="635" w:type="dxa"/>
            <w:gridSpan w:val="2"/>
            <w:tcBorders>
              <w:top w:val="single" w:sz="4" w:space="0" w:color="auto"/>
              <w:left w:val="nil"/>
              <w:bottom w:val="double" w:sz="4" w:space="0" w:color="auto"/>
              <w:right w:val="nil"/>
            </w:tcBorders>
            <w:vAlign w:val="bottom"/>
          </w:tcPr>
          <w:p w14:paraId="58B9B2D7" w14:textId="1C798339" w:rsidR="00417743" w:rsidRPr="0020518A" w:rsidRDefault="00417743" w:rsidP="00417743">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670ECF80" w14:textId="77777777" w:rsidR="00417743" w:rsidRPr="0020518A" w:rsidRDefault="00417743" w:rsidP="00417743">
            <w:pPr>
              <w:tabs>
                <w:tab w:val="decimal" w:pos="510"/>
                <w:tab w:val="decimal" w:pos="594"/>
              </w:tabs>
              <w:ind w:left="-108" w:right="-90" w:hanging="102"/>
              <w:rPr>
                <w:rFonts w:cs="Times New Roman"/>
                <w:b/>
                <w:bCs/>
                <w:color w:val="000000"/>
                <w:sz w:val="12"/>
                <w:szCs w:val="12"/>
              </w:rPr>
            </w:pPr>
          </w:p>
        </w:tc>
        <w:tc>
          <w:tcPr>
            <w:tcW w:w="635" w:type="dxa"/>
            <w:tcBorders>
              <w:top w:val="single" w:sz="4" w:space="0" w:color="auto"/>
              <w:left w:val="nil"/>
              <w:bottom w:val="double" w:sz="4" w:space="0" w:color="auto"/>
              <w:right w:val="nil"/>
            </w:tcBorders>
            <w:vAlign w:val="bottom"/>
          </w:tcPr>
          <w:p w14:paraId="3E3B42D5" w14:textId="3DFBAA74" w:rsidR="00417743" w:rsidRPr="0020518A" w:rsidRDefault="00417743" w:rsidP="00417743">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027FBD59" w14:textId="77777777" w:rsidR="00417743" w:rsidRPr="0020518A" w:rsidRDefault="00417743" w:rsidP="00417743">
            <w:pPr>
              <w:tabs>
                <w:tab w:val="decimal" w:pos="178"/>
              </w:tabs>
              <w:ind w:left="-108" w:right="-90"/>
              <w:rPr>
                <w:rFonts w:cs="Times New Roman"/>
                <w:b/>
                <w:bCs/>
                <w:color w:val="000000"/>
                <w:sz w:val="12"/>
                <w:szCs w:val="12"/>
              </w:rPr>
            </w:pPr>
          </w:p>
        </w:tc>
        <w:tc>
          <w:tcPr>
            <w:tcW w:w="635" w:type="dxa"/>
            <w:gridSpan w:val="2"/>
            <w:tcBorders>
              <w:top w:val="single" w:sz="4" w:space="0" w:color="auto"/>
              <w:left w:val="nil"/>
              <w:bottom w:val="double" w:sz="4" w:space="0" w:color="auto"/>
              <w:right w:val="nil"/>
            </w:tcBorders>
            <w:vAlign w:val="bottom"/>
          </w:tcPr>
          <w:p w14:paraId="798FBC3F" w14:textId="5E24BFE1" w:rsidR="00417743" w:rsidRPr="0020518A" w:rsidRDefault="00417743" w:rsidP="00417743">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1A35B095" w14:textId="77777777" w:rsidR="00417743" w:rsidRPr="0020518A" w:rsidRDefault="00417743" w:rsidP="00417743">
            <w:pPr>
              <w:tabs>
                <w:tab w:val="decimal" w:pos="594"/>
              </w:tabs>
              <w:ind w:left="-108" w:right="-90"/>
              <w:rPr>
                <w:rFonts w:cs="Times New Roman"/>
                <w:b/>
                <w:bCs/>
                <w:color w:val="000000"/>
                <w:sz w:val="12"/>
                <w:szCs w:val="12"/>
              </w:rPr>
            </w:pPr>
          </w:p>
        </w:tc>
        <w:tc>
          <w:tcPr>
            <w:tcW w:w="635" w:type="dxa"/>
            <w:tcBorders>
              <w:top w:val="single" w:sz="4" w:space="0" w:color="auto"/>
              <w:left w:val="nil"/>
              <w:bottom w:val="double" w:sz="4" w:space="0" w:color="auto"/>
              <w:right w:val="nil"/>
            </w:tcBorders>
            <w:vAlign w:val="bottom"/>
          </w:tcPr>
          <w:p w14:paraId="18C3F9B5" w14:textId="2CD00080" w:rsidR="00417743" w:rsidRPr="0020518A" w:rsidRDefault="00956973" w:rsidP="00417743">
            <w:pPr>
              <w:tabs>
                <w:tab w:val="decimal" w:pos="471"/>
              </w:tabs>
              <w:ind w:left="-108" w:right="-90"/>
              <w:rPr>
                <w:rFonts w:cs="Times New Roman"/>
                <w:b/>
                <w:bCs/>
                <w:color w:val="000000"/>
                <w:sz w:val="12"/>
                <w:szCs w:val="12"/>
              </w:rPr>
            </w:pPr>
            <w:r w:rsidRPr="0020518A">
              <w:rPr>
                <w:rFonts w:cs="Times New Roman"/>
                <w:b/>
                <w:bCs/>
                <w:color w:val="000000"/>
                <w:sz w:val="12"/>
                <w:szCs w:val="12"/>
              </w:rPr>
              <w:t>(119,934)</w:t>
            </w:r>
          </w:p>
        </w:tc>
        <w:tc>
          <w:tcPr>
            <w:tcW w:w="272" w:type="dxa"/>
            <w:vAlign w:val="bottom"/>
          </w:tcPr>
          <w:p w14:paraId="314F435C" w14:textId="77777777" w:rsidR="00417743" w:rsidRPr="0020518A" w:rsidRDefault="00417743" w:rsidP="00417743">
            <w:pPr>
              <w:tabs>
                <w:tab w:val="decimal" w:pos="471"/>
                <w:tab w:val="decimal" w:pos="594"/>
              </w:tabs>
              <w:ind w:left="-108" w:right="-90"/>
              <w:rPr>
                <w:rFonts w:cs="Times New Roman"/>
                <w:b/>
                <w:bCs/>
                <w:color w:val="000000"/>
                <w:sz w:val="12"/>
                <w:szCs w:val="12"/>
              </w:rPr>
            </w:pPr>
          </w:p>
        </w:tc>
        <w:tc>
          <w:tcPr>
            <w:tcW w:w="638" w:type="dxa"/>
            <w:gridSpan w:val="2"/>
            <w:tcBorders>
              <w:top w:val="single" w:sz="4" w:space="0" w:color="auto"/>
              <w:left w:val="nil"/>
              <w:bottom w:val="double" w:sz="4" w:space="0" w:color="auto"/>
              <w:right w:val="nil"/>
            </w:tcBorders>
            <w:vAlign w:val="bottom"/>
          </w:tcPr>
          <w:p w14:paraId="48D7F983" w14:textId="71138EEC" w:rsidR="00417743" w:rsidRPr="0020518A" w:rsidRDefault="00417743" w:rsidP="00417743">
            <w:pPr>
              <w:tabs>
                <w:tab w:val="decimal" w:pos="340"/>
              </w:tabs>
              <w:ind w:left="-108" w:right="-90"/>
              <w:rPr>
                <w:rFonts w:cs="Times New Roman"/>
                <w:b/>
                <w:bCs/>
                <w:color w:val="000000"/>
                <w:sz w:val="12"/>
                <w:szCs w:val="12"/>
              </w:rPr>
            </w:pPr>
            <w:r w:rsidRPr="0020518A">
              <w:rPr>
                <w:rFonts w:cs="Times New Roman"/>
                <w:color w:val="000000"/>
                <w:sz w:val="12"/>
                <w:szCs w:val="12"/>
              </w:rPr>
              <w:t>-</w:t>
            </w:r>
          </w:p>
        </w:tc>
        <w:tc>
          <w:tcPr>
            <w:tcW w:w="260" w:type="dxa"/>
            <w:vAlign w:val="bottom"/>
          </w:tcPr>
          <w:p w14:paraId="208BEF4F" w14:textId="77777777" w:rsidR="00417743" w:rsidRPr="0020518A" w:rsidRDefault="00417743" w:rsidP="00417743">
            <w:pPr>
              <w:tabs>
                <w:tab w:val="decimal" w:pos="594"/>
              </w:tabs>
              <w:ind w:left="-108" w:right="-90"/>
              <w:rPr>
                <w:rFonts w:cs="Times New Roman"/>
                <w:b/>
                <w:bCs/>
                <w:color w:val="000000"/>
                <w:sz w:val="12"/>
                <w:szCs w:val="12"/>
              </w:rPr>
            </w:pPr>
          </w:p>
        </w:tc>
        <w:tc>
          <w:tcPr>
            <w:tcW w:w="746" w:type="dxa"/>
            <w:tcBorders>
              <w:top w:val="single" w:sz="4" w:space="0" w:color="auto"/>
              <w:left w:val="nil"/>
              <w:bottom w:val="double" w:sz="4" w:space="0" w:color="auto"/>
              <w:right w:val="nil"/>
            </w:tcBorders>
            <w:vAlign w:val="bottom"/>
          </w:tcPr>
          <w:p w14:paraId="33685F93" w14:textId="4E1027B6" w:rsidR="00417743" w:rsidRPr="0020518A" w:rsidRDefault="00DD5DD1" w:rsidP="00417743">
            <w:pPr>
              <w:tabs>
                <w:tab w:val="decimal" w:pos="570"/>
              </w:tabs>
              <w:ind w:left="-108" w:right="-90"/>
              <w:jc w:val="center"/>
              <w:rPr>
                <w:rFonts w:cs="Times New Roman"/>
                <w:b/>
                <w:bCs/>
                <w:color w:val="000000"/>
                <w:sz w:val="12"/>
                <w:szCs w:val="12"/>
              </w:rPr>
            </w:pPr>
            <w:r w:rsidRPr="00DD5DD1">
              <w:rPr>
                <w:rFonts w:cs="Times New Roman"/>
                <w:b/>
                <w:bCs/>
                <w:color w:val="000000"/>
                <w:sz w:val="12"/>
                <w:szCs w:val="12"/>
              </w:rPr>
              <w:t>481,065</w:t>
            </w:r>
          </w:p>
        </w:tc>
        <w:tc>
          <w:tcPr>
            <w:tcW w:w="244" w:type="dxa"/>
            <w:vAlign w:val="bottom"/>
          </w:tcPr>
          <w:p w14:paraId="462754E2" w14:textId="77777777" w:rsidR="00417743" w:rsidRPr="0020518A" w:rsidRDefault="00417743" w:rsidP="00417743">
            <w:pPr>
              <w:tabs>
                <w:tab w:val="decimal" w:pos="471"/>
                <w:tab w:val="decimal" w:pos="594"/>
              </w:tabs>
              <w:ind w:left="-108" w:right="-90"/>
              <w:jc w:val="center"/>
              <w:rPr>
                <w:rFonts w:cs="Times New Roman"/>
                <w:b/>
                <w:bCs/>
                <w:color w:val="000000"/>
                <w:sz w:val="12"/>
                <w:szCs w:val="12"/>
              </w:rPr>
            </w:pPr>
          </w:p>
        </w:tc>
        <w:tc>
          <w:tcPr>
            <w:tcW w:w="720" w:type="dxa"/>
            <w:tcBorders>
              <w:top w:val="single" w:sz="4" w:space="0" w:color="auto"/>
              <w:left w:val="nil"/>
              <w:bottom w:val="double" w:sz="4" w:space="0" w:color="auto"/>
              <w:right w:val="nil"/>
            </w:tcBorders>
            <w:vAlign w:val="bottom"/>
          </w:tcPr>
          <w:p w14:paraId="6DF02AB4" w14:textId="74614A9E" w:rsidR="00417743" w:rsidRPr="0020518A" w:rsidRDefault="003149D3" w:rsidP="007F2BB5">
            <w:pPr>
              <w:tabs>
                <w:tab w:val="decimal" w:pos="430"/>
              </w:tabs>
              <w:ind w:left="-108" w:right="-66"/>
              <w:jc w:val="center"/>
              <w:rPr>
                <w:rFonts w:cs="Times New Roman"/>
                <w:b/>
                <w:bCs/>
                <w:color w:val="000000"/>
                <w:sz w:val="12"/>
                <w:szCs w:val="12"/>
              </w:rPr>
            </w:pPr>
            <w:r w:rsidRPr="0020518A">
              <w:rPr>
                <w:rFonts w:cs="Times New Roman"/>
                <w:b/>
                <w:bCs/>
                <w:color w:val="000000"/>
                <w:sz w:val="12"/>
                <w:szCs w:val="12"/>
              </w:rPr>
              <w:t>11,233</w:t>
            </w:r>
          </w:p>
        </w:tc>
      </w:tr>
      <w:tr w:rsidR="00D35266" w:rsidRPr="0020518A" w14:paraId="1D4E31E7" w14:textId="77777777" w:rsidTr="00382C67">
        <w:trPr>
          <w:trHeight w:val="65"/>
        </w:trPr>
        <w:tc>
          <w:tcPr>
            <w:tcW w:w="1808" w:type="dxa"/>
            <w:vAlign w:val="bottom"/>
          </w:tcPr>
          <w:p w14:paraId="5E40673E" w14:textId="77777777" w:rsidR="00417743" w:rsidRPr="0020518A" w:rsidRDefault="00417743" w:rsidP="00417743">
            <w:pPr>
              <w:tabs>
                <w:tab w:val="left" w:pos="720"/>
              </w:tabs>
              <w:rPr>
                <w:rFonts w:cs="Times New Roman"/>
                <w:sz w:val="12"/>
                <w:szCs w:val="12"/>
              </w:rPr>
            </w:pPr>
          </w:p>
        </w:tc>
        <w:tc>
          <w:tcPr>
            <w:tcW w:w="632" w:type="dxa"/>
            <w:tcBorders>
              <w:top w:val="double" w:sz="4" w:space="0" w:color="auto"/>
              <w:left w:val="nil"/>
              <w:bottom w:val="nil"/>
              <w:right w:val="nil"/>
            </w:tcBorders>
            <w:vAlign w:val="bottom"/>
          </w:tcPr>
          <w:p w14:paraId="67C5A0AB" w14:textId="77777777" w:rsidR="00417743" w:rsidRPr="0020518A" w:rsidRDefault="00417743" w:rsidP="00417743">
            <w:pPr>
              <w:tabs>
                <w:tab w:val="decimal" w:pos="523"/>
              </w:tabs>
              <w:ind w:left="-108" w:right="-90"/>
              <w:rPr>
                <w:rFonts w:cs="Times New Roman"/>
                <w:sz w:val="12"/>
                <w:szCs w:val="12"/>
              </w:rPr>
            </w:pPr>
          </w:p>
        </w:tc>
        <w:tc>
          <w:tcPr>
            <w:tcW w:w="260" w:type="dxa"/>
            <w:vAlign w:val="bottom"/>
          </w:tcPr>
          <w:p w14:paraId="23B1B696" w14:textId="77777777" w:rsidR="00417743" w:rsidRPr="0020518A" w:rsidRDefault="00417743" w:rsidP="00417743">
            <w:pPr>
              <w:tabs>
                <w:tab w:val="decimal" w:pos="523"/>
                <w:tab w:val="decimal" w:pos="594"/>
              </w:tabs>
              <w:ind w:left="-108" w:right="-90"/>
              <w:rPr>
                <w:rFonts w:cs="Times New Roman"/>
                <w:sz w:val="12"/>
                <w:szCs w:val="12"/>
              </w:rPr>
            </w:pPr>
          </w:p>
        </w:tc>
        <w:tc>
          <w:tcPr>
            <w:tcW w:w="660" w:type="dxa"/>
            <w:gridSpan w:val="2"/>
            <w:tcBorders>
              <w:top w:val="double" w:sz="4" w:space="0" w:color="auto"/>
              <w:left w:val="nil"/>
              <w:bottom w:val="nil"/>
              <w:right w:val="nil"/>
            </w:tcBorders>
            <w:vAlign w:val="bottom"/>
          </w:tcPr>
          <w:p w14:paraId="73B652A2" w14:textId="77777777" w:rsidR="00417743" w:rsidRPr="0020518A" w:rsidRDefault="00417743" w:rsidP="00417743">
            <w:pPr>
              <w:tabs>
                <w:tab w:val="decimal" w:pos="480"/>
              </w:tabs>
              <w:ind w:left="-108" w:right="-90"/>
              <w:rPr>
                <w:rFonts w:cs="Times New Roman"/>
                <w:sz w:val="12"/>
                <w:szCs w:val="12"/>
              </w:rPr>
            </w:pPr>
          </w:p>
        </w:tc>
        <w:tc>
          <w:tcPr>
            <w:tcW w:w="257" w:type="dxa"/>
            <w:vAlign w:val="bottom"/>
          </w:tcPr>
          <w:p w14:paraId="348D0F42" w14:textId="77777777" w:rsidR="00417743" w:rsidRPr="0020518A" w:rsidRDefault="00417743" w:rsidP="00417743">
            <w:pPr>
              <w:tabs>
                <w:tab w:val="decimal" w:pos="594"/>
              </w:tabs>
              <w:ind w:left="-108" w:right="-90"/>
              <w:rPr>
                <w:rFonts w:cs="Times New Roman"/>
                <w:sz w:val="12"/>
                <w:szCs w:val="12"/>
              </w:rPr>
            </w:pPr>
          </w:p>
        </w:tc>
        <w:tc>
          <w:tcPr>
            <w:tcW w:w="606" w:type="dxa"/>
            <w:tcBorders>
              <w:top w:val="double" w:sz="4" w:space="0" w:color="auto"/>
              <w:left w:val="nil"/>
              <w:bottom w:val="nil"/>
              <w:right w:val="nil"/>
            </w:tcBorders>
            <w:vAlign w:val="bottom"/>
          </w:tcPr>
          <w:p w14:paraId="228F1AF0" w14:textId="77777777" w:rsidR="00417743" w:rsidRPr="0020518A" w:rsidRDefault="00417743" w:rsidP="00417743">
            <w:pPr>
              <w:tabs>
                <w:tab w:val="decimal" w:pos="459"/>
              </w:tabs>
              <w:ind w:left="-108" w:right="-90"/>
              <w:rPr>
                <w:rFonts w:cs="Times New Roman"/>
                <w:sz w:val="12"/>
                <w:szCs w:val="12"/>
              </w:rPr>
            </w:pPr>
          </w:p>
        </w:tc>
        <w:tc>
          <w:tcPr>
            <w:tcW w:w="256" w:type="dxa"/>
            <w:vAlign w:val="bottom"/>
          </w:tcPr>
          <w:p w14:paraId="6709395C" w14:textId="77777777" w:rsidR="00417743" w:rsidRPr="0020518A" w:rsidRDefault="00417743" w:rsidP="00417743">
            <w:pPr>
              <w:tabs>
                <w:tab w:val="decimal" w:pos="594"/>
              </w:tabs>
              <w:ind w:left="-108" w:right="-90"/>
              <w:rPr>
                <w:rFonts w:cs="Times New Roman"/>
                <w:sz w:val="12"/>
                <w:szCs w:val="12"/>
              </w:rPr>
            </w:pPr>
          </w:p>
        </w:tc>
        <w:tc>
          <w:tcPr>
            <w:tcW w:w="680" w:type="dxa"/>
            <w:gridSpan w:val="2"/>
            <w:tcBorders>
              <w:top w:val="double" w:sz="4" w:space="0" w:color="auto"/>
              <w:left w:val="nil"/>
              <w:bottom w:val="nil"/>
              <w:right w:val="nil"/>
            </w:tcBorders>
            <w:vAlign w:val="bottom"/>
          </w:tcPr>
          <w:p w14:paraId="67EA65E5" w14:textId="77777777" w:rsidR="00417743" w:rsidRPr="0020518A" w:rsidRDefault="00417743" w:rsidP="00417743">
            <w:pPr>
              <w:tabs>
                <w:tab w:val="decimal" w:pos="480"/>
              </w:tabs>
              <w:ind w:left="-108" w:right="-90"/>
              <w:rPr>
                <w:rFonts w:cs="Times New Roman"/>
                <w:sz w:val="12"/>
                <w:szCs w:val="12"/>
              </w:rPr>
            </w:pPr>
          </w:p>
        </w:tc>
        <w:tc>
          <w:tcPr>
            <w:tcW w:w="241" w:type="dxa"/>
            <w:vAlign w:val="bottom"/>
          </w:tcPr>
          <w:p w14:paraId="2653FC7A" w14:textId="77777777" w:rsidR="00417743" w:rsidRPr="0020518A" w:rsidRDefault="00417743" w:rsidP="00417743">
            <w:pPr>
              <w:tabs>
                <w:tab w:val="decimal" w:pos="594"/>
              </w:tabs>
              <w:ind w:left="-108" w:right="-90"/>
              <w:rPr>
                <w:rFonts w:cs="Times New Roman"/>
                <w:sz w:val="12"/>
                <w:szCs w:val="12"/>
              </w:rPr>
            </w:pPr>
          </w:p>
        </w:tc>
        <w:tc>
          <w:tcPr>
            <w:tcW w:w="608" w:type="dxa"/>
            <w:tcBorders>
              <w:top w:val="double" w:sz="4" w:space="0" w:color="auto"/>
              <w:left w:val="nil"/>
              <w:bottom w:val="nil"/>
              <w:right w:val="nil"/>
            </w:tcBorders>
            <w:vAlign w:val="bottom"/>
          </w:tcPr>
          <w:p w14:paraId="7F099894" w14:textId="77777777" w:rsidR="00417743" w:rsidRPr="0020518A" w:rsidRDefault="00417743" w:rsidP="00417743">
            <w:pPr>
              <w:tabs>
                <w:tab w:val="decimal" w:pos="435"/>
              </w:tabs>
              <w:ind w:left="-108" w:right="-90"/>
              <w:rPr>
                <w:rFonts w:cs="Times New Roman"/>
                <w:sz w:val="12"/>
                <w:szCs w:val="12"/>
              </w:rPr>
            </w:pPr>
          </w:p>
        </w:tc>
        <w:tc>
          <w:tcPr>
            <w:tcW w:w="239" w:type="dxa"/>
            <w:vAlign w:val="bottom"/>
          </w:tcPr>
          <w:p w14:paraId="2E2F51D0" w14:textId="77777777" w:rsidR="00417743" w:rsidRPr="0020518A" w:rsidRDefault="00417743" w:rsidP="00417743">
            <w:pPr>
              <w:tabs>
                <w:tab w:val="decimal" w:pos="594"/>
              </w:tabs>
              <w:ind w:left="-108" w:right="-90"/>
              <w:rPr>
                <w:rFonts w:cs="Times New Roman"/>
                <w:sz w:val="12"/>
                <w:szCs w:val="12"/>
              </w:rPr>
            </w:pPr>
          </w:p>
        </w:tc>
        <w:tc>
          <w:tcPr>
            <w:tcW w:w="593" w:type="dxa"/>
            <w:tcBorders>
              <w:top w:val="double" w:sz="4" w:space="0" w:color="auto"/>
              <w:left w:val="nil"/>
              <w:bottom w:val="nil"/>
              <w:right w:val="nil"/>
            </w:tcBorders>
            <w:vAlign w:val="bottom"/>
          </w:tcPr>
          <w:p w14:paraId="68626FB4" w14:textId="77777777" w:rsidR="00417743" w:rsidRPr="0020518A" w:rsidRDefault="00417743" w:rsidP="00417743">
            <w:pPr>
              <w:tabs>
                <w:tab w:val="decimal" w:pos="438"/>
              </w:tabs>
              <w:ind w:left="-108" w:right="-90"/>
              <w:rPr>
                <w:rFonts w:cs="Times New Roman"/>
                <w:sz w:val="12"/>
                <w:szCs w:val="12"/>
              </w:rPr>
            </w:pPr>
          </w:p>
        </w:tc>
        <w:tc>
          <w:tcPr>
            <w:tcW w:w="250" w:type="dxa"/>
            <w:gridSpan w:val="2"/>
            <w:vAlign w:val="bottom"/>
          </w:tcPr>
          <w:p w14:paraId="23642FBF" w14:textId="77777777" w:rsidR="00417743" w:rsidRPr="0020518A" w:rsidRDefault="00417743" w:rsidP="00417743">
            <w:pPr>
              <w:tabs>
                <w:tab w:val="decimal" w:pos="594"/>
              </w:tabs>
              <w:ind w:left="-108" w:right="-90"/>
              <w:rPr>
                <w:rFonts w:cs="Times New Roman"/>
                <w:sz w:val="12"/>
                <w:szCs w:val="12"/>
              </w:rPr>
            </w:pPr>
          </w:p>
        </w:tc>
        <w:tc>
          <w:tcPr>
            <w:tcW w:w="606" w:type="dxa"/>
            <w:tcBorders>
              <w:top w:val="double" w:sz="4" w:space="0" w:color="auto"/>
              <w:left w:val="nil"/>
              <w:bottom w:val="nil"/>
              <w:right w:val="nil"/>
            </w:tcBorders>
            <w:vAlign w:val="bottom"/>
          </w:tcPr>
          <w:p w14:paraId="558886AE" w14:textId="77777777" w:rsidR="00417743" w:rsidRPr="0020518A" w:rsidRDefault="00417743" w:rsidP="00417743">
            <w:pPr>
              <w:tabs>
                <w:tab w:val="decimal" w:pos="348"/>
              </w:tabs>
              <w:ind w:left="-108" w:right="-90"/>
              <w:rPr>
                <w:rFonts w:cs="Times New Roman"/>
                <w:sz w:val="12"/>
                <w:szCs w:val="12"/>
              </w:rPr>
            </w:pPr>
          </w:p>
        </w:tc>
        <w:tc>
          <w:tcPr>
            <w:tcW w:w="272" w:type="dxa"/>
            <w:vAlign w:val="bottom"/>
          </w:tcPr>
          <w:p w14:paraId="71A3A84F" w14:textId="77777777" w:rsidR="00417743" w:rsidRPr="0020518A" w:rsidRDefault="00417743" w:rsidP="00417743">
            <w:pPr>
              <w:tabs>
                <w:tab w:val="decimal" w:pos="594"/>
              </w:tabs>
              <w:ind w:left="-108" w:right="-90"/>
              <w:rPr>
                <w:rFonts w:cs="Times New Roman"/>
                <w:sz w:val="12"/>
                <w:szCs w:val="12"/>
              </w:rPr>
            </w:pPr>
          </w:p>
        </w:tc>
        <w:tc>
          <w:tcPr>
            <w:tcW w:w="637" w:type="dxa"/>
            <w:gridSpan w:val="2"/>
            <w:tcBorders>
              <w:top w:val="double" w:sz="4" w:space="0" w:color="auto"/>
              <w:left w:val="nil"/>
              <w:bottom w:val="nil"/>
              <w:right w:val="nil"/>
            </w:tcBorders>
            <w:noWrap/>
            <w:vAlign w:val="bottom"/>
          </w:tcPr>
          <w:p w14:paraId="2E7CDC81" w14:textId="77777777" w:rsidR="00417743" w:rsidRPr="0020518A" w:rsidRDefault="00417743" w:rsidP="00417743">
            <w:pPr>
              <w:tabs>
                <w:tab w:val="decimal" w:pos="440"/>
              </w:tabs>
              <w:ind w:left="-108" w:right="-90"/>
              <w:rPr>
                <w:rFonts w:cs="Times New Roman"/>
                <w:sz w:val="12"/>
                <w:szCs w:val="12"/>
              </w:rPr>
            </w:pPr>
          </w:p>
        </w:tc>
        <w:tc>
          <w:tcPr>
            <w:tcW w:w="239" w:type="dxa"/>
            <w:vAlign w:val="bottom"/>
          </w:tcPr>
          <w:p w14:paraId="072419CF" w14:textId="77777777" w:rsidR="00417743" w:rsidRPr="0020518A" w:rsidRDefault="00417743" w:rsidP="00417743">
            <w:pPr>
              <w:tabs>
                <w:tab w:val="decimal" w:pos="594"/>
              </w:tabs>
              <w:ind w:left="-108" w:right="-90"/>
              <w:rPr>
                <w:rFonts w:cs="Times New Roman"/>
                <w:sz w:val="12"/>
                <w:szCs w:val="12"/>
              </w:rPr>
            </w:pPr>
          </w:p>
        </w:tc>
        <w:tc>
          <w:tcPr>
            <w:tcW w:w="668" w:type="dxa"/>
            <w:tcBorders>
              <w:top w:val="double" w:sz="4" w:space="0" w:color="auto"/>
              <w:left w:val="nil"/>
              <w:bottom w:val="nil"/>
              <w:right w:val="nil"/>
            </w:tcBorders>
            <w:vAlign w:val="bottom"/>
          </w:tcPr>
          <w:p w14:paraId="0EFEBE9E" w14:textId="77777777" w:rsidR="00417743" w:rsidRPr="0020518A" w:rsidRDefault="00417743" w:rsidP="00417743">
            <w:pPr>
              <w:tabs>
                <w:tab w:val="left" w:pos="148"/>
                <w:tab w:val="decimal" w:pos="245"/>
                <w:tab w:val="decimal" w:pos="501"/>
              </w:tabs>
              <w:ind w:left="-108" w:right="-90"/>
              <w:rPr>
                <w:rFonts w:cs="Times New Roman"/>
                <w:sz w:val="12"/>
                <w:szCs w:val="12"/>
              </w:rPr>
            </w:pPr>
          </w:p>
        </w:tc>
        <w:tc>
          <w:tcPr>
            <w:tcW w:w="272" w:type="dxa"/>
            <w:vAlign w:val="bottom"/>
          </w:tcPr>
          <w:p w14:paraId="5DE37183" w14:textId="77777777" w:rsidR="00417743" w:rsidRPr="0020518A" w:rsidRDefault="00417743" w:rsidP="00417743">
            <w:pPr>
              <w:tabs>
                <w:tab w:val="left" w:pos="148"/>
              </w:tabs>
              <w:ind w:left="-108" w:right="-279"/>
              <w:rPr>
                <w:rFonts w:cs="Times New Roman"/>
                <w:sz w:val="12"/>
                <w:szCs w:val="12"/>
              </w:rPr>
            </w:pPr>
          </w:p>
        </w:tc>
        <w:tc>
          <w:tcPr>
            <w:tcW w:w="635" w:type="dxa"/>
            <w:gridSpan w:val="2"/>
            <w:tcBorders>
              <w:top w:val="double" w:sz="4" w:space="0" w:color="auto"/>
              <w:left w:val="nil"/>
              <w:bottom w:val="nil"/>
              <w:right w:val="nil"/>
            </w:tcBorders>
            <w:vAlign w:val="bottom"/>
          </w:tcPr>
          <w:p w14:paraId="79869EAE" w14:textId="77777777" w:rsidR="00417743" w:rsidRPr="0020518A" w:rsidRDefault="00417743" w:rsidP="00417743">
            <w:pPr>
              <w:tabs>
                <w:tab w:val="decimal" w:pos="505"/>
              </w:tabs>
              <w:ind w:left="-115" w:right="-90"/>
              <w:rPr>
                <w:rFonts w:cs="Times New Roman"/>
                <w:sz w:val="12"/>
                <w:szCs w:val="12"/>
              </w:rPr>
            </w:pPr>
          </w:p>
        </w:tc>
        <w:tc>
          <w:tcPr>
            <w:tcW w:w="272" w:type="dxa"/>
            <w:gridSpan w:val="2"/>
            <w:vAlign w:val="bottom"/>
          </w:tcPr>
          <w:p w14:paraId="3C826F39" w14:textId="77777777" w:rsidR="00417743" w:rsidRPr="0020518A" w:rsidRDefault="00417743" w:rsidP="00417743">
            <w:pPr>
              <w:tabs>
                <w:tab w:val="decimal" w:pos="594"/>
              </w:tabs>
              <w:ind w:left="-108" w:right="-90"/>
              <w:rPr>
                <w:rFonts w:cs="Times New Roman"/>
                <w:sz w:val="12"/>
                <w:szCs w:val="12"/>
              </w:rPr>
            </w:pPr>
          </w:p>
        </w:tc>
        <w:tc>
          <w:tcPr>
            <w:tcW w:w="635" w:type="dxa"/>
            <w:tcBorders>
              <w:top w:val="double" w:sz="4" w:space="0" w:color="auto"/>
              <w:left w:val="nil"/>
              <w:bottom w:val="nil"/>
              <w:right w:val="nil"/>
            </w:tcBorders>
            <w:vAlign w:val="bottom"/>
          </w:tcPr>
          <w:p w14:paraId="72F1BAD7" w14:textId="77777777" w:rsidR="00417743" w:rsidRPr="0020518A" w:rsidRDefault="00417743" w:rsidP="00417743">
            <w:pPr>
              <w:tabs>
                <w:tab w:val="decimal" w:pos="471"/>
              </w:tabs>
              <w:ind w:left="-108" w:right="-90"/>
              <w:rPr>
                <w:rFonts w:cs="Times New Roman"/>
                <w:sz w:val="12"/>
                <w:szCs w:val="12"/>
              </w:rPr>
            </w:pPr>
          </w:p>
        </w:tc>
        <w:tc>
          <w:tcPr>
            <w:tcW w:w="272" w:type="dxa"/>
            <w:vAlign w:val="bottom"/>
          </w:tcPr>
          <w:p w14:paraId="3E99C1D7" w14:textId="77777777" w:rsidR="00417743" w:rsidRPr="0020518A" w:rsidRDefault="00417743" w:rsidP="00417743">
            <w:pPr>
              <w:tabs>
                <w:tab w:val="decimal" w:pos="471"/>
                <w:tab w:val="decimal" w:pos="594"/>
              </w:tabs>
              <w:ind w:left="-108" w:right="-90"/>
              <w:rPr>
                <w:rFonts w:cs="Times New Roman"/>
                <w:sz w:val="12"/>
                <w:szCs w:val="12"/>
              </w:rPr>
            </w:pPr>
          </w:p>
        </w:tc>
        <w:tc>
          <w:tcPr>
            <w:tcW w:w="635" w:type="dxa"/>
            <w:gridSpan w:val="2"/>
            <w:tcBorders>
              <w:top w:val="double" w:sz="4" w:space="0" w:color="auto"/>
              <w:left w:val="nil"/>
              <w:bottom w:val="nil"/>
              <w:right w:val="nil"/>
            </w:tcBorders>
            <w:vAlign w:val="bottom"/>
          </w:tcPr>
          <w:p w14:paraId="2BAE3923" w14:textId="77777777" w:rsidR="00417743" w:rsidRPr="0020518A" w:rsidRDefault="00417743" w:rsidP="00417743">
            <w:pPr>
              <w:tabs>
                <w:tab w:val="decimal" w:pos="245"/>
              </w:tabs>
              <w:ind w:left="-108" w:right="-90"/>
              <w:jc w:val="center"/>
              <w:rPr>
                <w:rFonts w:cs="Times New Roman"/>
                <w:sz w:val="12"/>
                <w:szCs w:val="12"/>
              </w:rPr>
            </w:pPr>
          </w:p>
        </w:tc>
        <w:tc>
          <w:tcPr>
            <w:tcW w:w="272" w:type="dxa"/>
            <w:gridSpan w:val="2"/>
            <w:vAlign w:val="bottom"/>
          </w:tcPr>
          <w:p w14:paraId="55D2B9FF" w14:textId="77777777" w:rsidR="00417743" w:rsidRPr="0020518A" w:rsidRDefault="00417743" w:rsidP="00417743">
            <w:pPr>
              <w:tabs>
                <w:tab w:val="decimal" w:pos="594"/>
              </w:tabs>
              <w:ind w:left="-108" w:right="-90"/>
              <w:rPr>
                <w:rFonts w:cs="Times New Roman"/>
                <w:sz w:val="12"/>
                <w:szCs w:val="12"/>
              </w:rPr>
            </w:pPr>
          </w:p>
        </w:tc>
        <w:tc>
          <w:tcPr>
            <w:tcW w:w="635" w:type="dxa"/>
            <w:tcBorders>
              <w:top w:val="double" w:sz="4" w:space="0" w:color="auto"/>
              <w:left w:val="nil"/>
              <w:bottom w:val="nil"/>
              <w:right w:val="nil"/>
            </w:tcBorders>
            <w:noWrap/>
            <w:vAlign w:val="bottom"/>
          </w:tcPr>
          <w:p w14:paraId="10365404" w14:textId="77777777" w:rsidR="00417743" w:rsidRPr="0020518A" w:rsidRDefault="00417743" w:rsidP="00417743">
            <w:pPr>
              <w:tabs>
                <w:tab w:val="decimal" w:pos="179"/>
                <w:tab w:val="decimal" w:pos="529"/>
              </w:tabs>
              <w:ind w:left="-108" w:right="-90"/>
              <w:rPr>
                <w:rFonts w:cs="Times New Roman"/>
                <w:sz w:val="12"/>
                <w:szCs w:val="12"/>
              </w:rPr>
            </w:pPr>
          </w:p>
        </w:tc>
        <w:tc>
          <w:tcPr>
            <w:tcW w:w="272" w:type="dxa"/>
            <w:vAlign w:val="bottom"/>
          </w:tcPr>
          <w:p w14:paraId="0F41D1E8" w14:textId="77777777" w:rsidR="00417743" w:rsidRPr="0020518A" w:rsidRDefault="00417743" w:rsidP="00417743">
            <w:pPr>
              <w:tabs>
                <w:tab w:val="decimal" w:pos="594"/>
              </w:tabs>
              <w:ind w:left="-108" w:right="-90"/>
              <w:rPr>
                <w:rFonts w:cs="Times New Roman"/>
                <w:sz w:val="12"/>
                <w:szCs w:val="12"/>
              </w:rPr>
            </w:pPr>
          </w:p>
        </w:tc>
        <w:tc>
          <w:tcPr>
            <w:tcW w:w="638" w:type="dxa"/>
            <w:gridSpan w:val="2"/>
            <w:tcBorders>
              <w:top w:val="double" w:sz="4" w:space="0" w:color="auto"/>
              <w:left w:val="nil"/>
              <w:bottom w:val="nil"/>
              <w:right w:val="nil"/>
            </w:tcBorders>
            <w:vAlign w:val="bottom"/>
          </w:tcPr>
          <w:p w14:paraId="6B1E6A73" w14:textId="77777777" w:rsidR="00417743" w:rsidRPr="0020518A" w:rsidRDefault="00417743" w:rsidP="00417743">
            <w:pPr>
              <w:tabs>
                <w:tab w:val="decimal" w:pos="179"/>
                <w:tab w:val="decimal" w:pos="529"/>
              </w:tabs>
              <w:ind w:left="-108" w:right="-90"/>
              <w:rPr>
                <w:rFonts w:cs="Times New Roman"/>
                <w:sz w:val="12"/>
                <w:szCs w:val="12"/>
              </w:rPr>
            </w:pPr>
          </w:p>
        </w:tc>
        <w:tc>
          <w:tcPr>
            <w:tcW w:w="260" w:type="dxa"/>
            <w:vAlign w:val="bottom"/>
          </w:tcPr>
          <w:p w14:paraId="08E6AE53" w14:textId="77777777" w:rsidR="00417743" w:rsidRPr="0020518A" w:rsidRDefault="00417743" w:rsidP="00417743">
            <w:pPr>
              <w:tabs>
                <w:tab w:val="decimal" w:pos="594"/>
              </w:tabs>
              <w:ind w:left="-108" w:right="-90"/>
              <w:rPr>
                <w:rFonts w:cs="Times New Roman"/>
                <w:sz w:val="12"/>
                <w:szCs w:val="12"/>
              </w:rPr>
            </w:pPr>
          </w:p>
        </w:tc>
        <w:tc>
          <w:tcPr>
            <w:tcW w:w="746" w:type="dxa"/>
            <w:tcBorders>
              <w:top w:val="double" w:sz="4" w:space="0" w:color="auto"/>
              <w:left w:val="nil"/>
              <w:bottom w:val="nil"/>
              <w:right w:val="nil"/>
            </w:tcBorders>
            <w:vAlign w:val="bottom"/>
          </w:tcPr>
          <w:p w14:paraId="14BA530A" w14:textId="77777777" w:rsidR="00417743" w:rsidRPr="0020518A" w:rsidRDefault="00417743" w:rsidP="00417743">
            <w:pPr>
              <w:tabs>
                <w:tab w:val="decimal" w:pos="570"/>
              </w:tabs>
              <w:ind w:left="-108" w:right="-90"/>
              <w:jc w:val="center"/>
              <w:rPr>
                <w:rFonts w:cs="Times New Roman"/>
                <w:sz w:val="12"/>
                <w:szCs w:val="12"/>
              </w:rPr>
            </w:pPr>
          </w:p>
        </w:tc>
        <w:tc>
          <w:tcPr>
            <w:tcW w:w="244" w:type="dxa"/>
            <w:vAlign w:val="bottom"/>
          </w:tcPr>
          <w:p w14:paraId="4B10528A" w14:textId="77777777" w:rsidR="00417743" w:rsidRPr="0020518A" w:rsidRDefault="00417743" w:rsidP="00417743">
            <w:pPr>
              <w:tabs>
                <w:tab w:val="decimal" w:pos="594"/>
              </w:tabs>
              <w:ind w:left="-108" w:right="-90"/>
              <w:jc w:val="center"/>
              <w:rPr>
                <w:rFonts w:cs="Times New Roman"/>
                <w:sz w:val="12"/>
                <w:szCs w:val="12"/>
              </w:rPr>
            </w:pPr>
          </w:p>
        </w:tc>
        <w:tc>
          <w:tcPr>
            <w:tcW w:w="720" w:type="dxa"/>
            <w:tcBorders>
              <w:top w:val="double" w:sz="4" w:space="0" w:color="auto"/>
              <w:left w:val="nil"/>
              <w:bottom w:val="nil"/>
              <w:right w:val="nil"/>
            </w:tcBorders>
            <w:vAlign w:val="bottom"/>
          </w:tcPr>
          <w:p w14:paraId="4C3B62E8" w14:textId="77777777" w:rsidR="00417743" w:rsidRPr="0020518A" w:rsidRDefault="00417743" w:rsidP="00417743">
            <w:pPr>
              <w:tabs>
                <w:tab w:val="decimal" w:pos="486"/>
              </w:tabs>
              <w:ind w:left="-108" w:right="-66"/>
              <w:jc w:val="center"/>
              <w:rPr>
                <w:rFonts w:cs="Times New Roman"/>
                <w:sz w:val="12"/>
                <w:szCs w:val="12"/>
              </w:rPr>
            </w:pPr>
          </w:p>
        </w:tc>
      </w:tr>
      <w:tr w:rsidR="00417743" w:rsidRPr="0020518A" w14:paraId="180AECEE" w14:textId="77777777" w:rsidTr="00382C67">
        <w:trPr>
          <w:trHeight w:val="108"/>
        </w:trPr>
        <w:tc>
          <w:tcPr>
            <w:tcW w:w="1808" w:type="dxa"/>
            <w:vAlign w:val="bottom"/>
            <w:hideMark/>
          </w:tcPr>
          <w:p w14:paraId="5BDD39AB" w14:textId="77777777" w:rsidR="00417743" w:rsidRPr="0020518A" w:rsidRDefault="00417743" w:rsidP="00417743">
            <w:pPr>
              <w:ind w:left="72" w:right="-115" w:hanging="72"/>
              <w:rPr>
                <w:rFonts w:eastAsia="SimSun" w:cs="Times New Roman"/>
                <w:b/>
                <w:bCs/>
                <w:sz w:val="12"/>
                <w:szCs w:val="12"/>
                <w:lang w:eastAsia="en-GB"/>
              </w:rPr>
            </w:pPr>
            <w:r w:rsidRPr="0020518A">
              <w:rPr>
                <w:rFonts w:cs="Times New Roman"/>
                <w:b/>
                <w:bCs/>
                <w:sz w:val="12"/>
                <w:szCs w:val="12"/>
                <w:lang w:eastAsia="en-GB"/>
              </w:rPr>
              <w:t xml:space="preserve">Timing of revenue </w:t>
            </w:r>
          </w:p>
          <w:p w14:paraId="50FA2B4A" w14:textId="77777777" w:rsidR="00417743" w:rsidRPr="0020518A" w:rsidRDefault="00417743" w:rsidP="00417743">
            <w:pPr>
              <w:ind w:left="161" w:right="-115" w:hanging="72"/>
              <w:rPr>
                <w:rFonts w:cs="Times New Roman"/>
                <w:b/>
                <w:bCs/>
                <w:sz w:val="12"/>
                <w:szCs w:val="12"/>
                <w:lang w:eastAsia="en-GB"/>
              </w:rPr>
            </w:pPr>
            <w:r w:rsidRPr="0020518A">
              <w:rPr>
                <w:rFonts w:cs="Times New Roman"/>
                <w:b/>
                <w:bCs/>
                <w:sz w:val="12"/>
                <w:szCs w:val="12"/>
                <w:lang w:eastAsia="en-GB"/>
              </w:rPr>
              <w:t>recognition</w:t>
            </w:r>
          </w:p>
        </w:tc>
        <w:tc>
          <w:tcPr>
            <w:tcW w:w="632" w:type="dxa"/>
            <w:vAlign w:val="bottom"/>
          </w:tcPr>
          <w:p w14:paraId="285B8B61" w14:textId="77777777" w:rsidR="00417743" w:rsidRPr="0020518A" w:rsidRDefault="00417743" w:rsidP="00417743">
            <w:pPr>
              <w:tabs>
                <w:tab w:val="left" w:pos="720"/>
              </w:tabs>
              <w:ind w:left="-105" w:right="-90" w:hanging="109"/>
              <w:rPr>
                <w:rFonts w:cs="Times New Roman"/>
                <w:sz w:val="12"/>
                <w:szCs w:val="12"/>
              </w:rPr>
            </w:pPr>
          </w:p>
        </w:tc>
        <w:tc>
          <w:tcPr>
            <w:tcW w:w="260" w:type="dxa"/>
            <w:vAlign w:val="bottom"/>
          </w:tcPr>
          <w:p w14:paraId="5AFEC561" w14:textId="77777777" w:rsidR="00417743" w:rsidRPr="0020518A" w:rsidRDefault="00417743" w:rsidP="00417743">
            <w:pPr>
              <w:tabs>
                <w:tab w:val="left" w:pos="720"/>
              </w:tabs>
              <w:ind w:left="-66" w:right="-98"/>
              <w:rPr>
                <w:rFonts w:cs="Times New Roman"/>
                <w:spacing w:val="-20"/>
                <w:sz w:val="12"/>
                <w:szCs w:val="12"/>
              </w:rPr>
            </w:pPr>
          </w:p>
        </w:tc>
        <w:tc>
          <w:tcPr>
            <w:tcW w:w="660" w:type="dxa"/>
            <w:gridSpan w:val="2"/>
            <w:vAlign w:val="bottom"/>
          </w:tcPr>
          <w:p w14:paraId="7AE6FC77" w14:textId="77777777" w:rsidR="00417743" w:rsidRPr="0020518A" w:rsidRDefault="00417743" w:rsidP="00417743">
            <w:pPr>
              <w:tabs>
                <w:tab w:val="left" w:pos="720"/>
              </w:tabs>
              <w:ind w:left="-96" w:right="-108"/>
              <w:rPr>
                <w:rFonts w:cs="Times New Roman"/>
                <w:color w:val="000000"/>
                <w:sz w:val="12"/>
                <w:szCs w:val="12"/>
              </w:rPr>
            </w:pPr>
          </w:p>
        </w:tc>
        <w:tc>
          <w:tcPr>
            <w:tcW w:w="257" w:type="dxa"/>
            <w:vAlign w:val="bottom"/>
          </w:tcPr>
          <w:p w14:paraId="0A706675" w14:textId="77777777" w:rsidR="00417743" w:rsidRPr="0020518A" w:rsidRDefault="00417743" w:rsidP="00417743">
            <w:pPr>
              <w:tabs>
                <w:tab w:val="left" w:pos="720"/>
              </w:tabs>
              <w:ind w:left="-66" w:right="-98"/>
              <w:rPr>
                <w:rFonts w:cs="Times New Roman"/>
                <w:color w:val="000000"/>
                <w:spacing w:val="-20"/>
                <w:sz w:val="12"/>
                <w:szCs w:val="12"/>
              </w:rPr>
            </w:pPr>
          </w:p>
        </w:tc>
        <w:tc>
          <w:tcPr>
            <w:tcW w:w="606" w:type="dxa"/>
            <w:vAlign w:val="bottom"/>
          </w:tcPr>
          <w:p w14:paraId="1517487C" w14:textId="77777777" w:rsidR="00417743" w:rsidRPr="0020518A" w:rsidRDefault="00417743" w:rsidP="00417743">
            <w:pPr>
              <w:tabs>
                <w:tab w:val="left" w:pos="720"/>
              </w:tabs>
              <w:ind w:left="-108" w:right="-90"/>
              <w:rPr>
                <w:rFonts w:cs="Times New Roman"/>
                <w:color w:val="000000"/>
                <w:sz w:val="12"/>
                <w:szCs w:val="12"/>
              </w:rPr>
            </w:pPr>
          </w:p>
        </w:tc>
        <w:tc>
          <w:tcPr>
            <w:tcW w:w="256" w:type="dxa"/>
            <w:vAlign w:val="bottom"/>
          </w:tcPr>
          <w:p w14:paraId="39447671" w14:textId="77777777" w:rsidR="00417743" w:rsidRPr="0020518A" w:rsidRDefault="00417743" w:rsidP="00417743">
            <w:pPr>
              <w:tabs>
                <w:tab w:val="left" w:pos="720"/>
              </w:tabs>
              <w:ind w:left="-66" w:right="-98"/>
              <w:rPr>
                <w:rFonts w:cs="Times New Roman"/>
                <w:color w:val="000000"/>
                <w:spacing w:val="-20"/>
                <w:sz w:val="12"/>
                <w:szCs w:val="12"/>
              </w:rPr>
            </w:pPr>
          </w:p>
        </w:tc>
        <w:tc>
          <w:tcPr>
            <w:tcW w:w="680" w:type="dxa"/>
            <w:gridSpan w:val="2"/>
            <w:vAlign w:val="bottom"/>
          </w:tcPr>
          <w:p w14:paraId="1280AC23" w14:textId="77777777" w:rsidR="00417743" w:rsidRPr="0020518A" w:rsidRDefault="00417743" w:rsidP="00417743">
            <w:pPr>
              <w:tabs>
                <w:tab w:val="left" w:pos="720"/>
              </w:tabs>
              <w:ind w:left="-108" w:right="-90"/>
              <w:rPr>
                <w:rFonts w:cs="Times New Roman"/>
                <w:color w:val="000000"/>
                <w:sz w:val="12"/>
                <w:szCs w:val="12"/>
              </w:rPr>
            </w:pPr>
          </w:p>
        </w:tc>
        <w:tc>
          <w:tcPr>
            <w:tcW w:w="241" w:type="dxa"/>
            <w:vAlign w:val="bottom"/>
          </w:tcPr>
          <w:p w14:paraId="6D588172" w14:textId="77777777" w:rsidR="00417743" w:rsidRPr="0020518A" w:rsidRDefault="00417743" w:rsidP="00417743">
            <w:pPr>
              <w:tabs>
                <w:tab w:val="left" w:pos="720"/>
              </w:tabs>
              <w:ind w:left="-66" w:right="-98"/>
              <w:rPr>
                <w:rFonts w:cs="Times New Roman"/>
                <w:color w:val="000000"/>
                <w:spacing w:val="-20"/>
                <w:sz w:val="12"/>
                <w:szCs w:val="12"/>
              </w:rPr>
            </w:pPr>
          </w:p>
        </w:tc>
        <w:tc>
          <w:tcPr>
            <w:tcW w:w="608" w:type="dxa"/>
            <w:vAlign w:val="bottom"/>
          </w:tcPr>
          <w:p w14:paraId="776ADE3C" w14:textId="77777777" w:rsidR="00417743" w:rsidRPr="0020518A" w:rsidRDefault="00417743" w:rsidP="00417743">
            <w:pPr>
              <w:tabs>
                <w:tab w:val="decimal" w:pos="435"/>
              </w:tabs>
              <w:ind w:left="-108" w:right="-90"/>
              <w:rPr>
                <w:rFonts w:cs="Times New Roman"/>
                <w:sz w:val="12"/>
                <w:szCs w:val="12"/>
              </w:rPr>
            </w:pPr>
          </w:p>
        </w:tc>
        <w:tc>
          <w:tcPr>
            <w:tcW w:w="239" w:type="dxa"/>
            <w:vAlign w:val="bottom"/>
          </w:tcPr>
          <w:p w14:paraId="59DC8C52" w14:textId="3A548D4B" w:rsidR="00417743" w:rsidRPr="0020518A" w:rsidRDefault="00417743" w:rsidP="00417743">
            <w:pPr>
              <w:tabs>
                <w:tab w:val="left" w:pos="720"/>
              </w:tabs>
              <w:ind w:left="-66" w:right="-98"/>
              <w:rPr>
                <w:rFonts w:cs="Times New Roman"/>
                <w:color w:val="000000"/>
                <w:spacing w:val="-20"/>
                <w:sz w:val="12"/>
                <w:szCs w:val="12"/>
                <w:cs/>
              </w:rPr>
            </w:pPr>
          </w:p>
        </w:tc>
        <w:tc>
          <w:tcPr>
            <w:tcW w:w="593" w:type="dxa"/>
            <w:vAlign w:val="bottom"/>
          </w:tcPr>
          <w:p w14:paraId="7D000E9C" w14:textId="77777777" w:rsidR="00417743" w:rsidRPr="0020518A" w:rsidRDefault="00417743" w:rsidP="00417743">
            <w:pPr>
              <w:tabs>
                <w:tab w:val="left" w:pos="720"/>
              </w:tabs>
              <w:ind w:left="-108" w:right="-90"/>
              <w:rPr>
                <w:rFonts w:cs="Times New Roman"/>
                <w:sz w:val="12"/>
                <w:szCs w:val="12"/>
              </w:rPr>
            </w:pPr>
          </w:p>
        </w:tc>
        <w:tc>
          <w:tcPr>
            <w:tcW w:w="250" w:type="dxa"/>
            <w:gridSpan w:val="2"/>
            <w:vAlign w:val="bottom"/>
          </w:tcPr>
          <w:p w14:paraId="063D7B4C" w14:textId="77777777" w:rsidR="00417743" w:rsidRPr="0020518A" w:rsidRDefault="00417743" w:rsidP="00417743">
            <w:pPr>
              <w:tabs>
                <w:tab w:val="left" w:pos="720"/>
              </w:tabs>
              <w:ind w:left="-66" w:right="-98"/>
              <w:rPr>
                <w:rFonts w:cs="Times New Roman"/>
                <w:color w:val="000000"/>
                <w:spacing w:val="-20"/>
                <w:sz w:val="12"/>
                <w:szCs w:val="12"/>
              </w:rPr>
            </w:pPr>
          </w:p>
        </w:tc>
        <w:tc>
          <w:tcPr>
            <w:tcW w:w="606" w:type="dxa"/>
            <w:vAlign w:val="bottom"/>
          </w:tcPr>
          <w:p w14:paraId="7FAFD990" w14:textId="77777777" w:rsidR="00417743" w:rsidRPr="0020518A" w:rsidRDefault="00417743" w:rsidP="00417743">
            <w:pPr>
              <w:tabs>
                <w:tab w:val="left" w:pos="720"/>
              </w:tabs>
              <w:ind w:left="-108" w:right="-90"/>
              <w:rPr>
                <w:rFonts w:cs="Times New Roman"/>
                <w:color w:val="000000"/>
                <w:sz w:val="12"/>
                <w:szCs w:val="12"/>
              </w:rPr>
            </w:pPr>
          </w:p>
        </w:tc>
        <w:tc>
          <w:tcPr>
            <w:tcW w:w="272" w:type="dxa"/>
            <w:vAlign w:val="bottom"/>
          </w:tcPr>
          <w:p w14:paraId="183A6A0B" w14:textId="77777777" w:rsidR="00417743" w:rsidRPr="0020518A" w:rsidRDefault="00417743" w:rsidP="00417743">
            <w:pPr>
              <w:tabs>
                <w:tab w:val="left" w:pos="720"/>
              </w:tabs>
              <w:ind w:left="-66" w:right="-98"/>
              <w:rPr>
                <w:rFonts w:cs="Times New Roman"/>
                <w:color w:val="000000"/>
                <w:spacing w:val="-20"/>
                <w:sz w:val="12"/>
                <w:szCs w:val="12"/>
              </w:rPr>
            </w:pPr>
          </w:p>
        </w:tc>
        <w:tc>
          <w:tcPr>
            <w:tcW w:w="637" w:type="dxa"/>
            <w:gridSpan w:val="2"/>
            <w:noWrap/>
            <w:vAlign w:val="bottom"/>
          </w:tcPr>
          <w:p w14:paraId="1402DDDF" w14:textId="77777777" w:rsidR="00417743" w:rsidRPr="0020518A" w:rsidRDefault="00417743" w:rsidP="00417743">
            <w:pPr>
              <w:tabs>
                <w:tab w:val="left" w:pos="720"/>
              </w:tabs>
              <w:ind w:left="-108" w:right="-90"/>
              <w:rPr>
                <w:rFonts w:cs="Times New Roman"/>
                <w:color w:val="000000"/>
                <w:sz w:val="12"/>
                <w:szCs w:val="12"/>
              </w:rPr>
            </w:pPr>
          </w:p>
        </w:tc>
        <w:tc>
          <w:tcPr>
            <w:tcW w:w="239" w:type="dxa"/>
            <w:vAlign w:val="bottom"/>
          </w:tcPr>
          <w:p w14:paraId="4D067E7D" w14:textId="77777777" w:rsidR="00417743" w:rsidRPr="0020518A" w:rsidRDefault="00417743" w:rsidP="00417743">
            <w:pPr>
              <w:tabs>
                <w:tab w:val="left" w:pos="720"/>
              </w:tabs>
              <w:ind w:left="-66" w:right="-98"/>
              <w:rPr>
                <w:rFonts w:cs="Times New Roman"/>
                <w:color w:val="000000"/>
                <w:spacing w:val="-20"/>
                <w:sz w:val="12"/>
                <w:szCs w:val="12"/>
              </w:rPr>
            </w:pPr>
          </w:p>
        </w:tc>
        <w:tc>
          <w:tcPr>
            <w:tcW w:w="668" w:type="dxa"/>
            <w:vAlign w:val="bottom"/>
          </w:tcPr>
          <w:p w14:paraId="0D2F7062" w14:textId="77777777" w:rsidR="00417743" w:rsidRPr="0020518A" w:rsidRDefault="00417743" w:rsidP="00417743">
            <w:pPr>
              <w:tabs>
                <w:tab w:val="decimal" w:pos="501"/>
                <w:tab w:val="left" w:pos="720"/>
              </w:tabs>
              <w:ind w:left="-108" w:right="-297"/>
              <w:rPr>
                <w:rFonts w:cs="Times New Roman"/>
                <w:sz w:val="12"/>
                <w:szCs w:val="12"/>
              </w:rPr>
            </w:pPr>
          </w:p>
        </w:tc>
        <w:tc>
          <w:tcPr>
            <w:tcW w:w="272" w:type="dxa"/>
            <w:vAlign w:val="bottom"/>
          </w:tcPr>
          <w:p w14:paraId="6FF71373" w14:textId="0B908373" w:rsidR="00417743" w:rsidRPr="0020518A" w:rsidRDefault="00417743" w:rsidP="00417743">
            <w:pPr>
              <w:tabs>
                <w:tab w:val="left" w:pos="720"/>
              </w:tabs>
              <w:ind w:left="-66" w:right="-98"/>
              <w:rPr>
                <w:rFonts w:cs="Times New Roman"/>
                <w:color w:val="000000"/>
                <w:spacing w:val="-20"/>
                <w:sz w:val="12"/>
                <w:szCs w:val="12"/>
              </w:rPr>
            </w:pPr>
          </w:p>
        </w:tc>
        <w:tc>
          <w:tcPr>
            <w:tcW w:w="635" w:type="dxa"/>
            <w:gridSpan w:val="2"/>
            <w:vAlign w:val="bottom"/>
          </w:tcPr>
          <w:p w14:paraId="74B2174A" w14:textId="77777777" w:rsidR="00417743" w:rsidRPr="0020518A" w:rsidRDefault="00417743" w:rsidP="00417743">
            <w:pPr>
              <w:tabs>
                <w:tab w:val="decimal" w:pos="505"/>
              </w:tabs>
              <w:ind w:left="-115" w:right="-90"/>
              <w:rPr>
                <w:rFonts w:cs="Times New Roman"/>
                <w:sz w:val="12"/>
                <w:szCs w:val="12"/>
              </w:rPr>
            </w:pPr>
          </w:p>
        </w:tc>
        <w:tc>
          <w:tcPr>
            <w:tcW w:w="272" w:type="dxa"/>
            <w:gridSpan w:val="2"/>
            <w:vAlign w:val="bottom"/>
          </w:tcPr>
          <w:p w14:paraId="6F345D1A" w14:textId="439235F0" w:rsidR="00417743" w:rsidRPr="0020518A" w:rsidRDefault="00417743" w:rsidP="00417743">
            <w:pPr>
              <w:tabs>
                <w:tab w:val="left" w:pos="720"/>
              </w:tabs>
              <w:ind w:left="-66" w:right="-98"/>
              <w:rPr>
                <w:rFonts w:cs="Times New Roman"/>
                <w:color w:val="000000"/>
                <w:spacing w:val="-20"/>
                <w:sz w:val="12"/>
                <w:szCs w:val="12"/>
              </w:rPr>
            </w:pPr>
          </w:p>
        </w:tc>
        <w:tc>
          <w:tcPr>
            <w:tcW w:w="635" w:type="dxa"/>
            <w:vAlign w:val="bottom"/>
          </w:tcPr>
          <w:p w14:paraId="46E4ABF3" w14:textId="77777777" w:rsidR="00417743" w:rsidRPr="0020518A" w:rsidRDefault="00417743" w:rsidP="00417743">
            <w:pPr>
              <w:tabs>
                <w:tab w:val="left" w:pos="720"/>
              </w:tabs>
              <w:ind w:left="-108" w:right="-93"/>
              <w:rPr>
                <w:rFonts w:cs="Times New Roman"/>
                <w:color w:val="000000"/>
                <w:sz w:val="12"/>
                <w:szCs w:val="12"/>
              </w:rPr>
            </w:pPr>
          </w:p>
        </w:tc>
        <w:tc>
          <w:tcPr>
            <w:tcW w:w="272" w:type="dxa"/>
            <w:vAlign w:val="bottom"/>
          </w:tcPr>
          <w:p w14:paraId="4DA56CB5" w14:textId="77777777" w:rsidR="00417743" w:rsidRPr="0020518A" w:rsidRDefault="00417743" w:rsidP="00417743">
            <w:pPr>
              <w:tabs>
                <w:tab w:val="left" w:pos="720"/>
              </w:tabs>
              <w:ind w:left="-66" w:right="-98"/>
              <w:rPr>
                <w:rFonts w:cs="Times New Roman"/>
                <w:color w:val="000000"/>
                <w:spacing w:val="-20"/>
                <w:sz w:val="12"/>
                <w:szCs w:val="12"/>
              </w:rPr>
            </w:pPr>
          </w:p>
        </w:tc>
        <w:tc>
          <w:tcPr>
            <w:tcW w:w="635" w:type="dxa"/>
            <w:gridSpan w:val="2"/>
            <w:vAlign w:val="bottom"/>
          </w:tcPr>
          <w:p w14:paraId="5E483704" w14:textId="77777777" w:rsidR="00417743" w:rsidRPr="0020518A" w:rsidRDefault="00417743" w:rsidP="00417743">
            <w:pPr>
              <w:tabs>
                <w:tab w:val="left" w:pos="720"/>
              </w:tabs>
              <w:ind w:left="-108" w:right="-108"/>
              <w:jc w:val="center"/>
              <w:rPr>
                <w:rFonts w:cs="Times New Roman"/>
                <w:color w:val="000000"/>
                <w:sz w:val="12"/>
                <w:szCs w:val="12"/>
              </w:rPr>
            </w:pPr>
          </w:p>
        </w:tc>
        <w:tc>
          <w:tcPr>
            <w:tcW w:w="272" w:type="dxa"/>
            <w:gridSpan w:val="2"/>
            <w:vAlign w:val="bottom"/>
          </w:tcPr>
          <w:p w14:paraId="13737770" w14:textId="77777777" w:rsidR="00417743" w:rsidRPr="0020518A" w:rsidRDefault="00417743" w:rsidP="00417743">
            <w:pPr>
              <w:tabs>
                <w:tab w:val="left" w:pos="720"/>
              </w:tabs>
              <w:ind w:left="-66" w:right="-98"/>
              <w:rPr>
                <w:rFonts w:cs="Times New Roman"/>
                <w:color w:val="000000"/>
                <w:spacing w:val="-20"/>
                <w:sz w:val="12"/>
                <w:szCs w:val="12"/>
              </w:rPr>
            </w:pPr>
          </w:p>
        </w:tc>
        <w:tc>
          <w:tcPr>
            <w:tcW w:w="635" w:type="dxa"/>
            <w:noWrap/>
            <w:vAlign w:val="bottom"/>
          </w:tcPr>
          <w:p w14:paraId="4FB9B524" w14:textId="77777777" w:rsidR="00417743" w:rsidRPr="0020518A" w:rsidRDefault="00417743" w:rsidP="00417743">
            <w:pPr>
              <w:tabs>
                <w:tab w:val="left" w:pos="720"/>
              </w:tabs>
              <w:ind w:left="-108" w:right="-108"/>
              <w:rPr>
                <w:rFonts w:cs="Times New Roman"/>
                <w:color w:val="000000"/>
                <w:sz w:val="12"/>
                <w:szCs w:val="12"/>
              </w:rPr>
            </w:pPr>
          </w:p>
        </w:tc>
        <w:tc>
          <w:tcPr>
            <w:tcW w:w="272" w:type="dxa"/>
            <w:vAlign w:val="bottom"/>
          </w:tcPr>
          <w:p w14:paraId="2266FB6C" w14:textId="77777777" w:rsidR="00417743" w:rsidRPr="0020518A" w:rsidRDefault="00417743" w:rsidP="00417743">
            <w:pPr>
              <w:tabs>
                <w:tab w:val="left" w:pos="720"/>
              </w:tabs>
              <w:ind w:left="-66" w:right="-98"/>
              <w:rPr>
                <w:rFonts w:cs="Times New Roman"/>
                <w:color w:val="000000"/>
                <w:spacing w:val="-20"/>
                <w:sz w:val="12"/>
                <w:szCs w:val="12"/>
              </w:rPr>
            </w:pPr>
          </w:p>
        </w:tc>
        <w:tc>
          <w:tcPr>
            <w:tcW w:w="638" w:type="dxa"/>
            <w:gridSpan w:val="2"/>
            <w:vAlign w:val="bottom"/>
          </w:tcPr>
          <w:p w14:paraId="63C833CD" w14:textId="77777777" w:rsidR="00417743" w:rsidRPr="0020518A" w:rsidRDefault="00417743" w:rsidP="00417743">
            <w:pPr>
              <w:tabs>
                <w:tab w:val="left" w:pos="720"/>
              </w:tabs>
              <w:ind w:left="-108" w:right="-108"/>
              <w:rPr>
                <w:rFonts w:cs="Times New Roman"/>
                <w:color w:val="000000"/>
                <w:sz w:val="12"/>
                <w:szCs w:val="12"/>
              </w:rPr>
            </w:pPr>
          </w:p>
        </w:tc>
        <w:tc>
          <w:tcPr>
            <w:tcW w:w="260" w:type="dxa"/>
            <w:vAlign w:val="bottom"/>
          </w:tcPr>
          <w:p w14:paraId="127829F3" w14:textId="77777777" w:rsidR="00417743" w:rsidRPr="0020518A" w:rsidRDefault="00417743" w:rsidP="00417743">
            <w:pPr>
              <w:tabs>
                <w:tab w:val="left" w:pos="720"/>
              </w:tabs>
              <w:ind w:left="-66" w:right="-98"/>
              <w:rPr>
                <w:rFonts w:cs="Times New Roman"/>
                <w:color w:val="000000"/>
                <w:spacing w:val="-20"/>
                <w:sz w:val="12"/>
                <w:szCs w:val="12"/>
              </w:rPr>
            </w:pPr>
          </w:p>
        </w:tc>
        <w:tc>
          <w:tcPr>
            <w:tcW w:w="746" w:type="dxa"/>
            <w:vAlign w:val="bottom"/>
          </w:tcPr>
          <w:p w14:paraId="26EE0707" w14:textId="77777777" w:rsidR="00417743" w:rsidRPr="0020518A" w:rsidRDefault="00417743" w:rsidP="00417743">
            <w:pPr>
              <w:tabs>
                <w:tab w:val="decimal" w:pos="532"/>
              </w:tabs>
              <w:ind w:left="-103" w:right="-108"/>
              <w:jc w:val="center"/>
              <w:rPr>
                <w:rFonts w:cs="Times New Roman"/>
                <w:sz w:val="12"/>
                <w:szCs w:val="12"/>
              </w:rPr>
            </w:pPr>
          </w:p>
        </w:tc>
        <w:tc>
          <w:tcPr>
            <w:tcW w:w="244" w:type="dxa"/>
            <w:vAlign w:val="bottom"/>
          </w:tcPr>
          <w:p w14:paraId="1490506B" w14:textId="77777777" w:rsidR="00417743" w:rsidRPr="0020518A" w:rsidRDefault="00417743" w:rsidP="00417743">
            <w:pPr>
              <w:tabs>
                <w:tab w:val="left" w:pos="720"/>
              </w:tabs>
              <w:ind w:left="-66" w:right="-98"/>
              <w:jc w:val="center"/>
              <w:rPr>
                <w:rFonts w:cs="Times New Roman"/>
                <w:color w:val="000000"/>
                <w:spacing w:val="-20"/>
                <w:sz w:val="12"/>
                <w:szCs w:val="12"/>
              </w:rPr>
            </w:pPr>
          </w:p>
        </w:tc>
        <w:tc>
          <w:tcPr>
            <w:tcW w:w="720" w:type="dxa"/>
            <w:vAlign w:val="bottom"/>
          </w:tcPr>
          <w:p w14:paraId="7F69C72C" w14:textId="77777777" w:rsidR="00417743" w:rsidRPr="0020518A" w:rsidRDefault="00417743" w:rsidP="00417743">
            <w:pPr>
              <w:tabs>
                <w:tab w:val="decimal" w:pos="486"/>
              </w:tabs>
              <w:ind w:left="-96" w:right="-66"/>
              <w:jc w:val="center"/>
              <w:rPr>
                <w:rFonts w:cs="Times New Roman"/>
                <w:sz w:val="12"/>
                <w:szCs w:val="12"/>
              </w:rPr>
            </w:pPr>
          </w:p>
        </w:tc>
      </w:tr>
      <w:tr w:rsidR="0044230F" w:rsidRPr="0020518A" w14:paraId="16B87822" w14:textId="77777777" w:rsidTr="00382C67">
        <w:trPr>
          <w:trHeight w:val="70"/>
        </w:trPr>
        <w:tc>
          <w:tcPr>
            <w:tcW w:w="1808" w:type="dxa"/>
            <w:vAlign w:val="bottom"/>
            <w:hideMark/>
          </w:tcPr>
          <w:p w14:paraId="7630295E" w14:textId="77777777" w:rsidR="0044230F" w:rsidRPr="0020518A" w:rsidRDefault="0044230F" w:rsidP="0044230F">
            <w:pPr>
              <w:ind w:left="72" w:right="-115" w:hanging="72"/>
              <w:rPr>
                <w:rFonts w:eastAsia="SimSun" w:cs="Times New Roman"/>
                <w:sz w:val="12"/>
                <w:szCs w:val="12"/>
                <w:lang w:eastAsia="en-GB" w:bidi="ar-SA"/>
              </w:rPr>
            </w:pPr>
            <w:r w:rsidRPr="0020518A">
              <w:rPr>
                <w:rFonts w:cs="Times New Roman"/>
                <w:sz w:val="12"/>
                <w:szCs w:val="12"/>
                <w:lang w:eastAsia="en-GB"/>
              </w:rPr>
              <w:t>At a point in time</w:t>
            </w:r>
          </w:p>
        </w:tc>
        <w:tc>
          <w:tcPr>
            <w:tcW w:w="632" w:type="dxa"/>
            <w:vAlign w:val="bottom"/>
          </w:tcPr>
          <w:p w14:paraId="30B00338" w14:textId="77B4108C" w:rsidR="0044230F" w:rsidRPr="0020518A" w:rsidRDefault="0044230F" w:rsidP="0044230F">
            <w:pPr>
              <w:tabs>
                <w:tab w:val="decimal" w:pos="330"/>
              </w:tabs>
              <w:ind w:left="-96" w:right="-108"/>
              <w:rPr>
                <w:rFonts w:cs="Times New Roman"/>
                <w:color w:val="000000"/>
                <w:sz w:val="12"/>
                <w:szCs w:val="12"/>
              </w:rPr>
            </w:pPr>
            <w:r w:rsidRPr="0020518A">
              <w:rPr>
                <w:rFonts w:cs="Times New Roman"/>
                <w:color w:val="000000"/>
                <w:sz w:val="12"/>
                <w:szCs w:val="12"/>
              </w:rPr>
              <w:t>-</w:t>
            </w:r>
          </w:p>
        </w:tc>
        <w:tc>
          <w:tcPr>
            <w:tcW w:w="260" w:type="dxa"/>
            <w:vAlign w:val="bottom"/>
          </w:tcPr>
          <w:p w14:paraId="6B784FC9" w14:textId="77777777" w:rsidR="0044230F" w:rsidRPr="0020518A" w:rsidRDefault="0044230F" w:rsidP="0044230F">
            <w:pPr>
              <w:tabs>
                <w:tab w:val="left" w:pos="720"/>
              </w:tabs>
              <w:ind w:left="-66" w:right="-98"/>
              <w:rPr>
                <w:rFonts w:cs="Times New Roman"/>
                <w:color w:val="000000"/>
                <w:spacing w:val="-20"/>
                <w:sz w:val="12"/>
                <w:szCs w:val="12"/>
              </w:rPr>
            </w:pPr>
          </w:p>
        </w:tc>
        <w:tc>
          <w:tcPr>
            <w:tcW w:w="660" w:type="dxa"/>
            <w:gridSpan w:val="2"/>
            <w:vAlign w:val="bottom"/>
          </w:tcPr>
          <w:p w14:paraId="0199C710" w14:textId="6D7C4213" w:rsidR="0044230F" w:rsidRPr="0020518A" w:rsidRDefault="0044230F" w:rsidP="0044230F">
            <w:pPr>
              <w:tabs>
                <w:tab w:val="decimal" w:pos="340"/>
              </w:tabs>
              <w:ind w:left="-96" w:right="-108"/>
              <w:rPr>
                <w:rFonts w:cs="Times New Roman"/>
                <w:color w:val="000000"/>
                <w:sz w:val="12"/>
                <w:szCs w:val="12"/>
              </w:rPr>
            </w:pPr>
            <w:r w:rsidRPr="0020518A">
              <w:rPr>
                <w:rFonts w:cs="Times New Roman"/>
                <w:color w:val="000000"/>
                <w:sz w:val="12"/>
                <w:szCs w:val="12"/>
              </w:rPr>
              <w:t>-</w:t>
            </w:r>
          </w:p>
        </w:tc>
        <w:tc>
          <w:tcPr>
            <w:tcW w:w="257" w:type="dxa"/>
            <w:vAlign w:val="bottom"/>
          </w:tcPr>
          <w:p w14:paraId="037659CD" w14:textId="77777777" w:rsidR="0044230F" w:rsidRPr="0020518A" w:rsidRDefault="0044230F" w:rsidP="0044230F">
            <w:pPr>
              <w:tabs>
                <w:tab w:val="left" w:pos="720"/>
              </w:tabs>
              <w:ind w:left="-66" w:right="-98"/>
              <w:rPr>
                <w:rFonts w:cs="Times New Roman"/>
                <w:color w:val="000000"/>
                <w:spacing w:val="-20"/>
                <w:sz w:val="12"/>
                <w:szCs w:val="12"/>
              </w:rPr>
            </w:pPr>
          </w:p>
        </w:tc>
        <w:tc>
          <w:tcPr>
            <w:tcW w:w="606" w:type="dxa"/>
            <w:vAlign w:val="bottom"/>
          </w:tcPr>
          <w:p w14:paraId="6E5FCEA9" w14:textId="40FDAACA" w:rsidR="0044230F" w:rsidRPr="0020518A" w:rsidRDefault="0044230F" w:rsidP="0044230F">
            <w:pPr>
              <w:tabs>
                <w:tab w:val="decimal" w:pos="459"/>
              </w:tabs>
              <w:ind w:left="-108" w:right="-90"/>
              <w:rPr>
                <w:rFonts w:cs="Times New Roman"/>
                <w:color w:val="000000"/>
                <w:sz w:val="12"/>
                <w:szCs w:val="12"/>
              </w:rPr>
            </w:pPr>
            <w:r w:rsidRPr="0020518A">
              <w:rPr>
                <w:rFonts w:cs="Times New Roman"/>
                <w:color w:val="000000"/>
                <w:sz w:val="12"/>
                <w:szCs w:val="12"/>
              </w:rPr>
              <w:t>143,348</w:t>
            </w:r>
          </w:p>
        </w:tc>
        <w:tc>
          <w:tcPr>
            <w:tcW w:w="256" w:type="dxa"/>
            <w:vAlign w:val="bottom"/>
          </w:tcPr>
          <w:p w14:paraId="6C880FC7" w14:textId="77777777" w:rsidR="0044230F" w:rsidRPr="0020518A" w:rsidRDefault="0044230F" w:rsidP="0044230F">
            <w:pPr>
              <w:tabs>
                <w:tab w:val="left" w:pos="720"/>
              </w:tabs>
              <w:ind w:left="-66" w:right="-98"/>
              <w:rPr>
                <w:rFonts w:cs="Times New Roman"/>
                <w:color w:val="000000"/>
                <w:spacing w:val="-20"/>
                <w:sz w:val="12"/>
                <w:szCs w:val="12"/>
              </w:rPr>
            </w:pPr>
          </w:p>
        </w:tc>
        <w:tc>
          <w:tcPr>
            <w:tcW w:w="680" w:type="dxa"/>
            <w:gridSpan w:val="2"/>
            <w:vAlign w:val="bottom"/>
          </w:tcPr>
          <w:p w14:paraId="3AD232EA" w14:textId="05D72B04" w:rsidR="0044230F" w:rsidRPr="0020518A" w:rsidRDefault="0044230F" w:rsidP="0044230F">
            <w:pPr>
              <w:tabs>
                <w:tab w:val="decimal" w:pos="270"/>
              </w:tabs>
              <w:ind w:left="-108" w:right="-90"/>
              <w:rPr>
                <w:rFonts w:cs="Times New Roman"/>
                <w:color w:val="000000"/>
                <w:sz w:val="12"/>
                <w:szCs w:val="12"/>
              </w:rPr>
            </w:pPr>
            <w:r w:rsidRPr="0020518A">
              <w:rPr>
                <w:rFonts w:cs="Times New Roman"/>
                <w:color w:val="000000"/>
                <w:sz w:val="12"/>
                <w:szCs w:val="12"/>
              </w:rPr>
              <w:t>-</w:t>
            </w:r>
          </w:p>
        </w:tc>
        <w:tc>
          <w:tcPr>
            <w:tcW w:w="241" w:type="dxa"/>
            <w:vAlign w:val="bottom"/>
          </w:tcPr>
          <w:p w14:paraId="2CF80AF5" w14:textId="77777777" w:rsidR="0044230F" w:rsidRPr="0020518A" w:rsidRDefault="0044230F" w:rsidP="0044230F">
            <w:pPr>
              <w:tabs>
                <w:tab w:val="left" w:pos="720"/>
              </w:tabs>
              <w:ind w:left="-66" w:right="-98"/>
              <w:rPr>
                <w:rFonts w:cs="Times New Roman"/>
                <w:color w:val="000000"/>
                <w:spacing w:val="-20"/>
                <w:sz w:val="12"/>
                <w:szCs w:val="12"/>
              </w:rPr>
            </w:pPr>
          </w:p>
        </w:tc>
        <w:tc>
          <w:tcPr>
            <w:tcW w:w="608" w:type="dxa"/>
            <w:vAlign w:val="bottom"/>
          </w:tcPr>
          <w:p w14:paraId="42C92B93" w14:textId="4665EE68" w:rsidR="0044230F" w:rsidRPr="0020518A" w:rsidRDefault="0044230F" w:rsidP="0044230F">
            <w:pPr>
              <w:tabs>
                <w:tab w:val="decimal" w:pos="166"/>
              </w:tabs>
              <w:ind w:left="-108" w:right="-90"/>
              <w:jc w:val="center"/>
              <w:rPr>
                <w:rFonts w:cs="Times New Roman"/>
                <w:color w:val="000000"/>
                <w:sz w:val="12"/>
                <w:szCs w:val="12"/>
              </w:rPr>
            </w:pPr>
            <w:r w:rsidRPr="0020518A">
              <w:rPr>
                <w:rFonts w:cs="Times New Roman"/>
                <w:color w:val="000000"/>
                <w:sz w:val="12"/>
                <w:szCs w:val="12"/>
              </w:rPr>
              <w:t>-</w:t>
            </w:r>
          </w:p>
        </w:tc>
        <w:tc>
          <w:tcPr>
            <w:tcW w:w="239" w:type="dxa"/>
            <w:vAlign w:val="bottom"/>
          </w:tcPr>
          <w:p w14:paraId="3A9986B0" w14:textId="77777777" w:rsidR="0044230F" w:rsidRPr="0020518A" w:rsidRDefault="0044230F" w:rsidP="0044230F">
            <w:pPr>
              <w:tabs>
                <w:tab w:val="left" w:pos="720"/>
              </w:tabs>
              <w:ind w:left="-66" w:right="-98"/>
              <w:rPr>
                <w:rFonts w:cs="Times New Roman"/>
                <w:color w:val="000000"/>
                <w:spacing w:val="-20"/>
                <w:sz w:val="12"/>
                <w:szCs w:val="12"/>
              </w:rPr>
            </w:pPr>
          </w:p>
        </w:tc>
        <w:tc>
          <w:tcPr>
            <w:tcW w:w="593" w:type="dxa"/>
            <w:vAlign w:val="bottom"/>
          </w:tcPr>
          <w:p w14:paraId="2ED0D113" w14:textId="161296AD" w:rsidR="0044230F" w:rsidRPr="0020518A" w:rsidRDefault="0044230F" w:rsidP="0044230F">
            <w:pPr>
              <w:tabs>
                <w:tab w:val="decimal" w:pos="300"/>
              </w:tabs>
              <w:ind w:left="-108" w:right="-90"/>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1BF19627" w14:textId="77777777" w:rsidR="0044230F" w:rsidRPr="0020518A" w:rsidRDefault="0044230F" w:rsidP="0044230F">
            <w:pPr>
              <w:tabs>
                <w:tab w:val="left" w:pos="720"/>
              </w:tabs>
              <w:ind w:left="-66" w:right="-98"/>
              <w:rPr>
                <w:rFonts w:cs="Times New Roman"/>
                <w:color w:val="000000"/>
                <w:spacing w:val="-20"/>
                <w:sz w:val="12"/>
                <w:szCs w:val="12"/>
              </w:rPr>
            </w:pPr>
          </w:p>
        </w:tc>
        <w:tc>
          <w:tcPr>
            <w:tcW w:w="606" w:type="dxa"/>
            <w:vAlign w:val="bottom"/>
          </w:tcPr>
          <w:p w14:paraId="1E1A1E40" w14:textId="4AE37841" w:rsidR="0044230F" w:rsidRPr="0020518A" w:rsidRDefault="0044230F" w:rsidP="0044230F">
            <w:pPr>
              <w:tabs>
                <w:tab w:val="left" w:pos="720"/>
              </w:tabs>
              <w:ind w:left="-108" w:right="-21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6B074D0C" w14:textId="77777777" w:rsidR="0044230F" w:rsidRPr="0020518A" w:rsidRDefault="0044230F" w:rsidP="0044230F">
            <w:pPr>
              <w:tabs>
                <w:tab w:val="left" w:pos="720"/>
              </w:tabs>
              <w:ind w:left="-66" w:right="-98"/>
              <w:rPr>
                <w:rFonts w:cs="Times New Roman"/>
                <w:color w:val="000000"/>
                <w:spacing w:val="-20"/>
                <w:sz w:val="12"/>
                <w:szCs w:val="12"/>
              </w:rPr>
            </w:pPr>
          </w:p>
        </w:tc>
        <w:tc>
          <w:tcPr>
            <w:tcW w:w="637" w:type="dxa"/>
            <w:gridSpan w:val="2"/>
            <w:noWrap/>
            <w:vAlign w:val="bottom"/>
          </w:tcPr>
          <w:p w14:paraId="1223B05C" w14:textId="5D136B94" w:rsidR="0044230F" w:rsidRPr="0020518A" w:rsidRDefault="0044230F" w:rsidP="0044230F">
            <w:pPr>
              <w:tabs>
                <w:tab w:val="decimal" w:pos="290"/>
              </w:tabs>
              <w:ind w:left="-108" w:right="-90"/>
              <w:rPr>
                <w:rFonts w:cs="Times New Roman"/>
                <w:color w:val="000000"/>
                <w:sz w:val="12"/>
                <w:szCs w:val="12"/>
              </w:rPr>
            </w:pPr>
            <w:r w:rsidRPr="0020518A">
              <w:rPr>
                <w:rFonts w:cs="Times New Roman"/>
                <w:color w:val="000000"/>
                <w:sz w:val="12"/>
                <w:szCs w:val="12"/>
              </w:rPr>
              <w:t>-</w:t>
            </w:r>
          </w:p>
        </w:tc>
        <w:tc>
          <w:tcPr>
            <w:tcW w:w="239" w:type="dxa"/>
            <w:vAlign w:val="bottom"/>
          </w:tcPr>
          <w:p w14:paraId="7E317B95" w14:textId="77777777" w:rsidR="0044230F" w:rsidRPr="0020518A" w:rsidRDefault="0044230F" w:rsidP="0044230F">
            <w:pPr>
              <w:tabs>
                <w:tab w:val="left" w:pos="720"/>
              </w:tabs>
              <w:ind w:left="-66" w:right="-98"/>
              <w:rPr>
                <w:rFonts w:cs="Times New Roman"/>
                <w:color w:val="000000"/>
                <w:spacing w:val="-20"/>
                <w:sz w:val="12"/>
                <w:szCs w:val="12"/>
              </w:rPr>
            </w:pPr>
          </w:p>
        </w:tc>
        <w:tc>
          <w:tcPr>
            <w:tcW w:w="668" w:type="dxa"/>
            <w:vAlign w:val="bottom"/>
          </w:tcPr>
          <w:p w14:paraId="4B5EEBE1" w14:textId="019091CD" w:rsidR="0044230F" w:rsidRPr="0020518A" w:rsidRDefault="0044230F" w:rsidP="0044230F">
            <w:pPr>
              <w:tabs>
                <w:tab w:val="decimal" w:pos="501"/>
              </w:tabs>
              <w:ind w:left="-108" w:right="-90"/>
              <w:rPr>
                <w:rFonts w:cs="Times New Roman"/>
                <w:color w:val="000000"/>
                <w:sz w:val="12"/>
                <w:szCs w:val="12"/>
              </w:rPr>
            </w:pPr>
            <w:r w:rsidRPr="0020518A">
              <w:rPr>
                <w:rFonts w:cs="Times New Roman"/>
                <w:color w:val="000000"/>
                <w:sz w:val="12"/>
                <w:szCs w:val="12"/>
              </w:rPr>
              <w:t>61,54</w:t>
            </w:r>
            <w:r w:rsidR="002D38FB">
              <w:rPr>
                <w:rFonts w:cs="Times New Roman"/>
                <w:color w:val="000000"/>
                <w:sz w:val="12"/>
                <w:szCs w:val="12"/>
              </w:rPr>
              <w:t>5</w:t>
            </w:r>
          </w:p>
        </w:tc>
        <w:tc>
          <w:tcPr>
            <w:tcW w:w="272" w:type="dxa"/>
            <w:vAlign w:val="bottom"/>
          </w:tcPr>
          <w:p w14:paraId="138BEE2F" w14:textId="77777777" w:rsidR="0044230F" w:rsidRPr="0020518A" w:rsidRDefault="0044230F" w:rsidP="0044230F">
            <w:pPr>
              <w:tabs>
                <w:tab w:val="left" w:pos="720"/>
              </w:tabs>
              <w:ind w:left="-66" w:right="-98"/>
              <w:rPr>
                <w:rFonts w:cs="Times New Roman"/>
                <w:color w:val="000000"/>
                <w:spacing w:val="-20"/>
                <w:sz w:val="12"/>
                <w:szCs w:val="12"/>
              </w:rPr>
            </w:pPr>
          </w:p>
        </w:tc>
        <w:tc>
          <w:tcPr>
            <w:tcW w:w="635" w:type="dxa"/>
            <w:gridSpan w:val="2"/>
            <w:vAlign w:val="bottom"/>
          </w:tcPr>
          <w:p w14:paraId="7A3D3393" w14:textId="2A35461B" w:rsidR="0044230F" w:rsidRPr="0020518A" w:rsidRDefault="0044230F" w:rsidP="0044230F">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18F07894" w14:textId="77777777" w:rsidR="0044230F" w:rsidRPr="0020518A" w:rsidRDefault="0044230F" w:rsidP="0044230F">
            <w:pPr>
              <w:tabs>
                <w:tab w:val="decimal" w:pos="280"/>
                <w:tab w:val="left" w:pos="720"/>
              </w:tabs>
              <w:ind w:left="-66" w:right="-98"/>
              <w:rPr>
                <w:rFonts w:cs="Times New Roman"/>
                <w:color w:val="000000"/>
                <w:sz w:val="12"/>
                <w:szCs w:val="12"/>
              </w:rPr>
            </w:pPr>
          </w:p>
        </w:tc>
        <w:tc>
          <w:tcPr>
            <w:tcW w:w="635" w:type="dxa"/>
            <w:vAlign w:val="bottom"/>
          </w:tcPr>
          <w:p w14:paraId="5C4E8813" w14:textId="58CF5226" w:rsidR="0044230F" w:rsidRPr="0020518A" w:rsidRDefault="0044230F" w:rsidP="0044230F">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4BC73797" w14:textId="77777777" w:rsidR="0044230F" w:rsidRPr="0020518A" w:rsidRDefault="0044230F" w:rsidP="0044230F">
            <w:pPr>
              <w:tabs>
                <w:tab w:val="decimal" w:pos="280"/>
                <w:tab w:val="left" w:pos="720"/>
              </w:tabs>
              <w:ind w:left="-66" w:right="-98"/>
              <w:rPr>
                <w:rFonts w:cs="Times New Roman"/>
                <w:color w:val="000000"/>
                <w:sz w:val="12"/>
                <w:szCs w:val="12"/>
              </w:rPr>
            </w:pPr>
          </w:p>
        </w:tc>
        <w:tc>
          <w:tcPr>
            <w:tcW w:w="635" w:type="dxa"/>
            <w:gridSpan w:val="2"/>
            <w:vAlign w:val="bottom"/>
          </w:tcPr>
          <w:p w14:paraId="34AC6AE8" w14:textId="248F5B91" w:rsidR="0044230F" w:rsidRPr="0020518A" w:rsidRDefault="0044230F" w:rsidP="0044230F">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558E11F5" w14:textId="77777777" w:rsidR="0044230F" w:rsidRPr="0020518A" w:rsidRDefault="0044230F" w:rsidP="0044230F">
            <w:pPr>
              <w:tabs>
                <w:tab w:val="left" w:pos="720"/>
              </w:tabs>
              <w:ind w:left="-66" w:right="-98"/>
              <w:rPr>
                <w:rFonts w:cs="Times New Roman"/>
                <w:color w:val="000000"/>
                <w:spacing w:val="-20"/>
                <w:sz w:val="12"/>
                <w:szCs w:val="12"/>
              </w:rPr>
            </w:pPr>
          </w:p>
        </w:tc>
        <w:tc>
          <w:tcPr>
            <w:tcW w:w="635" w:type="dxa"/>
            <w:noWrap/>
            <w:vAlign w:val="bottom"/>
          </w:tcPr>
          <w:p w14:paraId="4653CF60" w14:textId="57F47A52" w:rsidR="0044230F" w:rsidRPr="0020518A" w:rsidRDefault="0044230F" w:rsidP="0044230F">
            <w:pPr>
              <w:tabs>
                <w:tab w:val="decimal" w:pos="347"/>
              </w:tabs>
              <w:ind w:left="-108" w:right="-90"/>
              <w:rPr>
                <w:rFonts w:cs="Times New Roman"/>
                <w:color w:val="000000"/>
                <w:sz w:val="12"/>
                <w:szCs w:val="12"/>
              </w:rPr>
            </w:pPr>
            <w:r w:rsidRPr="0020518A">
              <w:rPr>
                <w:rFonts w:cs="Times New Roman"/>
                <w:color w:val="000000"/>
                <w:sz w:val="12"/>
                <w:szCs w:val="12"/>
              </w:rPr>
              <w:t>-</w:t>
            </w:r>
          </w:p>
        </w:tc>
        <w:tc>
          <w:tcPr>
            <w:tcW w:w="272" w:type="dxa"/>
            <w:vAlign w:val="bottom"/>
          </w:tcPr>
          <w:p w14:paraId="18477AE2" w14:textId="77777777" w:rsidR="0044230F" w:rsidRPr="0020518A" w:rsidRDefault="0044230F" w:rsidP="0044230F">
            <w:pPr>
              <w:tabs>
                <w:tab w:val="decimal" w:pos="178"/>
              </w:tabs>
              <w:ind w:left="-108" w:right="-90"/>
              <w:rPr>
                <w:rFonts w:cs="Times New Roman"/>
                <w:color w:val="000000"/>
                <w:sz w:val="12"/>
                <w:szCs w:val="12"/>
              </w:rPr>
            </w:pPr>
          </w:p>
        </w:tc>
        <w:tc>
          <w:tcPr>
            <w:tcW w:w="638" w:type="dxa"/>
            <w:gridSpan w:val="2"/>
            <w:vAlign w:val="bottom"/>
          </w:tcPr>
          <w:p w14:paraId="0941DDE3" w14:textId="58AC4683" w:rsidR="0044230F" w:rsidRPr="0020518A" w:rsidRDefault="0044230F" w:rsidP="0044230F">
            <w:pPr>
              <w:tabs>
                <w:tab w:val="decimal" w:pos="342"/>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3EEA0044" w14:textId="77777777" w:rsidR="0044230F" w:rsidRPr="0020518A" w:rsidRDefault="0044230F" w:rsidP="0044230F">
            <w:pPr>
              <w:tabs>
                <w:tab w:val="left" w:pos="720"/>
              </w:tabs>
              <w:ind w:left="-66" w:right="-98"/>
              <w:rPr>
                <w:rFonts w:cs="Times New Roman"/>
                <w:color w:val="000000"/>
                <w:spacing w:val="-20"/>
                <w:sz w:val="12"/>
                <w:szCs w:val="12"/>
              </w:rPr>
            </w:pPr>
          </w:p>
        </w:tc>
        <w:tc>
          <w:tcPr>
            <w:tcW w:w="746" w:type="dxa"/>
            <w:vAlign w:val="bottom"/>
          </w:tcPr>
          <w:p w14:paraId="32191063" w14:textId="2F99E832" w:rsidR="0044230F" w:rsidRPr="0020518A" w:rsidRDefault="0044230F" w:rsidP="00C643E6">
            <w:pPr>
              <w:tabs>
                <w:tab w:val="decimal" w:pos="570"/>
              </w:tabs>
              <w:ind w:left="-108" w:right="-66"/>
              <w:jc w:val="center"/>
              <w:rPr>
                <w:rFonts w:cs="Times New Roman"/>
                <w:color w:val="000000"/>
                <w:sz w:val="12"/>
                <w:szCs w:val="12"/>
              </w:rPr>
            </w:pPr>
            <w:r w:rsidRPr="0020518A">
              <w:rPr>
                <w:rFonts w:cs="Times New Roman"/>
                <w:color w:val="000000"/>
                <w:sz w:val="12"/>
                <w:szCs w:val="12"/>
              </w:rPr>
              <w:t>204,89</w:t>
            </w:r>
            <w:r w:rsidR="002D38FB">
              <w:rPr>
                <w:rFonts w:cs="Times New Roman"/>
                <w:color w:val="000000"/>
                <w:sz w:val="12"/>
                <w:szCs w:val="12"/>
              </w:rPr>
              <w:t>3</w:t>
            </w:r>
          </w:p>
        </w:tc>
        <w:tc>
          <w:tcPr>
            <w:tcW w:w="244" w:type="dxa"/>
            <w:vAlign w:val="bottom"/>
          </w:tcPr>
          <w:p w14:paraId="06967E16" w14:textId="77777777" w:rsidR="0044230F" w:rsidRPr="0020518A" w:rsidRDefault="0044230F" w:rsidP="0044230F">
            <w:pPr>
              <w:tabs>
                <w:tab w:val="left" w:pos="720"/>
              </w:tabs>
              <w:ind w:left="-66" w:right="-98"/>
              <w:jc w:val="center"/>
              <w:rPr>
                <w:rFonts w:cs="Times New Roman"/>
                <w:color w:val="000000"/>
                <w:spacing w:val="-20"/>
                <w:sz w:val="12"/>
                <w:szCs w:val="12"/>
              </w:rPr>
            </w:pPr>
          </w:p>
        </w:tc>
        <w:tc>
          <w:tcPr>
            <w:tcW w:w="720" w:type="dxa"/>
            <w:vAlign w:val="bottom"/>
          </w:tcPr>
          <w:p w14:paraId="566FB67B" w14:textId="2BF967EB" w:rsidR="0044230F" w:rsidRPr="0020518A" w:rsidRDefault="0044230F" w:rsidP="0044230F">
            <w:pPr>
              <w:tabs>
                <w:tab w:val="decimal" w:pos="160"/>
              </w:tabs>
              <w:ind w:left="-103" w:right="-66"/>
              <w:jc w:val="center"/>
              <w:rPr>
                <w:rFonts w:cs="Times New Roman"/>
                <w:color w:val="000000"/>
                <w:sz w:val="12"/>
                <w:szCs w:val="12"/>
              </w:rPr>
            </w:pPr>
            <w:r w:rsidRPr="0020518A">
              <w:rPr>
                <w:rFonts w:cs="Times New Roman"/>
                <w:color w:val="000000"/>
                <w:sz w:val="12"/>
                <w:szCs w:val="12"/>
              </w:rPr>
              <w:t>-</w:t>
            </w:r>
          </w:p>
        </w:tc>
      </w:tr>
      <w:tr w:rsidR="00D35266" w:rsidRPr="0020518A" w14:paraId="790EF939" w14:textId="77777777" w:rsidTr="00382C67">
        <w:trPr>
          <w:trHeight w:val="108"/>
        </w:trPr>
        <w:tc>
          <w:tcPr>
            <w:tcW w:w="1808" w:type="dxa"/>
            <w:vAlign w:val="bottom"/>
            <w:hideMark/>
          </w:tcPr>
          <w:p w14:paraId="3DE575F6" w14:textId="77777777" w:rsidR="0044230F" w:rsidRPr="0020518A" w:rsidRDefault="0044230F" w:rsidP="0044230F">
            <w:pPr>
              <w:tabs>
                <w:tab w:val="left" w:pos="720"/>
              </w:tabs>
              <w:rPr>
                <w:rFonts w:cs="Times New Roman"/>
                <w:color w:val="000000"/>
                <w:sz w:val="12"/>
                <w:szCs w:val="12"/>
              </w:rPr>
            </w:pPr>
            <w:r w:rsidRPr="0020518A">
              <w:rPr>
                <w:rFonts w:cs="Times New Roman"/>
                <w:sz w:val="12"/>
                <w:szCs w:val="12"/>
                <w:lang w:eastAsia="en-GB"/>
              </w:rPr>
              <w:t>Over time</w:t>
            </w:r>
          </w:p>
        </w:tc>
        <w:tc>
          <w:tcPr>
            <w:tcW w:w="632" w:type="dxa"/>
            <w:tcBorders>
              <w:top w:val="nil"/>
              <w:left w:val="nil"/>
              <w:bottom w:val="single" w:sz="4" w:space="0" w:color="auto"/>
              <w:right w:val="nil"/>
            </w:tcBorders>
            <w:vAlign w:val="bottom"/>
          </w:tcPr>
          <w:p w14:paraId="26EB2E64" w14:textId="40936234" w:rsidR="0044230F" w:rsidRPr="0020518A" w:rsidRDefault="007640BE" w:rsidP="0044230F">
            <w:pPr>
              <w:tabs>
                <w:tab w:val="decimal" w:pos="487"/>
              </w:tabs>
              <w:ind w:left="-96" w:right="-108"/>
              <w:rPr>
                <w:rFonts w:cs="Times New Roman"/>
                <w:color w:val="000000"/>
                <w:sz w:val="12"/>
                <w:szCs w:val="12"/>
              </w:rPr>
            </w:pPr>
            <w:r w:rsidRPr="007640BE">
              <w:rPr>
                <w:rFonts w:cs="Times New Roman"/>
                <w:color w:val="000000"/>
                <w:sz w:val="12"/>
                <w:szCs w:val="12"/>
              </w:rPr>
              <w:t>76,597</w:t>
            </w:r>
          </w:p>
        </w:tc>
        <w:tc>
          <w:tcPr>
            <w:tcW w:w="260" w:type="dxa"/>
            <w:vAlign w:val="bottom"/>
          </w:tcPr>
          <w:p w14:paraId="275F8BDF" w14:textId="77777777" w:rsidR="0044230F" w:rsidRPr="0020518A" w:rsidRDefault="0044230F" w:rsidP="0044230F">
            <w:pPr>
              <w:tabs>
                <w:tab w:val="decimal" w:pos="420"/>
                <w:tab w:val="decimal" w:pos="510"/>
              </w:tabs>
              <w:ind w:left="-108" w:right="-98"/>
              <w:jc w:val="center"/>
              <w:rPr>
                <w:rFonts w:cs="Times New Roman"/>
                <w:color w:val="000000"/>
                <w:sz w:val="12"/>
                <w:szCs w:val="12"/>
              </w:rPr>
            </w:pPr>
          </w:p>
        </w:tc>
        <w:tc>
          <w:tcPr>
            <w:tcW w:w="660" w:type="dxa"/>
            <w:gridSpan w:val="2"/>
            <w:tcBorders>
              <w:top w:val="nil"/>
              <w:left w:val="nil"/>
              <w:bottom w:val="single" w:sz="4" w:space="0" w:color="auto"/>
              <w:right w:val="nil"/>
            </w:tcBorders>
            <w:vAlign w:val="bottom"/>
          </w:tcPr>
          <w:p w14:paraId="17859FD0" w14:textId="231EFA14" w:rsidR="0044230F" w:rsidRPr="0020518A" w:rsidRDefault="0044230F" w:rsidP="0044230F">
            <w:pPr>
              <w:tabs>
                <w:tab w:val="decimal" w:pos="429"/>
              </w:tabs>
              <w:ind w:left="-108" w:right="-90"/>
              <w:jc w:val="center"/>
              <w:rPr>
                <w:rFonts w:cs="Times New Roman"/>
                <w:color w:val="000000"/>
                <w:sz w:val="12"/>
                <w:szCs w:val="12"/>
              </w:rPr>
            </w:pPr>
            <w:r w:rsidRPr="0020518A">
              <w:rPr>
                <w:rFonts w:cs="Times New Roman"/>
                <w:color w:val="000000"/>
                <w:sz w:val="12"/>
                <w:szCs w:val="12"/>
              </w:rPr>
              <w:t>11,233</w:t>
            </w:r>
          </w:p>
        </w:tc>
        <w:tc>
          <w:tcPr>
            <w:tcW w:w="257" w:type="dxa"/>
            <w:vAlign w:val="bottom"/>
          </w:tcPr>
          <w:p w14:paraId="7C50B212" w14:textId="77777777" w:rsidR="0044230F" w:rsidRPr="0020518A" w:rsidRDefault="0044230F" w:rsidP="0044230F">
            <w:pPr>
              <w:tabs>
                <w:tab w:val="left" w:pos="720"/>
              </w:tabs>
              <w:ind w:left="-66" w:right="-98"/>
              <w:rPr>
                <w:rFonts w:cs="Times New Roman"/>
                <w:color w:val="000000"/>
                <w:spacing w:val="-20"/>
                <w:sz w:val="12"/>
                <w:szCs w:val="12"/>
              </w:rPr>
            </w:pPr>
          </w:p>
        </w:tc>
        <w:tc>
          <w:tcPr>
            <w:tcW w:w="606" w:type="dxa"/>
            <w:tcBorders>
              <w:top w:val="nil"/>
              <w:left w:val="nil"/>
              <w:bottom w:val="single" w:sz="4" w:space="0" w:color="auto"/>
              <w:right w:val="nil"/>
            </w:tcBorders>
            <w:vAlign w:val="bottom"/>
          </w:tcPr>
          <w:p w14:paraId="3ECC4FA1" w14:textId="15BA5975" w:rsidR="0044230F" w:rsidRPr="0020518A" w:rsidRDefault="0044230F" w:rsidP="0044230F">
            <w:pPr>
              <w:tabs>
                <w:tab w:val="decimal" w:pos="320"/>
              </w:tabs>
              <w:ind w:left="-108" w:right="-90"/>
              <w:rPr>
                <w:rFonts w:cs="Times New Roman"/>
                <w:color w:val="000000"/>
                <w:sz w:val="12"/>
                <w:szCs w:val="12"/>
              </w:rPr>
            </w:pPr>
            <w:r w:rsidRPr="0020518A">
              <w:rPr>
                <w:rFonts w:cs="Times New Roman"/>
                <w:color w:val="000000"/>
                <w:sz w:val="12"/>
                <w:szCs w:val="12"/>
              </w:rPr>
              <w:t>-</w:t>
            </w:r>
          </w:p>
        </w:tc>
        <w:tc>
          <w:tcPr>
            <w:tcW w:w="256" w:type="dxa"/>
            <w:vAlign w:val="bottom"/>
          </w:tcPr>
          <w:p w14:paraId="3F17AD54" w14:textId="77777777" w:rsidR="0044230F" w:rsidRPr="0020518A" w:rsidRDefault="0044230F" w:rsidP="0044230F">
            <w:pPr>
              <w:tabs>
                <w:tab w:val="decimal" w:pos="594"/>
              </w:tabs>
              <w:ind w:left="-108" w:right="-90"/>
              <w:rPr>
                <w:rFonts w:cs="Times New Roman"/>
                <w:color w:val="000000"/>
                <w:sz w:val="12"/>
                <w:szCs w:val="12"/>
              </w:rPr>
            </w:pPr>
          </w:p>
        </w:tc>
        <w:tc>
          <w:tcPr>
            <w:tcW w:w="680" w:type="dxa"/>
            <w:gridSpan w:val="2"/>
            <w:tcBorders>
              <w:top w:val="nil"/>
              <w:left w:val="nil"/>
              <w:bottom w:val="single" w:sz="4" w:space="0" w:color="auto"/>
              <w:right w:val="nil"/>
            </w:tcBorders>
            <w:vAlign w:val="bottom"/>
          </w:tcPr>
          <w:p w14:paraId="0A614131" w14:textId="2A99D946" w:rsidR="0044230F" w:rsidRPr="0020518A" w:rsidRDefault="0044230F" w:rsidP="0044230F">
            <w:pPr>
              <w:tabs>
                <w:tab w:val="decimal" w:pos="270"/>
              </w:tabs>
              <w:ind w:left="-108" w:right="-90"/>
              <w:rPr>
                <w:rFonts w:cs="Times New Roman"/>
                <w:color w:val="000000"/>
                <w:sz w:val="12"/>
                <w:szCs w:val="12"/>
              </w:rPr>
            </w:pPr>
            <w:r w:rsidRPr="0020518A">
              <w:rPr>
                <w:rFonts w:cs="Times New Roman"/>
                <w:color w:val="000000"/>
                <w:sz w:val="12"/>
                <w:szCs w:val="12"/>
              </w:rPr>
              <w:t>-</w:t>
            </w:r>
          </w:p>
        </w:tc>
        <w:tc>
          <w:tcPr>
            <w:tcW w:w="241" w:type="dxa"/>
            <w:vAlign w:val="bottom"/>
          </w:tcPr>
          <w:p w14:paraId="500EA7D4" w14:textId="77777777" w:rsidR="0044230F" w:rsidRPr="0020518A" w:rsidRDefault="0044230F" w:rsidP="0044230F">
            <w:pPr>
              <w:tabs>
                <w:tab w:val="left" w:pos="720"/>
              </w:tabs>
              <w:ind w:left="-66" w:right="-98"/>
              <w:rPr>
                <w:rFonts w:cs="Times New Roman"/>
                <w:color w:val="000000"/>
                <w:spacing w:val="-20"/>
                <w:sz w:val="12"/>
                <w:szCs w:val="12"/>
              </w:rPr>
            </w:pPr>
          </w:p>
        </w:tc>
        <w:tc>
          <w:tcPr>
            <w:tcW w:w="608" w:type="dxa"/>
            <w:tcBorders>
              <w:top w:val="nil"/>
              <w:left w:val="nil"/>
              <w:bottom w:val="single" w:sz="4" w:space="0" w:color="auto"/>
              <w:right w:val="nil"/>
            </w:tcBorders>
            <w:vAlign w:val="bottom"/>
          </w:tcPr>
          <w:p w14:paraId="5D493E3D" w14:textId="0B6EC758" w:rsidR="0044230F" w:rsidRPr="0020518A" w:rsidRDefault="0044230F" w:rsidP="0044230F">
            <w:pPr>
              <w:tabs>
                <w:tab w:val="decimal" w:pos="435"/>
              </w:tabs>
              <w:ind w:left="-108" w:right="-90"/>
              <w:jc w:val="center"/>
              <w:rPr>
                <w:rFonts w:cs="Times New Roman"/>
                <w:color w:val="000000"/>
                <w:sz w:val="12"/>
                <w:szCs w:val="12"/>
              </w:rPr>
            </w:pPr>
            <w:r w:rsidRPr="0020518A">
              <w:rPr>
                <w:rFonts w:cs="Times New Roman"/>
                <w:color w:val="000000"/>
                <w:sz w:val="12"/>
                <w:szCs w:val="12"/>
              </w:rPr>
              <w:t>172,183</w:t>
            </w:r>
          </w:p>
        </w:tc>
        <w:tc>
          <w:tcPr>
            <w:tcW w:w="239" w:type="dxa"/>
            <w:vAlign w:val="bottom"/>
          </w:tcPr>
          <w:p w14:paraId="5DE59C46" w14:textId="77777777" w:rsidR="0044230F" w:rsidRPr="0020518A" w:rsidRDefault="0044230F" w:rsidP="0044230F">
            <w:pPr>
              <w:tabs>
                <w:tab w:val="left" w:pos="720"/>
              </w:tabs>
              <w:ind w:left="-66" w:right="-98"/>
              <w:rPr>
                <w:rFonts w:cs="Times New Roman"/>
                <w:color w:val="000000"/>
                <w:spacing w:val="-20"/>
                <w:sz w:val="12"/>
                <w:szCs w:val="12"/>
              </w:rPr>
            </w:pPr>
          </w:p>
        </w:tc>
        <w:tc>
          <w:tcPr>
            <w:tcW w:w="593" w:type="dxa"/>
            <w:tcBorders>
              <w:top w:val="nil"/>
              <w:left w:val="nil"/>
              <w:bottom w:val="single" w:sz="4" w:space="0" w:color="auto"/>
              <w:right w:val="nil"/>
            </w:tcBorders>
            <w:vAlign w:val="bottom"/>
          </w:tcPr>
          <w:p w14:paraId="4CA91BC5" w14:textId="622B2A9C" w:rsidR="0044230F" w:rsidRPr="0020518A" w:rsidRDefault="0044230F" w:rsidP="0044230F">
            <w:pPr>
              <w:tabs>
                <w:tab w:val="decimal" w:pos="300"/>
              </w:tabs>
              <w:ind w:left="-150" w:right="-90"/>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0E9B3574" w14:textId="77777777" w:rsidR="0044230F" w:rsidRPr="0020518A" w:rsidRDefault="0044230F" w:rsidP="0044230F">
            <w:pPr>
              <w:tabs>
                <w:tab w:val="left" w:pos="720"/>
              </w:tabs>
              <w:ind w:left="-66" w:right="-98"/>
              <w:rPr>
                <w:rFonts w:cs="Times New Roman"/>
                <w:color w:val="000000"/>
                <w:spacing w:val="-20"/>
                <w:sz w:val="12"/>
                <w:szCs w:val="12"/>
              </w:rPr>
            </w:pPr>
          </w:p>
        </w:tc>
        <w:tc>
          <w:tcPr>
            <w:tcW w:w="606" w:type="dxa"/>
            <w:tcBorders>
              <w:top w:val="nil"/>
              <w:left w:val="nil"/>
              <w:bottom w:val="single" w:sz="4" w:space="0" w:color="auto"/>
              <w:right w:val="nil"/>
            </w:tcBorders>
            <w:vAlign w:val="bottom"/>
          </w:tcPr>
          <w:p w14:paraId="735E514B" w14:textId="782AA115" w:rsidR="0044230F" w:rsidRPr="0020518A" w:rsidRDefault="0044230F" w:rsidP="0044230F">
            <w:pPr>
              <w:tabs>
                <w:tab w:val="decimal" w:pos="440"/>
              </w:tabs>
              <w:ind w:left="-108" w:right="-90"/>
              <w:rPr>
                <w:rFonts w:cs="Times New Roman"/>
                <w:color w:val="000000"/>
                <w:sz w:val="12"/>
                <w:szCs w:val="12"/>
              </w:rPr>
            </w:pPr>
            <w:r w:rsidRPr="0020518A">
              <w:rPr>
                <w:rFonts w:cs="Times New Roman"/>
                <w:color w:val="000000"/>
                <w:sz w:val="12"/>
                <w:szCs w:val="12"/>
              </w:rPr>
              <w:t>27,392</w:t>
            </w:r>
          </w:p>
        </w:tc>
        <w:tc>
          <w:tcPr>
            <w:tcW w:w="272" w:type="dxa"/>
            <w:vAlign w:val="bottom"/>
          </w:tcPr>
          <w:p w14:paraId="0461A642" w14:textId="77777777" w:rsidR="0044230F" w:rsidRPr="0020518A" w:rsidRDefault="0044230F" w:rsidP="0044230F">
            <w:pPr>
              <w:tabs>
                <w:tab w:val="decimal" w:pos="594"/>
              </w:tabs>
              <w:ind w:left="-108" w:right="-90"/>
              <w:rPr>
                <w:rFonts w:cs="Times New Roman"/>
                <w:color w:val="000000"/>
                <w:sz w:val="12"/>
                <w:szCs w:val="12"/>
              </w:rPr>
            </w:pPr>
          </w:p>
        </w:tc>
        <w:tc>
          <w:tcPr>
            <w:tcW w:w="637" w:type="dxa"/>
            <w:gridSpan w:val="2"/>
            <w:tcBorders>
              <w:top w:val="nil"/>
              <w:left w:val="nil"/>
              <w:bottom w:val="single" w:sz="4" w:space="0" w:color="auto"/>
              <w:right w:val="nil"/>
            </w:tcBorders>
            <w:noWrap/>
            <w:vAlign w:val="bottom"/>
          </w:tcPr>
          <w:p w14:paraId="3133D6C5" w14:textId="4D1301CE" w:rsidR="0044230F" w:rsidRPr="0020518A" w:rsidRDefault="0044230F" w:rsidP="0044230F">
            <w:pPr>
              <w:tabs>
                <w:tab w:val="decimal" w:pos="290"/>
              </w:tabs>
              <w:ind w:left="-108" w:right="-90"/>
              <w:rPr>
                <w:rFonts w:cs="Times New Roman"/>
                <w:color w:val="000000"/>
                <w:sz w:val="12"/>
                <w:szCs w:val="12"/>
              </w:rPr>
            </w:pPr>
            <w:r w:rsidRPr="0020518A">
              <w:rPr>
                <w:rFonts w:cs="Times New Roman"/>
                <w:color w:val="000000"/>
                <w:sz w:val="12"/>
                <w:szCs w:val="12"/>
              </w:rPr>
              <w:t>-</w:t>
            </w:r>
          </w:p>
        </w:tc>
        <w:tc>
          <w:tcPr>
            <w:tcW w:w="239" w:type="dxa"/>
            <w:vAlign w:val="bottom"/>
          </w:tcPr>
          <w:p w14:paraId="2CC2FE29" w14:textId="77777777" w:rsidR="0044230F" w:rsidRPr="0020518A" w:rsidRDefault="0044230F" w:rsidP="0044230F">
            <w:pPr>
              <w:tabs>
                <w:tab w:val="decimal" w:pos="594"/>
              </w:tabs>
              <w:ind w:left="-108" w:right="-90"/>
              <w:rPr>
                <w:rFonts w:cs="Times New Roman"/>
                <w:color w:val="000000"/>
                <w:sz w:val="12"/>
                <w:szCs w:val="12"/>
              </w:rPr>
            </w:pPr>
          </w:p>
        </w:tc>
        <w:tc>
          <w:tcPr>
            <w:tcW w:w="668" w:type="dxa"/>
            <w:tcBorders>
              <w:top w:val="nil"/>
              <w:left w:val="nil"/>
              <w:bottom w:val="single" w:sz="4" w:space="0" w:color="auto"/>
              <w:right w:val="nil"/>
            </w:tcBorders>
            <w:vAlign w:val="bottom"/>
          </w:tcPr>
          <w:p w14:paraId="4F9D4662" w14:textId="3500FDB5" w:rsidR="0044230F" w:rsidRPr="0020518A" w:rsidRDefault="0044230F" w:rsidP="0044230F">
            <w:pPr>
              <w:tabs>
                <w:tab w:val="decimal" w:pos="321"/>
              </w:tabs>
              <w:ind w:left="-108" w:right="-90"/>
              <w:rPr>
                <w:rFonts w:cs="Times New Roman"/>
                <w:color w:val="000000"/>
                <w:sz w:val="12"/>
                <w:szCs w:val="12"/>
              </w:rPr>
            </w:pPr>
            <w:r w:rsidRPr="0020518A">
              <w:rPr>
                <w:rFonts w:cs="Times New Roman"/>
                <w:color w:val="000000"/>
                <w:sz w:val="12"/>
                <w:szCs w:val="12"/>
              </w:rPr>
              <w:t>-</w:t>
            </w:r>
          </w:p>
        </w:tc>
        <w:tc>
          <w:tcPr>
            <w:tcW w:w="272" w:type="dxa"/>
            <w:vAlign w:val="bottom"/>
          </w:tcPr>
          <w:p w14:paraId="5FA1EF1F" w14:textId="77777777" w:rsidR="0044230F" w:rsidRPr="0020518A" w:rsidRDefault="0044230F" w:rsidP="0044230F">
            <w:pPr>
              <w:tabs>
                <w:tab w:val="left" w:pos="720"/>
              </w:tabs>
              <w:ind w:left="-66" w:right="-98"/>
              <w:rPr>
                <w:rFonts w:cs="Times New Roman"/>
                <w:color w:val="000000"/>
                <w:spacing w:val="-20"/>
                <w:sz w:val="12"/>
                <w:szCs w:val="12"/>
              </w:rPr>
            </w:pPr>
          </w:p>
        </w:tc>
        <w:tc>
          <w:tcPr>
            <w:tcW w:w="635" w:type="dxa"/>
            <w:gridSpan w:val="2"/>
            <w:tcBorders>
              <w:top w:val="nil"/>
              <w:left w:val="nil"/>
              <w:bottom w:val="single" w:sz="4" w:space="0" w:color="auto"/>
              <w:right w:val="nil"/>
            </w:tcBorders>
            <w:vAlign w:val="bottom"/>
          </w:tcPr>
          <w:p w14:paraId="625F6A13" w14:textId="2AB88266" w:rsidR="0044230F" w:rsidRPr="0020518A" w:rsidRDefault="0044230F" w:rsidP="0044230F">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017557BD" w14:textId="77777777" w:rsidR="0044230F" w:rsidRPr="0020518A" w:rsidRDefault="0044230F" w:rsidP="0044230F">
            <w:pPr>
              <w:tabs>
                <w:tab w:val="decimal" w:pos="-21"/>
                <w:tab w:val="decimal" w:pos="280"/>
              </w:tabs>
              <w:ind w:left="-66" w:right="-98" w:hanging="102"/>
              <w:jc w:val="center"/>
              <w:rPr>
                <w:rFonts w:cs="Times New Roman"/>
                <w:color w:val="000000"/>
                <w:sz w:val="12"/>
                <w:szCs w:val="12"/>
              </w:rPr>
            </w:pPr>
          </w:p>
        </w:tc>
        <w:tc>
          <w:tcPr>
            <w:tcW w:w="635" w:type="dxa"/>
            <w:tcBorders>
              <w:top w:val="nil"/>
              <w:left w:val="nil"/>
              <w:bottom w:val="single" w:sz="4" w:space="0" w:color="auto"/>
              <w:right w:val="nil"/>
            </w:tcBorders>
            <w:vAlign w:val="bottom"/>
          </w:tcPr>
          <w:p w14:paraId="0DB3924E" w14:textId="036F49CB" w:rsidR="0044230F" w:rsidRPr="0020518A" w:rsidRDefault="0044230F" w:rsidP="0044230F">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3D0066FF" w14:textId="77777777" w:rsidR="0044230F" w:rsidRPr="0020518A" w:rsidRDefault="0044230F" w:rsidP="0044230F">
            <w:pPr>
              <w:tabs>
                <w:tab w:val="decimal" w:pos="280"/>
                <w:tab w:val="left" w:pos="720"/>
              </w:tabs>
              <w:ind w:left="-66" w:right="-98"/>
              <w:rPr>
                <w:rFonts w:cs="Times New Roman"/>
                <w:color w:val="000000"/>
                <w:sz w:val="12"/>
                <w:szCs w:val="12"/>
              </w:rPr>
            </w:pPr>
          </w:p>
        </w:tc>
        <w:tc>
          <w:tcPr>
            <w:tcW w:w="635" w:type="dxa"/>
            <w:gridSpan w:val="2"/>
            <w:tcBorders>
              <w:top w:val="nil"/>
              <w:left w:val="nil"/>
              <w:bottom w:val="single" w:sz="4" w:space="0" w:color="auto"/>
              <w:right w:val="nil"/>
            </w:tcBorders>
            <w:vAlign w:val="bottom"/>
          </w:tcPr>
          <w:p w14:paraId="537C0D81" w14:textId="5F6E8FD7" w:rsidR="0044230F" w:rsidRPr="0020518A" w:rsidRDefault="0044230F" w:rsidP="0044230F">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591EED52" w14:textId="77777777" w:rsidR="0044230F" w:rsidRPr="0020518A" w:rsidRDefault="0044230F" w:rsidP="0044230F">
            <w:pPr>
              <w:tabs>
                <w:tab w:val="left" w:pos="720"/>
              </w:tabs>
              <w:ind w:left="-66" w:right="-98"/>
              <w:rPr>
                <w:rFonts w:cs="Times New Roman"/>
                <w:color w:val="000000"/>
                <w:spacing w:val="-20"/>
                <w:sz w:val="12"/>
                <w:szCs w:val="12"/>
              </w:rPr>
            </w:pPr>
          </w:p>
        </w:tc>
        <w:tc>
          <w:tcPr>
            <w:tcW w:w="635" w:type="dxa"/>
            <w:tcBorders>
              <w:top w:val="nil"/>
              <w:left w:val="nil"/>
              <w:bottom w:val="single" w:sz="4" w:space="0" w:color="auto"/>
              <w:right w:val="nil"/>
            </w:tcBorders>
            <w:noWrap/>
            <w:vAlign w:val="bottom"/>
          </w:tcPr>
          <w:p w14:paraId="12834C5E" w14:textId="59058EF4" w:rsidR="0044230F" w:rsidRPr="0020518A" w:rsidRDefault="0044230F" w:rsidP="0044230F">
            <w:pPr>
              <w:tabs>
                <w:tab w:val="decimal" w:pos="347"/>
              </w:tabs>
              <w:ind w:left="-108" w:right="-90"/>
              <w:rPr>
                <w:rFonts w:cs="Times New Roman"/>
                <w:color w:val="000000"/>
                <w:sz w:val="12"/>
                <w:szCs w:val="12"/>
              </w:rPr>
            </w:pPr>
            <w:r w:rsidRPr="0020518A">
              <w:rPr>
                <w:rFonts w:cs="Times New Roman"/>
                <w:color w:val="000000"/>
                <w:sz w:val="12"/>
                <w:szCs w:val="12"/>
              </w:rPr>
              <w:t>-</w:t>
            </w:r>
          </w:p>
        </w:tc>
        <w:tc>
          <w:tcPr>
            <w:tcW w:w="272" w:type="dxa"/>
            <w:vAlign w:val="bottom"/>
          </w:tcPr>
          <w:p w14:paraId="52156300" w14:textId="77777777" w:rsidR="0044230F" w:rsidRPr="0020518A" w:rsidRDefault="0044230F" w:rsidP="0044230F">
            <w:pPr>
              <w:tabs>
                <w:tab w:val="decimal" w:pos="178"/>
              </w:tabs>
              <w:ind w:left="-108" w:right="-90"/>
              <w:rPr>
                <w:rFonts w:cs="Times New Roman"/>
                <w:color w:val="000000"/>
                <w:sz w:val="12"/>
                <w:szCs w:val="12"/>
              </w:rPr>
            </w:pPr>
          </w:p>
        </w:tc>
        <w:tc>
          <w:tcPr>
            <w:tcW w:w="638" w:type="dxa"/>
            <w:gridSpan w:val="2"/>
            <w:tcBorders>
              <w:top w:val="nil"/>
              <w:left w:val="nil"/>
              <w:bottom w:val="single" w:sz="4" w:space="0" w:color="auto"/>
              <w:right w:val="nil"/>
            </w:tcBorders>
            <w:vAlign w:val="bottom"/>
          </w:tcPr>
          <w:p w14:paraId="1983E153" w14:textId="6419EFB9" w:rsidR="0044230F" w:rsidRPr="0020518A" w:rsidRDefault="0044230F" w:rsidP="0044230F">
            <w:pPr>
              <w:tabs>
                <w:tab w:val="decimal" w:pos="342"/>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7367FD53" w14:textId="77777777" w:rsidR="0044230F" w:rsidRPr="0020518A" w:rsidRDefault="0044230F" w:rsidP="0044230F">
            <w:pPr>
              <w:tabs>
                <w:tab w:val="left" w:pos="720"/>
              </w:tabs>
              <w:ind w:left="-66" w:right="-98"/>
              <w:rPr>
                <w:rFonts w:cs="Times New Roman"/>
                <w:color w:val="000000"/>
                <w:spacing w:val="-20"/>
                <w:sz w:val="12"/>
                <w:szCs w:val="12"/>
              </w:rPr>
            </w:pPr>
          </w:p>
        </w:tc>
        <w:tc>
          <w:tcPr>
            <w:tcW w:w="746" w:type="dxa"/>
            <w:tcBorders>
              <w:top w:val="nil"/>
              <w:left w:val="nil"/>
              <w:bottom w:val="single" w:sz="4" w:space="0" w:color="auto"/>
              <w:right w:val="nil"/>
            </w:tcBorders>
            <w:vAlign w:val="bottom"/>
          </w:tcPr>
          <w:p w14:paraId="776E40A0" w14:textId="261B94DE" w:rsidR="0044230F" w:rsidRPr="0020518A" w:rsidRDefault="00581C70" w:rsidP="00C643E6">
            <w:pPr>
              <w:tabs>
                <w:tab w:val="decimal" w:pos="570"/>
              </w:tabs>
              <w:ind w:left="-108" w:right="-66"/>
              <w:jc w:val="center"/>
              <w:rPr>
                <w:rFonts w:cs="Times New Roman"/>
                <w:color w:val="000000"/>
                <w:sz w:val="12"/>
                <w:szCs w:val="12"/>
              </w:rPr>
            </w:pPr>
            <w:r w:rsidRPr="00581C70">
              <w:rPr>
                <w:rFonts w:cs="Times New Roman"/>
                <w:color w:val="000000"/>
                <w:sz w:val="12"/>
                <w:szCs w:val="12"/>
              </w:rPr>
              <w:t>276,172</w:t>
            </w:r>
          </w:p>
        </w:tc>
        <w:tc>
          <w:tcPr>
            <w:tcW w:w="244" w:type="dxa"/>
            <w:vAlign w:val="bottom"/>
          </w:tcPr>
          <w:p w14:paraId="5BB2347B" w14:textId="77777777" w:rsidR="0044230F" w:rsidRPr="0020518A" w:rsidRDefault="0044230F" w:rsidP="0044230F">
            <w:pPr>
              <w:tabs>
                <w:tab w:val="left" w:pos="720"/>
              </w:tabs>
              <w:ind w:left="-66" w:right="-98"/>
              <w:jc w:val="center"/>
              <w:rPr>
                <w:rFonts w:cs="Times New Roman"/>
                <w:color w:val="000000"/>
                <w:spacing w:val="-20"/>
                <w:sz w:val="12"/>
                <w:szCs w:val="12"/>
              </w:rPr>
            </w:pPr>
          </w:p>
        </w:tc>
        <w:tc>
          <w:tcPr>
            <w:tcW w:w="720" w:type="dxa"/>
            <w:tcBorders>
              <w:top w:val="nil"/>
              <w:left w:val="nil"/>
              <w:bottom w:val="single" w:sz="4" w:space="0" w:color="auto"/>
              <w:right w:val="nil"/>
            </w:tcBorders>
            <w:vAlign w:val="bottom"/>
          </w:tcPr>
          <w:p w14:paraId="5E944459" w14:textId="5DDF3A7D" w:rsidR="0044230F" w:rsidRPr="0020518A" w:rsidRDefault="00F46400" w:rsidP="007F2BB5">
            <w:pPr>
              <w:tabs>
                <w:tab w:val="decimal" w:pos="430"/>
              </w:tabs>
              <w:ind w:left="-108" w:right="-66"/>
              <w:jc w:val="center"/>
              <w:rPr>
                <w:rFonts w:cs="Times New Roman"/>
                <w:color w:val="000000"/>
                <w:sz w:val="12"/>
                <w:szCs w:val="12"/>
              </w:rPr>
            </w:pPr>
            <w:r w:rsidRPr="0020518A">
              <w:rPr>
                <w:rFonts w:cs="Times New Roman"/>
                <w:color w:val="000000"/>
                <w:sz w:val="12"/>
                <w:szCs w:val="12"/>
              </w:rPr>
              <w:t>11,233</w:t>
            </w:r>
          </w:p>
        </w:tc>
      </w:tr>
      <w:tr w:rsidR="0027337A" w:rsidRPr="0020518A" w14:paraId="4AE2C3D5" w14:textId="77777777" w:rsidTr="00382C67">
        <w:trPr>
          <w:trHeight w:val="108"/>
        </w:trPr>
        <w:tc>
          <w:tcPr>
            <w:tcW w:w="1808" w:type="dxa"/>
            <w:vAlign w:val="bottom"/>
            <w:hideMark/>
          </w:tcPr>
          <w:p w14:paraId="4E7BF951" w14:textId="21172E3B" w:rsidR="0044230F" w:rsidRPr="0020518A" w:rsidRDefault="0044230F" w:rsidP="0044230F">
            <w:pPr>
              <w:tabs>
                <w:tab w:val="left" w:pos="720"/>
              </w:tabs>
              <w:rPr>
                <w:rFonts w:eastAsia="SimSun" w:cs="Times New Roman"/>
                <w:b/>
                <w:bCs/>
                <w:sz w:val="12"/>
                <w:szCs w:val="12"/>
                <w:lang w:eastAsia="en-GB"/>
              </w:rPr>
            </w:pPr>
            <w:r w:rsidRPr="0020518A">
              <w:rPr>
                <w:rFonts w:cs="Times New Roman"/>
                <w:b/>
                <w:bCs/>
                <w:sz w:val="12"/>
                <w:szCs w:val="12"/>
                <w:lang w:eastAsia="en-GB"/>
              </w:rPr>
              <w:t>Total income</w:t>
            </w:r>
          </w:p>
        </w:tc>
        <w:tc>
          <w:tcPr>
            <w:tcW w:w="632" w:type="dxa"/>
            <w:tcBorders>
              <w:top w:val="single" w:sz="4" w:space="0" w:color="auto"/>
              <w:left w:val="nil"/>
              <w:bottom w:val="double" w:sz="4" w:space="0" w:color="auto"/>
              <w:right w:val="nil"/>
            </w:tcBorders>
            <w:vAlign w:val="bottom"/>
          </w:tcPr>
          <w:p w14:paraId="05186AC7" w14:textId="5BBB79C1" w:rsidR="0044230F" w:rsidRPr="0020518A" w:rsidRDefault="007640BE" w:rsidP="0044230F">
            <w:pPr>
              <w:tabs>
                <w:tab w:val="decimal" w:pos="487"/>
              </w:tabs>
              <w:ind w:left="-96" w:right="-108"/>
              <w:rPr>
                <w:rFonts w:cs="Times New Roman"/>
                <w:b/>
                <w:bCs/>
                <w:color w:val="000000"/>
                <w:sz w:val="12"/>
                <w:szCs w:val="12"/>
              </w:rPr>
            </w:pPr>
            <w:r w:rsidRPr="007640BE">
              <w:rPr>
                <w:rFonts w:cs="Times New Roman"/>
                <w:b/>
                <w:bCs/>
                <w:color w:val="000000"/>
                <w:sz w:val="12"/>
                <w:szCs w:val="12"/>
              </w:rPr>
              <w:t>76,597</w:t>
            </w:r>
          </w:p>
        </w:tc>
        <w:tc>
          <w:tcPr>
            <w:tcW w:w="260" w:type="dxa"/>
            <w:vAlign w:val="bottom"/>
          </w:tcPr>
          <w:p w14:paraId="14C4F94F"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660" w:type="dxa"/>
            <w:gridSpan w:val="2"/>
            <w:tcBorders>
              <w:top w:val="single" w:sz="4" w:space="0" w:color="auto"/>
              <w:left w:val="nil"/>
              <w:bottom w:val="double" w:sz="4" w:space="0" w:color="auto"/>
              <w:right w:val="nil"/>
            </w:tcBorders>
            <w:vAlign w:val="bottom"/>
          </w:tcPr>
          <w:p w14:paraId="639D1B32" w14:textId="72D2A808" w:rsidR="0044230F" w:rsidRPr="0020518A" w:rsidRDefault="0044230F" w:rsidP="0044230F">
            <w:pPr>
              <w:tabs>
                <w:tab w:val="decimal" w:pos="487"/>
              </w:tabs>
              <w:ind w:left="-96" w:right="-108"/>
              <w:rPr>
                <w:rFonts w:cs="Times New Roman"/>
                <w:b/>
                <w:bCs/>
                <w:color w:val="000000"/>
                <w:sz w:val="12"/>
                <w:szCs w:val="12"/>
              </w:rPr>
            </w:pPr>
            <w:r w:rsidRPr="0020518A">
              <w:rPr>
                <w:rFonts w:cs="Times New Roman"/>
                <w:b/>
                <w:bCs/>
                <w:color w:val="000000"/>
                <w:sz w:val="12"/>
                <w:szCs w:val="12"/>
              </w:rPr>
              <w:t>11,233</w:t>
            </w:r>
          </w:p>
        </w:tc>
        <w:tc>
          <w:tcPr>
            <w:tcW w:w="257" w:type="dxa"/>
            <w:vAlign w:val="bottom"/>
          </w:tcPr>
          <w:p w14:paraId="1D2942A7"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606" w:type="dxa"/>
            <w:tcBorders>
              <w:top w:val="single" w:sz="4" w:space="0" w:color="auto"/>
              <w:left w:val="nil"/>
              <w:bottom w:val="double" w:sz="4" w:space="0" w:color="auto"/>
              <w:right w:val="nil"/>
            </w:tcBorders>
            <w:vAlign w:val="bottom"/>
          </w:tcPr>
          <w:p w14:paraId="52EED350" w14:textId="46BCE34F" w:rsidR="0044230F" w:rsidRPr="0020518A" w:rsidRDefault="0044230F" w:rsidP="0044230F">
            <w:pPr>
              <w:tabs>
                <w:tab w:val="decimal" w:pos="459"/>
              </w:tabs>
              <w:ind w:left="-108" w:right="-90"/>
              <w:rPr>
                <w:rFonts w:cs="Times New Roman"/>
                <w:b/>
                <w:bCs/>
                <w:color w:val="000000"/>
                <w:sz w:val="12"/>
                <w:szCs w:val="12"/>
              </w:rPr>
            </w:pPr>
            <w:r w:rsidRPr="0020518A">
              <w:rPr>
                <w:rFonts w:cs="Times New Roman"/>
                <w:b/>
                <w:bCs/>
                <w:color w:val="000000"/>
                <w:sz w:val="12"/>
                <w:szCs w:val="12"/>
              </w:rPr>
              <w:t>143,348</w:t>
            </w:r>
          </w:p>
        </w:tc>
        <w:tc>
          <w:tcPr>
            <w:tcW w:w="256" w:type="dxa"/>
            <w:vAlign w:val="bottom"/>
          </w:tcPr>
          <w:p w14:paraId="2F2D8B51" w14:textId="77777777" w:rsidR="0044230F" w:rsidRPr="0020518A" w:rsidRDefault="0044230F" w:rsidP="0044230F">
            <w:pPr>
              <w:tabs>
                <w:tab w:val="decimal" w:pos="594"/>
              </w:tabs>
              <w:ind w:left="-108" w:right="-90"/>
              <w:rPr>
                <w:rFonts w:cs="Times New Roman"/>
                <w:b/>
                <w:bCs/>
                <w:color w:val="000000"/>
                <w:sz w:val="12"/>
                <w:szCs w:val="12"/>
              </w:rPr>
            </w:pPr>
          </w:p>
        </w:tc>
        <w:tc>
          <w:tcPr>
            <w:tcW w:w="680" w:type="dxa"/>
            <w:gridSpan w:val="2"/>
            <w:tcBorders>
              <w:top w:val="single" w:sz="4" w:space="0" w:color="auto"/>
              <w:left w:val="nil"/>
              <w:bottom w:val="double" w:sz="4" w:space="0" w:color="auto"/>
              <w:right w:val="nil"/>
            </w:tcBorders>
            <w:vAlign w:val="bottom"/>
          </w:tcPr>
          <w:p w14:paraId="01466172" w14:textId="6B311B55" w:rsidR="0044230F" w:rsidRPr="0020518A" w:rsidRDefault="0044230F" w:rsidP="0044230F">
            <w:pPr>
              <w:tabs>
                <w:tab w:val="decimal" w:pos="270"/>
              </w:tabs>
              <w:ind w:left="-108" w:right="-90"/>
              <w:rPr>
                <w:rFonts w:cs="Times New Roman"/>
                <w:color w:val="000000"/>
                <w:sz w:val="12"/>
                <w:szCs w:val="12"/>
              </w:rPr>
            </w:pPr>
            <w:r w:rsidRPr="0020518A">
              <w:rPr>
                <w:rFonts w:cs="Times New Roman"/>
                <w:color w:val="000000"/>
                <w:sz w:val="12"/>
                <w:szCs w:val="12"/>
              </w:rPr>
              <w:t>-</w:t>
            </w:r>
          </w:p>
        </w:tc>
        <w:tc>
          <w:tcPr>
            <w:tcW w:w="241" w:type="dxa"/>
            <w:vAlign w:val="bottom"/>
          </w:tcPr>
          <w:p w14:paraId="0414FCAD"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608" w:type="dxa"/>
            <w:tcBorders>
              <w:top w:val="single" w:sz="4" w:space="0" w:color="auto"/>
              <w:left w:val="nil"/>
              <w:bottom w:val="double" w:sz="4" w:space="0" w:color="auto"/>
              <w:right w:val="nil"/>
            </w:tcBorders>
            <w:vAlign w:val="bottom"/>
          </w:tcPr>
          <w:p w14:paraId="342E3D69" w14:textId="4185484D" w:rsidR="0044230F" w:rsidRPr="0020518A" w:rsidRDefault="0044230F" w:rsidP="0044230F">
            <w:pPr>
              <w:tabs>
                <w:tab w:val="decimal" w:pos="435"/>
              </w:tabs>
              <w:ind w:left="-108" w:right="-90"/>
              <w:jc w:val="center"/>
              <w:rPr>
                <w:rFonts w:cs="Times New Roman"/>
                <w:b/>
                <w:bCs/>
                <w:color w:val="000000"/>
                <w:sz w:val="12"/>
                <w:szCs w:val="12"/>
              </w:rPr>
            </w:pPr>
            <w:r w:rsidRPr="0020518A">
              <w:rPr>
                <w:rFonts w:cs="Times New Roman"/>
                <w:b/>
                <w:bCs/>
                <w:color w:val="000000"/>
                <w:sz w:val="12"/>
                <w:szCs w:val="12"/>
              </w:rPr>
              <w:t>172,183</w:t>
            </w:r>
          </w:p>
        </w:tc>
        <w:tc>
          <w:tcPr>
            <w:tcW w:w="239" w:type="dxa"/>
            <w:vAlign w:val="bottom"/>
          </w:tcPr>
          <w:p w14:paraId="6CF6ABD5"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593" w:type="dxa"/>
            <w:tcBorders>
              <w:top w:val="single" w:sz="4" w:space="0" w:color="auto"/>
              <w:left w:val="nil"/>
              <w:bottom w:val="double" w:sz="4" w:space="0" w:color="auto"/>
              <w:right w:val="nil"/>
            </w:tcBorders>
            <w:vAlign w:val="bottom"/>
          </w:tcPr>
          <w:p w14:paraId="4E2AFE41" w14:textId="2D0E929E" w:rsidR="0044230F" w:rsidRPr="0020518A" w:rsidRDefault="0044230F" w:rsidP="0044230F">
            <w:pPr>
              <w:tabs>
                <w:tab w:val="decimal" w:pos="300"/>
              </w:tabs>
              <w:ind w:left="-108" w:right="-90"/>
              <w:rPr>
                <w:rFonts w:cs="Times New Roman"/>
                <w:b/>
                <w:bCs/>
                <w:color w:val="000000"/>
                <w:sz w:val="12"/>
                <w:szCs w:val="12"/>
              </w:rPr>
            </w:pPr>
            <w:r w:rsidRPr="0020518A">
              <w:rPr>
                <w:rFonts w:cs="Times New Roman"/>
                <w:color w:val="000000"/>
                <w:sz w:val="12"/>
                <w:szCs w:val="12"/>
              </w:rPr>
              <w:t>-</w:t>
            </w:r>
          </w:p>
        </w:tc>
        <w:tc>
          <w:tcPr>
            <w:tcW w:w="250" w:type="dxa"/>
            <w:gridSpan w:val="2"/>
            <w:vAlign w:val="bottom"/>
          </w:tcPr>
          <w:p w14:paraId="6268ED2F"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606" w:type="dxa"/>
            <w:tcBorders>
              <w:top w:val="single" w:sz="4" w:space="0" w:color="auto"/>
              <w:left w:val="nil"/>
              <w:bottom w:val="double" w:sz="4" w:space="0" w:color="auto"/>
              <w:right w:val="nil"/>
            </w:tcBorders>
            <w:vAlign w:val="bottom"/>
          </w:tcPr>
          <w:p w14:paraId="6E6021A7" w14:textId="717A18F3" w:rsidR="0044230F" w:rsidRPr="0020518A" w:rsidRDefault="0044230F" w:rsidP="0044230F">
            <w:pPr>
              <w:tabs>
                <w:tab w:val="decimal" w:pos="440"/>
              </w:tabs>
              <w:ind w:left="-108" w:right="-90"/>
              <w:rPr>
                <w:rFonts w:cs="Times New Roman"/>
                <w:b/>
                <w:bCs/>
                <w:color w:val="000000"/>
                <w:sz w:val="12"/>
                <w:szCs w:val="12"/>
              </w:rPr>
            </w:pPr>
            <w:r w:rsidRPr="0020518A">
              <w:rPr>
                <w:rFonts w:cs="Times New Roman"/>
                <w:b/>
                <w:bCs/>
                <w:color w:val="000000"/>
                <w:sz w:val="12"/>
                <w:szCs w:val="12"/>
              </w:rPr>
              <w:t>27,392</w:t>
            </w:r>
          </w:p>
        </w:tc>
        <w:tc>
          <w:tcPr>
            <w:tcW w:w="272" w:type="dxa"/>
            <w:vAlign w:val="bottom"/>
          </w:tcPr>
          <w:p w14:paraId="78F7EDFD" w14:textId="77777777" w:rsidR="0044230F" w:rsidRPr="0020518A" w:rsidRDefault="0044230F" w:rsidP="0044230F">
            <w:pPr>
              <w:tabs>
                <w:tab w:val="decimal" w:pos="594"/>
              </w:tabs>
              <w:ind w:left="-108" w:right="-90"/>
              <w:rPr>
                <w:rFonts w:cs="Times New Roman"/>
                <w:b/>
                <w:bCs/>
                <w:color w:val="000000"/>
                <w:sz w:val="12"/>
                <w:szCs w:val="12"/>
              </w:rPr>
            </w:pPr>
          </w:p>
        </w:tc>
        <w:tc>
          <w:tcPr>
            <w:tcW w:w="637" w:type="dxa"/>
            <w:gridSpan w:val="2"/>
            <w:tcBorders>
              <w:top w:val="single" w:sz="4" w:space="0" w:color="auto"/>
              <w:left w:val="nil"/>
              <w:bottom w:val="double" w:sz="4" w:space="0" w:color="auto"/>
              <w:right w:val="nil"/>
            </w:tcBorders>
            <w:noWrap/>
            <w:vAlign w:val="bottom"/>
          </w:tcPr>
          <w:p w14:paraId="5A71F985" w14:textId="6D390B08" w:rsidR="0044230F" w:rsidRPr="0020518A" w:rsidRDefault="0044230F" w:rsidP="0044230F">
            <w:pPr>
              <w:tabs>
                <w:tab w:val="decimal" w:pos="290"/>
              </w:tabs>
              <w:ind w:left="-108" w:right="-90"/>
              <w:rPr>
                <w:rFonts w:cs="Times New Roman"/>
                <w:b/>
                <w:bCs/>
                <w:color w:val="000000"/>
                <w:sz w:val="12"/>
                <w:szCs w:val="12"/>
              </w:rPr>
            </w:pPr>
            <w:r w:rsidRPr="0020518A">
              <w:rPr>
                <w:rFonts w:cs="Times New Roman"/>
                <w:color w:val="000000"/>
                <w:sz w:val="12"/>
                <w:szCs w:val="12"/>
              </w:rPr>
              <w:t>-</w:t>
            </w:r>
          </w:p>
        </w:tc>
        <w:tc>
          <w:tcPr>
            <w:tcW w:w="239" w:type="dxa"/>
            <w:vAlign w:val="bottom"/>
          </w:tcPr>
          <w:p w14:paraId="617E51D5" w14:textId="77777777" w:rsidR="0044230F" w:rsidRPr="0020518A" w:rsidRDefault="0044230F" w:rsidP="0044230F">
            <w:pPr>
              <w:tabs>
                <w:tab w:val="decimal" w:pos="594"/>
              </w:tabs>
              <w:ind w:left="-108" w:right="-90"/>
              <w:rPr>
                <w:rFonts w:cs="Times New Roman"/>
                <w:b/>
                <w:bCs/>
                <w:color w:val="000000"/>
                <w:sz w:val="12"/>
                <w:szCs w:val="12"/>
              </w:rPr>
            </w:pPr>
          </w:p>
        </w:tc>
        <w:tc>
          <w:tcPr>
            <w:tcW w:w="668" w:type="dxa"/>
            <w:tcBorders>
              <w:top w:val="single" w:sz="4" w:space="0" w:color="auto"/>
              <w:left w:val="nil"/>
              <w:bottom w:val="double" w:sz="4" w:space="0" w:color="auto"/>
              <w:right w:val="nil"/>
            </w:tcBorders>
            <w:vAlign w:val="bottom"/>
          </w:tcPr>
          <w:p w14:paraId="46165582" w14:textId="10E0AE86" w:rsidR="0044230F" w:rsidRPr="0020518A" w:rsidRDefault="0044230F" w:rsidP="0044230F">
            <w:pPr>
              <w:tabs>
                <w:tab w:val="decimal" w:pos="501"/>
              </w:tabs>
              <w:ind w:left="-108" w:right="-90"/>
              <w:rPr>
                <w:rFonts w:cs="Times New Roman"/>
                <w:b/>
                <w:bCs/>
                <w:color w:val="000000"/>
                <w:sz w:val="12"/>
                <w:szCs w:val="12"/>
              </w:rPr>
            </w:pPr>
            <w:r w:rsidRPr="0020518A">
              <w:rPr>
                <w:rFonts w:cs="Times New Roman"/>
                <w:b/>
                <w:bCs/>
                <w:color w:val="000000"/>
                <w:sz w:val="12"/>
                <w:szCs w:val="12"/>
              </w:rPr>
              <w:t>61,54</w:t>
            </w:r>
            <w:r w:rsidR="002D38FB">
              <w:rPr>
                <w:rFonts w:cs="Times New Roman"/>
                <w:b/>
                <w:bCs/>
                <w:color w:val="000000"/>
                <w:sz w:val="12"/>
                <w:szCs w:val="12"/>
              </w:rPr>
              <w:t>5</w:t>
            </w:r>
          </w:p>
        </w:tc>
        <w:tc>
          <w:tcPr>
            <w:tcW w:w="272" w:type="dxa"/>
            <w:vAlign w:val="bottom"/>
          </w:tcPr>
          <w:p w14:paraId="61DB431A" w14:textId="77777777" w:rsidR="0044230F" w:rsidRPr="0020518A" w:rsidRDefault="0044230F" w:rsidP="0044230F">
            <w:pPr>
              <w:tabs>
                <w:tab w:val="left" w:pos="720"/>
              </w:tabs>
              <w:ind w:left="-66" w:right="-98"/>
              <w:rPr>
                <w:rFonts w:cs="Times New Roman"/>
                <w:b/>
                <w:bCs/>
                <w:color w:val="000000"/>
                <w:spacing w:val="-20"/>
                <w:sz w:val="12"/>
                <w:szCs w:val="12"/>
              </w:rPr>
            </w:pPr>
          </w:p>
        </w:tc>
        <w:tc>
          <w:tcPr>
            <w:tcW w:w="635" w:type="dxa"/>
            <w:gridSpan w:val="2"/>
            <w:tcBorders>
              <w:top w:val="single" w:sz="4" w:space="0" w:color="auto"/>
              <w:left w:val="nil"/>
              <w:bottom w:val="double" w:sz="4" w:space="0" w:color="auto"/>
              <w:right w:val="nil"/>
            </w:tcBorders>
            <w:vAlign w:val="bottom"/>
          </w:tcPr>
          <w:p w14:paraId="33AA2559" w14:textId="2F91138F" w:rsidR="0044230F" w:rsidRPr="0020518A" w:rsidRDefault="0044230F" w:rsidP="0044230F">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21678633" w14:textId="77777777" w:rsidR="0044230F" w:rsidRPr="0020518A" w:rsidRDefault="0044230F" w:rsidP="0044230F">
            <w:pPr>
              <w:tabs>
                <w:tab w:val="decimal" w:pos="280"/>
                <w:tab w:val="left" w:pos="720"/>
              </w:tabs>
              <w:ind w:left="-66" w:right="-98"/>
              <w:rPr>
                <w:rFonts w:cs="Times New Roman"/>
                <w:color w:val="000000"/>
                <w:sz w:val="12"/>
                <w:szCs w:val="12"/>
                <w:cs/>
              </w:rPr>
            </w:pPr>
          </w:p>
        </w:tc>
        <w:tc>
          <w:tcPr>
            <w:tcW w:w="635" w:type="dxa"/>
            <w:tcBorders>
              <w:top w:val="single" w:sz="4" w:space="0" w:color="auto"/>
              <w:left w:val="nil"/>
              <w:bottom w:val="double" w:sz="4" w:space="0" w:color="auto"/>
              <w:right w:val="nil"/>
            </w:tcBorders>
            <w:vAlign w:val="bottom"/>
          </w:tcPr>
          <w:p w14:paraId="1B941537" w14:textId="6BA8105D" w:rsidR="0044230F" w:rsidRPr="0020518A" w:rsidRDefault="0044230F" w:rsidP="0044230F">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1AFEABC9" w14:textId="77777777" w:rsidR="0044230F" w:rsidRPr="0020518A" w:rsidRDefault="0044230F" w:rsidP="0044230F">
            <w:pPr>
              <w:tabs>
                <w:tab w:val="decimal" w:pos="280"/>
                <w:tab w:val="left" w:pos="720"/>
              </w:tabs>
              <w:ind w:left="-66" w:right="-98"/>
              <w:rPr>
                <w:rFonts w:cs="Times New Roman"/>
                <w:color w:val="000000"/>
                <w:sz w:val="12"/>
                <w:szCs w:val="12"/>
              </w:rPr>
            </w:pPr>
          </w:p>
        </w:tc>
        <w:tc>
          <w:tcPr>
            <w:tcW w:w="635" w:type="dxa"/>
            <w:gridSpan w:val="2"/>
            <w:tcBorders>
              <w:top w:val="single" w:sz="4" w:space="0" w:color="auto"/>
              <w:left w:val="nil"/>
              <w:bottom w:val="double" w:sz="4" w:space="0" w:color="auto"/>
              <w:right w:val="nil"/>
            </w:tcBorders>
            <w:vAlign w:val="bottom"/>
          </w:tcPr>
          <w:p w14:paraId="3710F877" w14:textId="2988C190" w:rsidR="0044230F" w:rsidRPr="0020518A" w:rsidRDefault="0044230F" w:rsidP="0044230F">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2118BAC9" w14:textId="77777777" w:rsidR="0044230F" w:rsidRPr="0020518A" w:rsidRDefault="0044230F" w:rsidP="0044230F">
            <w:pPr>
              <w:tabs>
                <w:tab w:val="left" w:pos="720"/>
              </w:tabs>
              <w:ind w:left="-66" w:right="-98"/>
              <w:rPr>
                <w:rFonts w:cs="Times New Roman"/>
                <w:b/>
                <w:bCs/>
                <w:color w:val="000000"/>
                <w:spacing w:val="-20"/>
                <w:sz w:val="12"/>
                <w:szCs w:val="12"/>
                <w:cs/>
              </w:rPr>
            </w:pPr>
          </w:p>
        </w:tc>
        <w:tc>
          <w:tcPr>
            <w:tcW w:w="635" w:type="dxa"/>
            <w:tcBorders>
              <w:top w:val="single" w:sz="4" w:space="0" w:color="auto"/>
              <w:left w:val="nil"/>
              <w:bottom w:val="double" w:sz="4" w:space="0" w:color="auto"/>
              <w:right w:val="nil"/>
            </w:tcBorders>
            <w:noWrap/>
            <w:vAlign w:val="bottom"/>
          </w:tcPr>
          <w:p w14:paraId="4CC2646B" w14:textId="454A0773" w:rsidR="0044230F" w:rsidRPr="0020518A" w:rsidRDefault="0044230F" w:rsidP="0044230F">
            <w:pPr>
              <w:tabs>
                <w:tab w:val="decimal" w:pos="173"/>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58934DF0" w14:textId="77777777" w:rsidR="0044230F" w:rsidRPr="0020518A" w:rsidRDefault="0044230F" w:rsidP="0044230F">
            <w:pPr>
              <w:tabs>
                <w:tab w:val="decimal" w:pos="178"/>
              </w:tabs>
              <w:ind w:left="-108" w:right="-90"/>
              <w:rPr>
                <w:rFonts w:cs="Times New Roman"/>
                <w:b/>
                <w:bCs/>
                <w:color w:val="000000"/>
                <w:sz w:val="12"/>
                <w:szCs w:val="12"/>
              </w:rPr>
            </w:pPr>
          </w:p>
        </w:tc>
        <w:tc>
          <w:tcPr>
            <w:tcW w:w="638" w:type="dxa"/>
            <w:gridSpan w:val="2"/>
            <w:tcBorders>
              <w:top w:val="single" w:sz="4" w:space="0" w:color="auto"/>
              <w:left w:val="nil"/>
              <w:bottom w:val="double" w:sz="4" w:space="0" w:color="auto"/>
              <w:right w:val="nil"/>
            </w:tcBorders>
            <w:vAlign w:val="bottom"/>
          </w:tcPr>
          <w:p w14:paraId="2621CDB3" w14:textId="520E67C5" w:rsidR="0044230F" w:rsidRPr="0020518A" w:rsidRDefault="0044230F" w:rsidP="0044230F">
            <w:pPr>
              <w:tabs>
                <w:tab w:val="decimal" w:pos="342"/>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79DD19E0" w14:textId="77777777" w:rsidR="0044230F" w:rsidRPr="0020518A" w:rsidRDefault="0044230F" w:rsidP="0044230F">
            <w:pPr>
              <w:tabs>
                <w:tab w:val="left" w:pos="720"/>
              </w:tabs>
              <w:ind w:left="-66" w:right="-98"/>
              <w:rPr>
                <w:rFonts w:cs="Times New Roman"/>
                <w:b/>
                <w:bCs/>
                <w:color w:val="000000"/>
                <w:sz w:val="12"/>
                <w:szCs w:val="12"/>
              </w:rPr>
            </w:pPr>
          </w:p>
        </w:tc>
        <w:tc>
          <w:tcPr>
            <w:tcW w:w="746" w:type="dxa"/>
            <w:tcBorders>
              <w:top w:val="single" w:sz="4" w:space="0" w:color="auto"/>
              <w:left w:val="nil"/>
              <w:bottom w:val="double" w:sz="4" w:space="0" w:color="auto"/>
              <w:right w:val="nil"/>
            </w:tcBorders>
            <w:vAlign w:val="bottom"/>
          </w:tcPr>
          <w:p w14:paraId="32369C03" w14:textId="3BA02632" w:rsidR="0044230F" w:rsidRPr="0020518A" w:rsidRDefault="00532686" w:rsidP="00C643E6">
            <w:pPr>
              <w:tabs>
                <w:tab w:val="decimal" w:pos="570"/>
              </w:tabs>
              <w:ind w:left="-108" w:right="-66"/>
              <w:jc w:val="center"/>
              <w:rPr>
                <w:rFonts w:cs="Times New Roman"/>
                <w:b/>
                <w:bCs/>
                <w:color w:val="000000"/>
                <w:sz w:val="12"/>
                <w:szCs w:val="12"/>
              </w:rPr>
            </w:pPr>
            <w:r w:rsidRPr="00532686">
              <w:rPr>
                <w:rFonts w:cs="Times New Roman"/>
                <w:b/>
                <w:bCs/>
                <w:color w:val="000000"/>
                <w:sz w:val="12"/>
                <w:szCs w:val="12"/>
              </w:rPr>
              <w:t>481,065</w:t>
            </w:r>
          </w:p>
        </w:tc>
        <w:tc>
          <w:tcPr>
            <w:tcW w:w="244" w:type="dxa"/>
            <w:vAlign w:val="bottom"/>
          </w:tcPr>
          <w:p w14:paraId="740BFFD2" w14:textId="77777777" w:rsidR="0044230F" w:rsidRPr="0020518A" w:rsidRDefault="0044230F" w:rsidP="0044230F">
            <w:pPr>
              <w:tabs>
                <w:tab w:val="left" w:pos="720"/>
              </w:tabs>
              <w:ind w:left="-66" w:right="-98"/>
              <w:jc w:val="center"/>
              <w:rPr>
                <w:rFonts w:cs="Times New Roman"/>
                <w:b/>
                <w:bCs/>
                <w:color w:val="000000"/>
                <w:spacing w:val="-20"/>
                <w:sz w:val="12"/>
                <w:szCs w:val="12"/>
              </w:rPr>
            </w:pPr>
          </w:p>
        </w:tc>
        <w:tc>
          <w:tcPr>
            <w:tcW w:w="720" w:type="dxa"/>
            <w:tcBorders>
              <w:top w:val="single" w:sz="4" w:space="0" w:color="auto"/>
              <w:left w:val="nil"/>
              <w:bottom w:val="double" w:sz="4" w:space="0" w:color="auto"/>
              <w:right w:val="nil"/>
            </w:tcBorders>
            <w:vAlign w:val="bottom"/>
          </w:tcPr>
          <w:p w14:paraId="0B62083D" w14:textId="5ED8C468" w:rsidR="0044230F" w:rsidRPr="0020518A" w:rsidRDefault="00F46400" w:rsidP="007F2BB5">
            <w:pPr>
              <w:tabs>
                <w:tab w:val="decimal" w:pos="430"/>
              </w:tabs>
              <w:ind w:left="-108" w:right="-66"/>
              <w:jc w:val="center"/>
              <w:rPr>
                <w:rFonts w:cs="Times New Roman"/>
                <w:b/>
                <w:bCs/>
                <w:sz w:val="12"/>
                <w:szCs w:val="12"/>
              </w:rPr>
            </w:pPr>
            <w:r w:rsidRPr="0020518A">
              <w:rPr>
                <w:rFonts w:cs="Times New Roman"/>
                <w:b/>
                <w:bCs/>
                <w:sz w:val="12"/>
                <w:szCs w:val="12"/>
              </w:rPr>
              <w:t>11,233</w:t>
            </w:r>
          </w:p>
        </w:tc>
      </w:tr>
      <w:tr w:rsidR="00D35266" w:rsidRPr="0020518A" w14:paraId="1C57F6A3" w14:textId="77777777" w:rsidTr="00A41507">
        <w:trPr>
          <w:trHeight w:val="108"/>
        </w:trPr>
        <w:tc>
          <w:tcPr>
            <w:tcW w:w="1808" w:type="dxa"/>
            <w:vAlign w:val="bottom"/>
          </w:tcPr>
          <w:p w14:paraId="787F9AA4" w14:textId="77777777" w:rsidR="0044230F" w:rsidRPr="0020518A" w:rsidRDefault="0044230F" w:rsidP="0044230F">
            <w:pPr>
              <w:tabs>
                <w:tab w:val="left" w:pos="720"/>
              </w:tabs>
              <w:rPr>
                <w:rFonts w:cs="Times New Roman"/>
                <w:sz w:val="12"/>
                <w:szCs w:val="12"/>
              </w:rPr>
            </w:pPr>
          </w:p>
        </w:tc>
        <w:tc>
          <w:tcPr>
            <w:tcW w:w="632" w:type="dxa"/>
            <w:tcBorders>
              <w:top w:val="double" w:sz="4" w:space="0" w:color="auto"/>
              <w:left w:val="nil"/>
              <w:right w:val="nil"/>
            </w:tcBorders>
            <w:vAlign w:val="bottom"/>
          </w:tcPr>
          <w:p w14:paraId="525C84BB" w14:textId="77777777" w:rsidR="0044230F" w:rsidRPr="0020518A" w:rsidRDefault="0044230F" w:rsidP="0044230F">
            <w:pPr>
              <w:tabs>
                <w:tab w:val="decimal" w:pos="523"/>
              </w:tabs>
              <w:ind w:left="-108" w:right="-90"/>
              <w:rPr>
                <w:rFonts w:cs="Times New Roman"/>
                <w:color w:val="000000"/>
                <w:sz w:val="12"/>
                <w:szCs w:val="12"/>
              </w:rPr>
            </w:pPr>
          </w:p>
        </w:tc>
        <w:tc>
          <w:tcPr>
            <w:tcW w:w="260" w:type="dxa"/>
            <w:vAlign w:val="bottom"/>
          </w:tcPr>
          <w:p w14:paraId="425CDD37" w14:textId="77777777" w:rsidR="0044230F" w:rsidRPr="0020518A" w:rsidRDefault="0044230F" w:rsidP="0044230F">
            <w:pPr>
              <w:tabs>
                <w:tab w:val="decimal" w:pos="523"/>
                <w:tab w:val="decimal" w:pos="594"/>
              </w:tabs>
              <w:ind w:left="-108" w:right="-90"/>
              <w:rPr>
                <w:rFonts w:cs="Times New Roman"/>
                <w:color w:val="000000"/>
                <w:sz w:val="12"/>
                <w:szCs w:val="12"/>
                <w:lang w:val="en-GB"/>
              </w:rPr>
            </w:pPr>
          </w:p>
        </w:tc>
        <w:tc>
          <w:tcPr>
            <w:tcW w:w="660" w:type="dxa"/>
            <w:gridSpan w:val="2"/>
            <w:tcBorders>
              <w:top w:val="double" w:sz="4" w:space="0" w:color="auto"/>
              <w:left w:val="nil"/>
              <w:right w:val="nil"/>
            </w:tcBorders>
            <w:vAlign w:val="bottom"/>
          </w:tcPr>
          <w:p w14:paraId="7F9F544E" w14:textId="77777777" w:rsidR="0044230F" w:rsidRPr="0020518A" w:rsidRDefault="0044230F" w:rsidP="0044230F">
            <w:pPr>
              <w:tabs>
                <w:tab w:val="decimal" w:pos="480"/>
              </w:tabs>
              <w:ind w:left="-108" w:right="-90"/>
              <w:rPr>
                <w:rFonts w:cs="Times New Roman"/>
                <w:color w:val="000000"/>
                <w:sz w:val="12"/>
                <w:szCs w:val="12"/>
              </w:rPr>
            </w:pPr>
          </w:p>
        </w:tc>
        <w:tc>
          <w:tcPr>
            <w:tcW w:w="257" w:type="dxa"/>
            <w:vAlign w:val="bottom"/>
          </w:tcPr>
          <w:p w14:paraId="1E721F90" w14:textId="77777777" w:rsidR="0044230F" w:rsidRPr="0020518A" w:rsidRDefault="0044230F" w:rsidP="0044230F">
            <w:pPr>
              <w:tabs>
                <w:tab w:val="decimal" w:pos="594"/>
              </w:tabs>
              <w:ind w:left="-108" w:right="-90"/>
              <w:rPr>
                <w:rFonts w:cs="Times New Roman"/>
                <w:color w:val="000000"/>
                <w:sz w:val="12"/>
                <w:szCs w:val="12"/>
              </w:rPr>
            </w:pPr>
          </w:p>
        </w:tc>
        <w:tc>
          <w:tcPr>
            <w:tcW w:w="606" w:type="dxa"/>
            <w:tcBorders>
              <w:top w:val="double" w:sz="4" w:space="0" w:color="auto"/>
              <w:left w:val="nil"/>
              <w:right w:val="nil"/>
            </w:tcBorders>
            <w:vAlign w:val="bottom"/>
          </w:tcPr>
          <w:p w14:paraId="1B318818" w14:textId="77777777" w:rsidR="0044230F" w:rsidRPr="0020518A" w:rsidRDefault="0044230F" w:rsidP="0044230F">
            <w:pPr>
              <w:tabs>
                <w:tab w:val="decimal" w:pos="459"/>
              </w:tabs>
              <w:ind w:left="-108" w:right="-90"/>
              <w:rPr>
                <w:rFonts w:cs="Times New Roman"/>
                <w:color w:val="000000"/>
                <w:sz w:val="12"/>
                <w:szCs w:val="12"/>
              </w:rPr>
            </w:pPr>
          </w:p>
        </w:tc>
        <w:tc>
          <w:tcPr>
            <w:tcW w:w="256" w:type="dxa"/>
            <w:vAlign w:val="bottom"/>
          </w:tcPr>
          <w:p w14:paraId="563EBDB6" w14:textId="77777777" w:rsidR="0044230F" w:rsidRPr="0020518A" w:rsidRDefault="0044230F" w:rsidP="0044230F">
            <w:pPr>
              <w:tabs>
                <w:tab w:val="decimal" w:pos="594"/>
              </w:tabs>
              <w:ind w:left="-108" w:right="-90"/>
              <w:rPr>
                <w:rFonts w:cs="Times New Roman"/>
                <w:color w:val="000000"/>
                <w:sz w:val="12"/>
                <w:szCs w:val="12"/>
                <w:lang w:val="en-GB"/>
              </w:rPr>
            </w:pPr>
          </w:p>
        </w:tc>
        <w:tc>
          <w:tcPr>
            <w:tcW w:w="680" w:type="dxa"/>
            <w:gridSpan w:val="2"/>
            <w:tcBorders>
              <w:top w:val="double" w:sz="4" w:space="0" w:color="auto"/>
              <w:left w:val="nil"/>
              <w:right w:val="nil"/>
            </w:tcBorders>
            <w:vAlign w:val="bottom"/>
          </w:tcPr>
          <w:p w14:paraId="4000C369" w14:textId="77777777" w:rsidR="0044230F" w:rsidRPr="0020518A" w:rsidRDefault="0044230F" w:rsidP="0044230F">
            <w:pPr>
              <w:tabs>
                <w:tab w:val="decimal" w:pos="480"/>
              </w:tabs>
              <w:ind w:left="-108" w:right="-90"/>
              <w:rPr>
                <w:rFonts w:cs="Times New Roman"/>
                <w:color w:val="000000"/>
                <w:sz w:val="12"/>
                <w:szCs w:val="12"/>
              </w:rPr>
            </w:pPr>
          </w:p>
        </w:tc>
        <w:tc>
          <w:tcPr>
            <w:tcW w:w="241" w:type="dxa"/>
            <w:vAlign w:val="bottom"/>
          </w:tcPr>
          <w:p w14:paraId="78557A3E" w14:textId="77777777" w:rsidR="0044230F" w:rsidRPr="0020518A" w:rsidRDefault="0044230F" w:rsidP="0044230F">
            <w:pPr>
              <w:tabs>
                <w:tab w:val="decimal" w:pos="594"/>
              </w:tabs>
              <w:ind w:left="-108" w:right="-90"/>
              <w:rPr>
                <w:rFonts w:cs="Times New Roman"/>
                <w:color w:val="000000"/>
                <w:sz w:val="12"/>
                <w:szCs w:val="12"/>
              </w:rPr>
            </w:pPr>
          </w:p>
        </w:tc>
        <w:tc>
          <w:tcPr>
            <w:tcW w:w="608" w:type="dxa"/>
            <w:tcBorders>
              <w:top w:val="double" w:sz="4" w:space="0" w:color="auto"/>
              <w:left w:val="nil"/>
              <w:right w:val="nil"/>
            </w:tcBorders>
            <w:vAlign w:val="bottom"/>
          </w:tcPr>
          <w:p w14:paraId="023F9A55" w14:textId="77777777" w:rsidR="0044230F" w:rsidRPr="0020518A" w:rsidRDefault="0044230F" w:rsidP="0044230F">
            <w:pPr>
              <w:tabs>
                <w:tab w:val="decimal" w:pos="435"/>
              </w:tabs>
              <w:ind w:left="-108" w:right="-90"/>
              <w:rPr>
                <w:rFonts w:cs="Times New Roman"/>
                <w:color w:val="000000"/>
                <w:sz w:val="12"/>
                <w:szCs w:val="12"/>
              </w:rPr>
            </w:pPr>
          </w:p>
        </w:tc>
        <w:tc>
          <w:tcPr>
            <w:tcW w:w="239" w:type="dxa"/>
            <w:vAlign w:val="bottom"/>
          </w:tcPr>
          <w:p w14:paraId="5D106174" w14:textId="77777777" w:rsidR="0044230F" w:rsidRPr="0020518A" w:rsidRDefault="0044230F" w:rsidP="0044230F">
            <w:pPr>
              <w:tabs>
                <w:tab w:val="decimal" w:pos="594"/>
              </w:tabs>
              <w:ind w:left="-108" w:right="-90"/>
              <w:rPr>
                <w:rFonts w:cs="Times New Roman"/>
                <w:color w:val="000000"/>
                <w:sz w:val="12"/>
                <w:szCs w:val="12"/>
                <w:lang w:val="en-GB"/>
              </w:rPr>
            </w:pPr>
          </w:p>
        </w:tc>
        <w:tc>
          <w:tcPr>
            <w:tcW w:w="593" w:type="dxa"/>
            <w:tcBorders>
              <w:top w:val="double" w:sz="4" w:space="0" w:color="auto"/>
              <w:left w:val="nil"/>
              <w:right w:val="nil"/>
            </w:tcBorders>
            <w:vAlign w:val="bottom"/>
          </w:tcPr>
          <w:p w14:paraId="58779049" w14:textId="77777777" w:rsidR="0044230F" w:rsidRPr="0020518A" w:rsidRDefault="0044230F" w:rsidP="0044230F">
            <w:pPr>
              <w:tabs>
                <w:tab w:val="decimal" w:pos="438"/>
              </w:tabs>
              <w:ind w:left="-108" w:right="-90"/>
              <w:rPr>
                <w:rFonts w:cs="Times New Roman"/>
                <w:color w:val="000000"/>
                <w:sz w:val="12"/>
                <w:szCs w:val="12"/>
              </w:rPr>
            </w:pPr>
          </w:p>
        </w:tc>
        <w:tc>
          <w:tcPr>
            <w:tcW w:w="250" w:type="dxa"/>
            <w:gridSpan w:val="2"/>
            <w:vAlign w:val="bottom"/>
          </w:tcPr>
          <w:p w14:paraId="7DE715A2" w14:textId="77777777" w:rsidR="0044230F" w:rsidRPr="0020518A" w:rsidRDefault="0044230F" w:rsidP="0044230F">
            <w:pPr>
              <w:tabs>
                <w:tab w:val="decimal" w:pos="594"/>
              </w:tabs>
              <w:ind w:left="-108" w:right="-90"/>
              <w:rPr>
                <w:rFonts w:cs="Times New Roman"/>
                <w:color w:val="000000"/>
                <w:sz w:val="12"/>
                <w:szCs w:val="12"/>
              </w:rPr>
            </w:pPr>
          </w:p>
        </w:tc>
        <w:tc>
          <w:tcPr>
            <w:tcW w:w="606" w:type="dxa"/>
            <w:tcBorders>
              <w:top w:val="double" w:sz="4" w:space="0" w:color="auto"/>
              <w:left w:val="nil"/>
              <w:right w:val="nil"/>
            </w:tcBorders>
            <w:vAlign w:val="bottom"/>
          </w:tcPr>
          <w:p w14:paraId="2535F53E" w14:textId="77777777" w:rsidR="0044230F" w:rsidRPr="0020518A" w:rsidRDefault="0044230F" w:rsidP="0044230F">
            <w:pPr>
              <w:tabs>
                <w:tab w:val="decimal" w:pos="348"/>
              </w:tabs>
              <w:ind w:left="-108" w:right="-90"/>
              <w:rPr>
                <w:rFonts w:cs="Times New Roman"/>
                <w:color w:val="000000"/>
                <w:sz w:val="12"/>
                <w:szCs w:val="12"/>
              </w:rPr>
            </w:pPr>
          </w:p>
        </w:tc>
        <w:tc>
          <w:tcPr>
            <w:tcW w:w="272" w:type="dxa"/>
            <w:vAlign w:val="bottom"/>
          </w:tcPr>
          <w:p w14:paraId="220E1C13" w14:textId="77777777" w:rsidR="0044230F" w:rsidRPr="0020518A" w:rsidRDefault="0044230F" w:rsidP="0044230F">
            <w:pPr>
              <w:tabs>
                <w:tab w:val="decimal" w:pos="594"/>
              </w:tabs>
              <w:ind w:left="-108" w:right="-90"/>
              <w:rPr>
                <w:rFonts w:cs="Times New Roman"/>
                <w:color w:val="000000"/>
                <w:sz w:val="12"/>
                <w:szCs w:val="12"/>
                <w:lang w:val="en-GB"/>
              </w:rPr>
            </w:pPr>
          </w:p>
        </w:tc>
        <w:tc>
          <w:tcPr>
            <w:tcW w:w="637" w:type="dxa"/>
            <w:gridSpan w:val="2"/>
            <w:tcBorders>
              <w:top w:val="double" w:sz="4" w:space="0" w:color="auto"/>
              <w:left w:val="nil"/>
              <w:right w:val="nil"/>
            </w:tcBorders>
            <w:noWrap/>
            <w:vAlign w:val="bottom"/>
          </w:tcPr>
          <w:p w14:paraId="1257C27F" w14:textId="77777777" w:rsidR="0044230F" w:rsidRPr="0020518A" w:rsidRDefault="0044230F" w:rsidP="0044230F">
            <w:pPr>
              <w:tabs>
                <w:tab w:val="decimal" w:pos="440"/>
              </w:tabs>
              <w:ind w:left="-108" w:right="-90"/>
              <w:rPr>
                <w:rFonts w:cs="Times New Roman"/>
                <w:color w:val="000000"/>
                <w:sz w:val="12"/>
                <w:szCs w:val="12"/>
              </w:rPr>
            </w:pPr>
          </w:p>
        </w:tc>
        <w:tc>
          <w:tcPr>
            <w:tcW w:w="239" w:type="dxa"/>
            <w:vAlign w:val="bottom"/>
          </w:tcPr>
          <w:p w14:paraId="4BCD4173" w14:textId="77777777" w:rsidR="0044230F" w:rsidRPr="0020518A" w:rsidRDefault="0044230F" w:rsidP="0044230F">
            <w:pPr>
              <w:tabs>
                <w:tab w:val="decimal" w:pos="594"/>
              </w:tabs>
              <w:ind w:left="-108" w:right="-90"/>
              <w:rPr>
                <w:rFonts w:cs="Times New Roman"/>
                <w:color w:val="000000"/>
                <w:sz w:val="12"/>
                <w:szCs w:val="12"/>
              </w:rPr>
            </w:pPr>
          </w:p>
        </w:tc>
        <w:tc>
          <w:tcPr>
            <w:tcW w:w="668" w:type="dxa"/>
            <w:tcBorders>
              <w:top w:val="double" w:sz="4" w:space="0" w:color="auto"/>
              <w:left w:val="nil"/>
              <w:right w:val="nil"/>
            </w:tcBorders>
            <w:vAlign w:val="bottom"/>
          </w:tcPr>
          <w:p w14:paraId="1C54C547" w14:textId="77777777" w:rsidR="0044230F" w:rsidRPr="0020518A" w:rsidRDefault="0044230F" w:rsidP="0044230F">
            <w:pPr>
              <w:tabs>
                <w:tab w:val="left" w:pos="148"/>
                <w:tab w:val="decimal" w:pos="245"/>
              </w:tabs>
              <w:ind w:left="-108" w:right="-90"/>
              <w:rPr>
                <w:rFonts w:cs="Times New Roman"/>
                <w:color w:val="000000"/>
                <w:sz w:val="12"/>
                <w:szCs w:val="12"/>
              </w:rPr>
            </w:pPr>
          </w:p>
        </w:tc>
        <w:tc>
          <w:tcPr>
            <w:tcW w:w="272" w:type="dxa"/>
            <w:vAlign w:val="bottom"/>
          </w:tcPr>
          <w:p w14:paraId="7B20E8DD" w14:textId="77777777" w:rsidR="0044230F" w:rsidRPr="0020518A" w:rsidRDefault="0044230F" w:rsidP="0044230F">
            <w:pPr>
              <w:tabs>
                <w:tab w:val="left" w:pos="148"/>
              </w:tabs>
              <w:ind w:left="-108" w:right="-279"/>
              <w:rPr>
                <w:rFonts w:cs="Times New Roman"/>
                <w:color w:val="000000"/>
                <w:sz w:val="12"/>
                <w:szCs w:val="12"/>
              </w:rPr>
            </w:pPr>
          </w:p>
        </w:tc>
        <w:tc>
          <w:tcPr>
            <w:tcW w:w="635" w:type="dxa"/>
            <w:gridSpan w:val="2"/>
            <w:tcBorders>
              <w:top w:val="double" w:sz="4" w:space="0" w:color="auto"/>
              <w:left w:val="nil"/>
              <w:right w:val="nil"/>
            </w:tcBorders>
            <w:vAlign w:val="bottom"/>
          </w:tcPr>
          <w:p w14:paraId="38926FB4" w14:textId="77777777" w:rsidR="0044230F" w:rsidRPr="0020518A" w:rsidRDefault="0044230F" w:rsidP="0044230F">
            <w:pPr>
              <w:tabs>
                <w:tab w:val="decimal" w:pos="510"/>
              </w:tabs>
              <w:ind w:left="-115" w:right="-90"/>
              <w:rPr>
                <w:rFonts w:cs="Times New Roman"/>
                <w:color w:val="000000"/>
                <w:sz w:val="12"/>
                <w:szCs w:val="12"/>
              </w:rPr>
            </w:pPr>
          </w:p>
        </w:tc>
        <w:tc>
          <w:tcPr>
            <w:tcW w:w="272" w:type="dxa"/>
            <w:gridSpan w:val="2"/>
            <w:vAlign w:val="bottom"/>
          </w:tcPr>
          <w:p w14:paraId="64D42B53" w14:textId="77777777" w:rsidR="0044230F" w:rsidRPr="0020518A" w:rsidRDefault="0044230F" w:rsidP="0044230F">
            <w:pPr>
              <w:tabs>
                <w:tab w:val="decimal" w:pos="594"/>
              </w:tabs>
              <w:ind w:left="-108" w:right="-90"/>
              <w:rPr>
                <w:rFonts w:cs="Times New Roman"/>
                <w:color w:val="000000"/>
                <w:sz w:val="12"/>
                <w:szCs w:val="12"/>
              </w:rPr>
            </w:pPr>
          </w:p>
        </w:tc>
        <w:tc>
          <w:tcPr>
            <w:tcW w:w="635" w:type="dxa"/>
            <w:tcBorders>
              <w:top w:val="double" w:sz="4" w:space="0" w:color="auto"/>
              <w:left w:val="nil"/>
              <w:right w:val="nil"/>
            </w:tcBorders>
            <w:vAlign w:val="bottom"/>
          </w:tcPr>
          <w:p w14:paraId="3A8EEE50" w14:textId="77777777" w:rsidR="0044230F" w:rsidRPr="0020518A" w:rsidRDefault="0044230F" w:rsidP="0044230F">
            <w:pPr>
              <w:tabs>
                <w:tab w:val="decimal" w:pos="471"/>
              </w:tabs>
              <w:ind w:left="-108" w:right="-90"/>
              <w:rPr>
                <w:rFonts w:cs="Times New Roman"/>
                <w:color w:val="000000"/>
                <w:sz w:val="12"/>
                <w:szCs w:val="12"/>
              </w:rPr>
            </w:pPr>
          </w:p>
        </w:tc>
        <w:tc>
          <w:tcPr>
            <w:tcW w:w="272" w:type="dxa"/>
            <w:vAlign w:val="bottom"/>
          </w:tcPr>
          <w:p w14:paraId="185940C4" w14:textId="77777777" w:rsidR="0044230F" w:rsidRPr="0020518A" w:rsidRDefault="0044230F" w:rsidP="0044230F">
            <w:pPr>
              <w:tabs>
                <w:tab w:val="decimal" w:pos="471"/>
                <w:tab w:val="decimal" w:pos="594"/>
              </w:tabs>
              <w:ind w:left="-108" w:right="-90"/>
              <w:rPr>
                <w:rFonts w:cs="Times New Roman"/>
                <w:color w:val="000000"/>
                <w:sz w:val="12"/>
                <w:szCs w:val="12"/>
                <w:lang w:val="en-GB"/>
              </w:rPr>
            </w:pPr>
          </w:p>
        </w:tc>
        <w:tc>
          <w:tcPr>
            <w:tcW w:w="635" w:type="dxa"/>
            <w:gridSpan w:val="2"/>
            <w:tcBorders>
              <w:top w:val="double" w:sz="4" w:space="0" w:color="auto"/>
              <w:left w:val="nil"/>
              <w:right w:val="nil"/>
            </w:tcBorders>
            <w:vAlign w:val="bottom"/>
          </w:tcPr>
          <w:p w14:paraId="3316608B" w14:textId="77777777" w:rsidR="0044230F" w:rsidRPr="0020518A" w:rsidRDefault="0044230F" w:rsidP="0044230F">
            <w:pPr>
              <w:tabs>
                <w:tab w:val="decimal" w:pos="245"/>
              </w:tabs>
              <w:ind w:left="-108" w:right="-90"/>
              <w:jc w:val="center"/>
              <w:rPr>
                <w:rFonts w:cs="Times New Roman"/>
                <w:b/>
                <w:bCs/>
                <w:color w:val="000000"/>
                <w:sz w:val="12"/>
                <w:szCs w:val="12"/>
              </w:rPr>
            </w:pPr>
          </w:p>
        </w:tc>
        <w:tc>
          <w:tcPr>
            <w:tcW w:w="272" w:type="dxa"/>
            <w:gridSpan w:val="2"/>
            <w:vAlign w:val="bottom"/>
          </w:tcPr>
          <w:p w14:paraId="7C8276F4" w14:textId="77777777" w:rsidR="0044230F" w:rsidRPr="0020518A" w:rsidRDefault="0044230F" w:rsidP="0044230F">
            <w:pPr>
              <w:tabs>
                <w:tab w:val="decimal" w:pos="594"/>
              </w:tabs>
              <w:ind w:left="-108" w:right="-90"/>
              <w:rPr>
                <w:rFonts w:cs="Times New Roman"/>
                <w:color w:val="000000"/>
                <w:sz w:val="12"/>
                <w:szCs w:val="12"/>
              </w:rPr>
            </w:pPr>
          </w:p>
        </w:tc>
        <w:tc>
          <w:tcPr>
            <w:tcW w:w="635" w:type="dxa"/>
            <w:tcBorders>
              <w:top w:val="double" w:sz="4" w:space="0" w:color="auto"/>
              <w:left w:val="nil"/>
              <w:right w:val="nil"/>
            </w:tcBorders>
            <w:noWrap/>
            <w:vAlign w:val="bottom"/>
          </w:tcPr>
          <w:p w14:paraId="341A7344" w14:textId="77777777" w:rsidR="0044230F" w:rsidRPr="0020518A" w:rsidRDefault="0044230F" w:rsidP="0044230F">
            <w:pPr>
              <w:tabs>
                <w:tab w:val="decimal" w:pos="179"/>
                <w:tab w:val="decimal" w:pos="529"/>
              </w:tabs>
              <w:ind w:left="-108" w:right="-90"/>
              <w:rPr>
                <w:rFonts w:cs="Times New Roman"/>
                <w:color w:val="000000"/>
                <w:sz w:val="12"/>
                <w:szCs w:val="12"/>
              </w:rPr>
            </w:pPr>
          </w:p>
        </w:tc>
        <w:tc>
          <w:tcPr>
            <w:tcW w:w="272" w:type="dxa"/>
            <w:vAlign w:val="bottom"/>
          </w:tcPr>
          <w:p w14:paraId="75C4BEA8" w14:textId="77777777" w:rsidR="0044230F" w:rsidRPr="0020518A" w:rsidRDefault="0044230F" w:rsidP="0044230F">
            <w:pPr>
              <w:tabs>
                <w:tab w:val="decimal" w:pos="594"/>
              </w:tabs>
              <w:ind w:left="-108" w:right="-90"/>
              <w:rPr>
                <w:rFonts w:cs="Times New Roman"/>
                <w:color w:val="000000"/>
                <w:sz w:val="12"/>
                <w:szCs w:val="12"/>
              </w:rPr>
            </w:pPr>
          </w:p>
        </w:tc>
        <w:tc>
          <w:tcPr>
            <w:tcW w:w="638" w:type="dxa"/>
            <w:gridSpan w:val="2"/>
            <w:tcBorders>
              <w:top w:val="double" w:sz="4" w:space="0" w:color="auto"/>
              <w:left w:val="nil"/>
              <w:right w:val="nil"/>
            </w:tcBorders>
            <w:vAlign w:val="bottom"/>
          </w:tcPr>
          <w:p w14:paraId="17D333C3" w14:textId="77777777" w:rsidR="0044230F" w:rsidRPr="0020518A" w:rsidRDefault="0044230F" w:rsidP="0044230F">
            <w:pPr>
              <w:tabs>
                <w:tab w:val="decimal" w:pos="179"/>
                <w:tab w:val="decimal" w:pos="529"/>
              </w:tabs>
              <w:ind w:left="-108" w:right="-90"/>
              <w:rPr>
                <w:rFonts w:cs="Times New Roman"/>
                <w:color w:val="000000"/>
                <w:sz w:val="12"/>
                <w:szCs w:val="12"/>
              </w:rPr>
            </w:pPr>
          </w:p>
        </w:tc>
        <w:tc>
          <w:tcPr>
            <w:tcW w:w="260" w:type="dxa"/>
            <w:vAlign w:val="bottom"/>
          </w:tcPr>
          <w:p w14:paraId="1C7575B7" w14:textId="77777777" w:rsidR="0044230F" w:rsidRPr="0020518A" w:rsidRDefault="0044230F" w:rsidP="0044230F">
            <w:pPr>
              <w:tabs>
                <w:tab w:val="decimal" w:pos="594"/>
              </w:tabs>
              <w:ind w:left="-108" w:right="-90"/>
              <w:rPr>
                <w:rFonts w:cs="Times New Roman"/>
                <w:color w:val="000000"/>
                <w:sz w:val="12"/>
                <w:szCs w:val="12"/>
              </w:rPr>
            </w:pPr>
          </w:p>
        </w:tc>
        <w:tc>
          <w:tcPr>
            <w:tcW w:w="746" w:type="dxa"/>
            <w:tcBorders>
              <w:top w:val="double" w:sz="4" w:space="0" w:color="auto"/>
              <w:left w:val="nil"/>
              <w:right w:val="nil"/>
            </w:tcBorders>
            <w:vAlign w:val="bottom"/>
          </w:tcPr>
          <w:p w14:paraId="6131B7F5" w14:textId="77777777" w:rsidR="0044230F" w:rsidRPr="0020518A" w:rsidRDefault="0044230F" w:rsidP="0044230F">
            <w:pPr>
              <w:tabs>
                <w:tab w:val="decimal" w:pos="570"/>
              </w:tabs>
              <w:ind w:left="-108" w:right="-90"/>
              <w:jc w:val="center"/>
              <w:rPr>
                <w:rFonts w:cs="Times New Roman"/>
                <w:sz w:val="12"/>
                <w:szCs w:val="12"/>
              </w:rPr>
            </w:pPr>
          </w:p>
        </w:tc>
        <w:tc>
          <w:tcPr>
            <w:tcW w:w="244" w:type="dxa"/>
            <w:vAlign w:val="bottom"/>
          </w:tcPr>
          <w:p w14:paraId="4B6B20F9" w14:textId="77777777" w:rsidR="0044230F" w:rsidRPr="0020518A" w:rsidRDefault="0044230F" w:rsidP="0044230F">
            <w:pPr>
              <w:tabs>
                <w:tab w:val="decimal" w:pos="594"/>
              </w:tabs>
              <w:ind w:left="-108" w:right="-90"/>
              <w:jc w:val="center"/>
              <w:rPr>
                <w:rFonts w:cs="Times New Roman"/>
                <w:color w:val="000000"/>
                <w:sz w:val="12"/>
                <w:szCs w:val="12"/>
                <w:lang w:val="en-GB"/>
              </w:rPr>
            </w:pPr>
          </w:p>
        </w:tc>
        <w:tc>
          <w:tcPr>
            <w:tcW w:w="720" w:type="dxa"/>
            <w:tcBorders>
              <w:top w:val="double" w:sz="4" w:space="0" w:color="auto"/>
              <w:left w:val="nil"/>
              <w:right w:val="nil"/>
            </w:tcBorders>
            <w:vAlign w:val="bottom"/>
          </w:tcPr>
          <w:p w14:paraId="67DCCAAB" w14:textId="77777777" w:rsidR="0044230F" w:rsidRPr="0020518A" w:rsidRDefault="0044230F" w:rsidP="0044230F">
            <w:pPr>
              <w:tabs>
                <w:tab w:val="decimal" w:pos="486"/>
              </w:tabs>
              <w:ind w:left="-108" w:right="-66"/>
              <w:jc w:val="center"/>
              <w:rPr>
                <w:rFonts w:cs="Times New Roman"/>
                <w:sz w:val="12"/>
                <w:szCs w:val="12"/>
              </w:rPr>
            </w:pPr>
          </w:p>
        </w:tc>
      </w:tr>
      <w:tr w:rsidR="00412C60" w:rsidRPr="0020518A" w14:paraId="7C9A6D6E" w14:textId="77777777" w:rsidTr="00A41507">
        <w:trPr>
          <w:trHeight w:val="108"/>
        </w:trPr>
        <w:tc>
          <w:tcPr>
            <w:tcW w:w="1808" w:type="dxa"/>
            <w:vAlign w:val="bottom"/>
          </w:tcPr>
          <w:p w14:paraId="655A06F5" w14:textId="52CF15ED" w:rsidR="00412C60" w:rsidRPr="0020518A" w:rsidRDefault="00A41507" w:rsidP="0044230F">
            <w:pPr>
              <w:tabs>
                <w:tab w:val="left" w:pos="720"/>
              </w:tabs>
              <w:rPr>
                <w:rFonts w:cs="Times New Roman"/>
                <w:sz w:val="12"/>
                <w:szCs w:val="12"/>
              </w:rPr>
            </w:pPr>
            <w:r w:rsidRPr="00A41507">
              <w:rPr>
                <w:rFonts w:cs="Times New Roman"/>
                <w:sz w:val="12"/>
                <w:szCs w:val="12"/>
              </w:rPr>
              <w:t>Other income</w:t>
            </w:r>
          </w:p>
        </w:tc>
        <w:tc>
          <w:tcPr>
            <w:tcW w:w="632" w:type="dxa"/>
            <w:tcBorders>
              <w:left w:val="nil"/>
              <w:right w:val="nil"/>
            </w:tcBorders>
            <w:vAlign w:val="bottom"/>
          </w:tcPr>
          <w:p w14:paraId="49C9D060" w14:textId="77777777" w:rsidR="00412C60" w:rsidRPr="0020518A" w:rsidRDefault="00412C60" w:rsidP="0044230F">
            <w:pPr>
              <w:tabs>
                <w:tab w:val="decimal" w:pos="523"/>
              </w:tabs>
              <w:ind w:left="-108" w:right="-90"/>
              <w:rPr>
                <w:rFonts w:cs="Times New Roman"/>
                <w:color w:val="000000"/>
                <w:sz w:val="12"/>
                <w:szCs w:val="12"/>
              </w:rPr>
            </w:pPr>
          </w:p>
        </w:tc>
        <w:tc>
          <w:tcPr>
            <w:tcW w:w="260" w:type="dxa"/>
            <w:vAlign w:val="bottom"/>
          </w:tcPr>
          <w:p w14:paraId="5E4BD7E0" w14:textId="77777777" w:rsidR="00412C60" w:rsidRPr="0020518A" w:rsidRDefault="00412C60" w:rsidP="0044230F">
            <w:pPr>
              <w:tabs>
                <w:tab w:val="decimal" w:pos="523"/>
                <w:tab w:val="decimal" w:pos="594"/>
              </w:tabs>
              <w:ind w:left="-108" w:right="-90"/>
              <w:rPr>
                <w:rFonts w:cs="Times New Roman"/>
                <w:color w:val="000000"/>
                <w:sz w:val="12"/>
                <w:szCs w:val="12"/>
                <w:lang w:val="en-GB"/>
              </w:rPr>
            </w:pPr>
          </w:p>
        </w:tc>
        <w:tc>
          <w:tcPr>
            <w:tcW w:w="660" w:type="dxa"/>
            <w:gridSpan w:val="2"/>
            <w:tcBorders>
              <w:left w:val="nil"/>
              <w:right w:val="nil"/>
            </w:tcBorders>
            <w:vAlign w:val="bottom"/>
          </w:tcPr>
          <w:p w14:paraId="1EA5A6E3" w14:textId="77777777" w:rsidR="00412C60" w:rsidRPr="0020518A" w:rsidRDefault="00412C60" w:rsidP="0044230F">
            <w:pPr>
              <w:tabs>
                <w:tab w:val="decimal" w:pos="480"/>
              </w:tabs>
              <w:ind w:left="-108" w:right="-90"/>
              <w:rPr>
                <w:rFonts w:cs="Times New Roman"/>
                <w:color w:val="000000"/>
                <w:sz w:val="12"/>
                <w:szCs w:val="12"/>
              </w:rPr>
            </w:pPr>
          </w:p>
        </w:tc>
        <w:tc>
          <w:tcPr>
            <w:tcW w:w="257" w:type="dxa"/>
            <w:vAlign w:val="bottom"/>
          </w:tcPr>
          <w:p w14:paraId="54000544" w14:textId="77777777" w:rsidR="00412C60" w:rsidRPr="0020518A" w:rsidRDefault="00412C60" w:rsidP="0044230F">
            <w:pPr>
              <w:tabs>
                <w:tab w:val="decimal" w:pos="594"/>
              </w:tabs>
              <w:ind w:left="-108" w:right="-90"/>
              <w:rPr>
                <w:rFonts w:cs="Times New Roman"/>
                <w:color w:val="000000"/>
                <w:sz w:val="12"/>
                <w:szCs w:val="12"/>
              </w:rPr>
            </w:pPr>
          </w:p>
        </w:tc>
        <w:tc>
          <w:tcPr>
            <w:tcW w:w="606" w:type="dxa"/>
            <w:tcBorders>
              <w:left w:val="nil"/>
              <w:right w:val="nil"/>
            </w:tcBorders>
            <w:vAlign w:val="bottom"/>
          </w:tcPr>
          <w:p w14:paraId="1FD6E164" w14:textId="77777777" w:rsidR="00412C60" w:rsidRPr="0020518A" w:rsidRDefault="00412C60" w:rsidP="0044230F">
            <w:pPr>
              <w:tabs>
                <w:tab w:val="decimal" w:pos="459"/>
              </w:tabs>
              <w:ind w:left="-108" w:right="-90"/>
              <w:rPr>
                <w:rFonts w:cs="Times New Roman"/>
                <w:color w:val="000000"/>
                <w:sz w:val="12"/>
                <w:szCs w:val="12"/>
              </w:rPr>
            </w:pPr>
          </w:p>
        </w:tc>
        <w:tc>
          <w:tcPr>
            <w:tcW w:w="256" w:type="dxa"/>
            <w:vAlign w:val="bottom"/>
          </w:tcPr>
          <w:p w14:paraId="11916B15" w14:textId="77777777" w:rsidR="00412C60" w:rsidRPr="0020518A" w:rsidRDefault="00412C60" w:rsidP="0044230F">
            <w:pPr>
              <w:tabs>
                <w:tab w:val="decimal" w:pos="594"/>
              </w:tabs>
              <w:ind w:left="-108" w:right="-90"/>
              <w:rPr>
                <w:rFonts w:cs="Times New Roman"/>
                <w:color w:val="000000"/>
                <w:sz w:val="12"/>
                <w:szCs w:val="12"/>
                <w:lang w:val="en-GB"/>
              </w:rPr>
            </w:pPr>
          </w:p>
        </w:tc>
        <w:tc>
          <w:tcPr>
            <w:tcW w:w="680" w:type="dxa"/>
            <w:gridSpan w:val="2"/>
            <w:tcBorders>
              <w:left w:val="nil"/>
              <w:right w:val="nil"/>
            </w:tcBorders>
            <w:vAlign w:val="bottom"/>
          </w:tcPr>
          <w:p w14:paraId="12C5CF7C" w14:textId="77777777" w:rsidR="00412C60" w:rsidRPr="0020518A" w:rsidRDefault="00412C60" w:rsidP="0044230F">
            <w:pPr>
              <w:tabs>
                <w:tab w:val="decimal" w:pos="480"/>
              </w:tabs>
              <w:ind w:left="-108" w:right="-90"/>
              <w:rPr>
                <w:rFonts w:cs="Times New Roman"/>
                <w:color w:val="000000"/>
                <w:sz w:val="12"/>
                <w:szCs w:val="12"/>
              </w:rPr>
            </w:pPr>
          </w:p>
        </w:tc>
        <w:tc>
          <w:tcPr>
            <w:tcW w:w="241" w:type="dxa"/>
            <w:vAlign w:val="bottom"/>
          </w:tcPr>
          <w:p w14:paraId="49B58D21" w14:textId="77777777" w:rsidR="00412C60" w:rsidRPr="0020518A" w:rsidRDefault="00412C60" w:rsidP="0044230F">
            <w:pPr>
              <w:tabs>
                <w:tab w:val="decimal" w:pos="594"/>
              </w:tabs>
              <w:ind w:left="-108" w:right="-90"/>
              <w:rPr>
                <w:rFonts w:cs="Times New Roman"/>
                <w:color w:val="000000"/>
                <w:sz w:val="12"/>
                <w:szCs w:val="12"/>
              </w:rPr>
            </w:pPr>
          </w:p>
        </w:tc>
        <w:tc>
          <w:tcPr>
            <w:tcW w:w="608" w:type="dxa"/>
            <w:tcBorders>
              <w:left w:val="nil"/>
              <w:right w:val="nil"/>
            </w:tcBorders>
            <w:vAlign w:val="bottom"/>
          </w:tcPr>
          <w:p w14:paraId="54F416F6" w14:textId="77777777" w:rsidR="00412C60" w:rsidRPr="0020518A" w:rsidRDefault="00412C60" w:rsidP="0044230F">
            <w:pPr>
              <w:tabs>
                <w:tab w:val="decimal" w:pos="435"/>
              </w:tabs>
              <w:ind w:left="-108" w:right="-90"/>
              <w:rPr>
                <w:rFonts w:cs="Times New Roman"/>
                <w:color w:val="000000"/>
                <w:sz w:val="12"/>
                <w:szCs w:val="12"/>
              </w:rPr>
            </w:pPr>
          </w:p>
        </w:tc>
        <w:tc>
          <w:tcPr>
            <w:tcW w:w="239" w:type="dxa"/>
            <w:vAlign w:val="bottom"/>
          </w:tcPr>
          <w:p w14:paraId="3321AB64" w14:textId="77777777" w:rsidR="00412C60" w:rsidRPr="0020518A" w:rsidRDefault="00412C60" w:rsidP="0044230F">
            <w:pPr>
              <w:tabs>
                <w:tab w:val="decimal" w:pos="594"/>
              </w:tabs>
              <w:ind w:left="-108" w:right="-90"/>
              <w:rPr>
                <w:rFonts w:cs="Times New Roman"/>
                <w:color w:val="000000"/>
                <w:sz w:val="12"/>
                <w:szCs w:val="12"/>
                <w:lang w:val="en-GB"/>
              </w:rPr>
            </w:pPr>
          </w:p>
        </w:tc>
        <w:tc>
          <w:tcPr>
            <w:tcW w:w="593" w:type="dxa"/>
            <w:tcBorders>
              <w:left w:val="nil"/>
              <w:right w:val="nil"/>
            </w:tcBorders>
            <w:vAlign w:val="bottom"/>
          </w:tcPr>
          <w:p w14:paraId="2DB8F4DE" w14:textId="77777777" w:rsidR="00412C60" w:rsidRPr="0020518A" w:rsidRDefault="00412C60" w:rsidP="0044230F">
            <w:pPr>
              <w:tabs>
                <w:tab w:val="decimal" w:pos="438"/>
              </w:tabs>
              <w:ind w:left="-108" w:right="-90"/>
              <w:rPr>
                <w:rFonts w:cs="Times New Roman"/>
                <w:color w:val="000000"/>
                <w:sz w:val="12"/>
                <w:szCs w:val="12"/>
              </w:rPr>
            </w:pPr>
          </w:p>
        </w:tc>
        <w:tc>
          <w:tcPr>
            <w:tcW w:w="250" w:type="dxa"/>
            <w:gridSpan w:val="2"/>
            <w:vAlign w:val="bottom"/>
          </w:tcPr>
          <w:p w14:paraId="2B96C4D0" w14:textId="77777777" w:rsidR="00412C60" w:rsidRPr="0020518A" w:rsidRDefault="00412C60" w:rsidP="0044230F">
            <w:pPr>
              <w:tabs>
                <w:tab w:val="decimal" w:pos="594"/>
              </w:tabs>
              <w:ind w:left="-108" w:right="-90"/>
              <w:rPr>
                <w:rFonts w:cs="Times New Roman"/>
                <w:color w:val="000000"/>
                <w:sz w:val="12"/>
                <w:szCs w:val="12"/>
              </w:rPr>
            </w:pPr>
          </w:p>
        </w:tc>
        <w:tc>
          <w:tcPr>
            <w:tcW w:w="606" w:type="dxa"/>
            <w:tcBorders>
              <w:left w:val="nil"/>
              <w:right w:val="nil"/>
            </w:tcBorders>
            <w:vAlign w:val="bottom"/>
          </w:tcPr>
          <w:p w14:paraId="52092312" w14:textId="77777777" w:rsidR="00412C60" w:rsidRPr="0020518A" w:rsidRDefault="00412C60" w:rsidP="0044230F">
            <w:pPr>
              <w:tabs>
                <w:tab w:val="decimal" w:pos="348"/>
              </w:tabs>
              <w:ind w:left="-108" w:right="-90"/>
              <w:rPr>
                <w:rFonts w:cs="Times New Roman"/>
                <w:color w:val="000000"/>
                <w:sz w:val="12"/>
                <w:szCs w:val="12"/>
              </w:rPr>
            </w:pPr>
          </w:p>
        </w:tc>
        <w:tc>
          <w:tcPr>
            <w:tcW w:w="272" w:type="dxa"/>
            <w:vAlign w:val="bottom"/>
          </w:tcPr>
          <w:p w14:paraId="43935CA1" w14:textId="77777777" w:rsidR="00412C60" w:rsidRPr="0020518A" w:rsidRDefault="00412C60" w:rsidP="0044230F">
            <w:pPr>
              <w:tabs>
                <w:tab w:val="decimal" w:pos="594"/>
              </w:tabs>
              <w:ind w:left="-108" w:right="-90"/>
              <w:rPr>
                <w:rFonts w:cs="Times New Roman"/>
                <w:color w:val="000000"/>
                <w:sz w:val="12"/>
                <w:szCs w:val="12"/>
                <w:lang w:val="en-GB"/>
              </w:rPr>
            </w:pPr>
          </w:p>
        </w:tc>
        <w:tc>
          <w:tcPr>
            <w:tcW w:w="637" w:type="dxa"/>
            <w:gridSpan w:val="2"/>
            <w:tcBorders>
              <w:left w:val="nil"/>
              <w:right w:val="nil"/>
            </w:tcBorders>
            <w:noWrap/>
            <w:vAlign w:val="bottom"/>
          </w:tcPr>
          <w:p w14:paraId="07556655" w14:textId="77777777" w:rsidR="00412C60" w:rsidRPr="0020518A" w:rsidRDefault="00412C60" w:rsidP="0044230F">
            <w:pPr>
              <w:tabs>
                <w:tab w:val="decimal" w:pos="440"/>
              </w:tabs>
              <w:ind w:left="-108" w:right="-90"/>
              <w:rPr>
                <w:rFonts w:cs="Times New Roman"/>
                <w:color w:val="000000"/>
                <w:sz w:val="12"/>
                <w:szCs w:val="12"/>
              </w:rPr>
            </w:pPr>
          </w:p>
        </w:tc>
        <w:tc>
          <w:tcPr>
            <w:tcW w:w="239" w:type="dxa"/>
            <w:vAlign w:val="bottom"/>
          </w:tcPr>
          <w:p w14:paraId="7243762F" w14:textId="77777777" w:rsidR="00412C60" w:rsidRPr="0020518A" w:rsidRDefault="00412C60" w:rsidP="0044230F">
            <w:pPr>
              <w:tabs>
                <w:tab w:val="decimal" w:pos="594"/>
              </w:tabs>
              <w:ind w:left="-108" w:right="-90"/>
              <w:rPr>
                <w:rFonts w:cs="Times New Roman"/>
                <w:color w:val="000000"/>
                <w:sz w:val="12"/>
                <w:szCs w:val="12"/>
              </w:rPr>
            </w:pPr>
          </w:p>
        </w:tc>
        <w:tc>
          <w:tcPr>
            <w:tcW w:w="668" w:type="dxa"/>
            <w:tcBorders>
              <w:left w:val="nil"/>
              <w:right w:val="nil"/>
            </w:tcBorders>
            <w:vAlign w:val="bottom"/>
          </w:tcPr>
          <w:p w14:paraId="2119E8D4" w14:textId="77777777" w:rsidR="00412C60" w:rsidRPr="0020518A" w:rsidRDefault="00412C60" w:rsidP="0044230F">
            <w:pPr>
              <w:tabs>
                <w:tab w:val="left" w:pos="148"/>
                <w:tab w:val="decimal" w:pos="245"/>
              </w:tabs>
              <w:ind w:left="-108" w:right="-90"/>
              <w:rPr>
                <w:rFonts w:cs="Times New Roman"/>
                <w:color w:val="000000"/>
                <w:sz w:val="12"/>
                <w:szCs w:val="12"/>
              </w:rPr>
            </w:pPr>
          </w:p>
        </w:tc>
        <w:tc>
          <w:tcPr>
            <w:tcW w:w="272" w:type="dxa"/>
            <w:vAlign w:val="bottom"/>
          </w:tcPr>
          <w:p w14:paraId="7A05DB50" w14:textId="77777777" w:rsidR="00412C60" w:rsidRPr="0020518A" w:rsidRDefault="00412C60" w:rsidP="0044230F">
            <w:pPr>
              <w:tabs>
                <w:tab w:val="left" w:pos="148"/>
              </w:tabs>
              <w:ind w:left="-108" w:right="-279"/>
              <w:rPr>
                <w:rFonts w:cs="Times New Roman"/>
                <w:color w:val="000000"/>
                <w:sz w:val="12"/>
                <w:szCs w:val="12"/>
              </w:rPr>
            </w:pPr>
          </w:p>
        </w:tc>
        <w:tc>
          <w:tcPr>
            <w:tcW w:w="635" w:type="dxa"/>
            <w:gridSpan w:val="2"/>
            <w:tcBorders>
              <w:left w:val="nil"/>
              <w:right w:val="nil"/>
            </w:tcBorders>
            <w:vAlign w:val="bottom"/>
          </w:tcPr>
          <w:p w14:paraId="4DBB8525" w14:textId="77777777" w:rsidR="00412C60" w:rsidRPr="0020518A" w:rsidRDefault="00412C60" w:rsidP="0044230F">
            <w:pPr>
              <w:tabs>
                <w:tab w:val="decimal" w:pos="510"/>
              </w:tabs>
              <w:ind w:left="-115" w:right="-90"/>
              <w:rPr>
                <w:rFonts w:cs="Times New Roman"/>
                <w:color w:val="000000"/>
                <w:sz w:val="12"/>
                <w:szCs w:val="12"/>
              </w:rPr>
            </w:pPr>
          </w:p>
        </w:tc>
        <w:tc>
          <w:tcPr>
            <w:tcW w:w="272" w:type="dxa"/>
            <w:gridSpan w:val="2"/>
            <w:vAlign w:val="bottom"/>
          </w:tcPr>
          <w:p w14:paraId="2DEFCAAA" w14:textId="77777777" w:rsidR="00412C60" w:rsidRPr="0020518A" w:rsidRDefault="00412C60" w:rsidP="0044230F">
            <w:pPr>
              <w:tabs>
                <w:tab w:val="decimal" w:pos="594"/>
              </w:tabs>
              <w:ind w:left="-108" w:right="-90"/>
              <w:rPr>
                <w:rFonts w:cs="Times New Roman"/>
                <w:color w:val="000000"/>
                <w:sz w:val="12"/>
                <w:szCs w:val="12"/>
              </w:rPr>
            </w:pPr>
          </w:p>
        </w:tc>
        <w:tc>
          <w:tcPr>
            <w:tcW w:w="635" w:type="dxa"/>
            <w:tcBorders>
              <w:left w:val="nil"/>
              <w:right w:val="nil"/>
            </w:tcBorders>
            <w:vAlign w:val="bottom"/>
          </w:tcPr>
          <w:p w14:paraId="633E96A6" w14:textId="77777777" w:rsidR="00412C60" w:rsidRPr="0020518A" w:rsidRDefault="00412C60" w:rsidP="0044230F">
            <w:pPr>
              <w:tabs>
                <w:tab w:val="decimal" w:pos="471"/>
              </w:tabs>
              <w:ind w:left="-108" w:right="-90"/>
              <w:rPr>
                <w:rFonts w:cs="Times New Roman"/>
                <w:color w:val="000000"/>
                <w:sz w:val="12"/>
                <w:szCs w:val="12"/>
              </w:rPr>
            </w:pPr>
          </w:p>
        </w:tc>
        <w:tc>
          <w:tcPr>
            <w:tcW w:w="272" w:type="dxa"/>
            <w:vAlign w:val="bottom"/>
          </w:tcPr>
          <w:p w14:paraId="732655AA" w14:textId="77777777" w:rsidR="00412C60" w:rsidRPr="0020518A" w:rsidRDefault="00412C60" w:rsidP="0044230F">
            <w:pPr>
              <w:tabs>
                <w:tab w:val="decimal" w:pos="471"/>
                <w:tab w:val="decimal" w:pos="594"/>
              </w:tabs>
              <w:ind w:left="-108" w:right="-90"/>
              <w:rPr>
                <w:rFonts w:cs="Times New Roman"/>
                <w:color w:val="000000"/>
                <w:sz w:val="12"/>
                <w:szCs w:val="12"/>
                <w:lang w:val="en-GB"/>
              </w:rPr>
            </w:pPr>
          </w:p>
        </w:tc>
        <w:tc>
          <w:tcPr>
            <w:tcW w:w="635" w:type="dxa"/>
            <w:gridSpan w:val="2"/>
            <w:tcBorders>
              <w:left w:val="nil"/>
              <w:right w:val="nil"/>
            </w:tcBorders>
            <w:vAlign w:val="bottom"/>
          </w:tcPr>
          <w:p w14:paraId="20B14229" w14:textId="77777777" w:rsidR="00412C60" w:rsidRPr="0020518A" w:rsidRDefault="00412C60" w:rsidP="0044230F">
            <w:pPr>
              <w:tabs>
                <w:tab w:val="decimal" w:pos="245"/>
              </w:tabs>
              <w:ind w:left="-108" w:right="-90"/>
              <w:jc w:val="center"/>
              <w:rPr>
                <w:rFonts w:cs="Times New Roman"/>
                <w:b/>
                <w:bCs/>
                <w:color w:val="000000"/>
                <w:sz w:val="12"/>
                <w:szCs w:val="12"/>
              </w:rPr>
            </w:pPr>
          </w:p>
        </w:tc>
        <w:tc>
          <w:tcPr>
            <w:tcW w:w="272" w:type="dxa"/>
            <w:gridSpan w:val="2"/>
            <w:vAlign w:val="bottom"/>
          </w:tcPr>
          <w:p w14:paraId="4B43EBD8" w14:textId="77777777" w:rsidR="00412C60" w:rsidRPr="0020518A" w:rsidRDefault="00412C60" w:rsidP="0044230F">
            <w:pPr>
              <w:tabs>
                <w:tab w:val="decimal" w:pos="594"/>
              </w:tabs>
              <w:ind w:left="-108" w:right="-90"/>
              <w:rPr>
                <w:rFonts w:cs="Times New Roman"/>
                <w:color w:val="000000"/>
                <w:sz w:val="12"/>
                <w:szCs w:val="12"/>
              </w:rPr>
            </w:pPr>
          </w:p>
        </w:tc>
        <w:tc>
          <w:tcPr>
            <w:tcW w:w="635" w:type="dxa"/>
            <w:tcBorders>
              <w:left w:val="nil"/>
              <w:right w:val="nil"/>
            </w:tcBorders>
            <w:noWrap/>
            <w:vAlign w:val="bottom"/>
          </w:tcPr>
          <w:p w14:paraId="07BBAC37" w14:textId="77777777" w:rsidR="00412C60" w:rsidRPr="0020518A" w:rsidRDefault="00412C60" w:rsidP="0044230F">
            <w:pPr>
              <w:tabs>
                <w:tab w:val="decimal" w:pos="179"/>
                <w:tab w:val="decimal" w:pos="529"/>
              </w:tabs>
              <w:ind w:left="-108" w:right="-90"/>
              <w:rPr>
                <w:rFonts w:cs="Times New Roman"/>
                <w:color w:val="000000"/>
                <w:sz w:val="12"/>
                <w:szCs w:val="12"/>
              </w:rPr>
            </w:pPr>
          </w:p>
        </w:tc>
        <w:tc>
          <w:tcPr>
            <w:tcW w:w="272" w:type="dxa"/>
            <w:vAlign w:val="bottom"/>
          </w:tcPr>
          <w:p w14:paraId="45CA7F4A" w14:textId="77777777" w:rsidR="00412C60" w:rsidRPr="0020518A" w:rsidRDefault="00412C60" w:rsidP="0044230F">
            <w:pPr>
              <w:tabs>
                <w:tab w:val="decimal" w:pos="594"/>
              </w:tabs>
              <w:ind w:left="-108" w:right="-90"/>
              <w:rPr>
                <w:rFonts w:cs="Times New Roman"/>
                <w:color w:val="000000"/>
                <w:sz w:val="12"/>
                <w:szCs w:val="12"/>
              </w:rPr>
            </w:pPr>
          </w:p>
        </w:tc>
        <w:tc>
          <w:tcPr>
            <w:tcW w:w="638" w:type="dxa"/>
            <w:gridSpan w:val="2"/>
            <w:tcBorders>
              <w:left w:val="nil"/>
              <w:right w:val="nil"/>
            </w:tcBorders>
            <w:vAlign w:val="bottom"/>
          </w:tcPr>
          <w:p w14:paraId="04821466" w14:textId="77777777" w:rsidR="00412C60" w:rsidRPr="0020518A" w:rsidRDefault="00412C60" w:rsidP="0044230F">
            <w:pPr>
              <w:tabs>
                <w:tab w:val="decimal" w:pos="179"/>
                <w:tab w:val="decimal" w:pos="529"/>
              </w:tabs>
              <w:ind w:left="-108" w:right="-90"/>
              <w:rPr>
                <w:rFonts w:cs="Times New Roman"/>
                <w:color w:val="000000"/>
                <w:sz w:val="12"/>
                <w:szCs w:val="12"/>
              </w:rPr>
            </w:pPr>
          </w:p>
        </w:tc>
        <w:tc>
          <w:tcPr>
            <w:tcW w:w="260" w:type="dxa"/>
            <w:vAlign w:val="bottom"/>
          </w:tcPr>
          <w:p w14:paraId="0D5550B8" w14:textId="77777777" w:rsidR="00412C60" w:rsidRPr="0020518A" w:rsidRDefault="00412C60" w:rsidP="0044230F">
            <w:pPr>
              <w:tabs>
                <w:tab w:val="decimal" w:pos="594"/>
              </w:tabs>
              <w:ind w:left="-108" w:right="-90"/>
              <w:rPr>
                <w:rFonts w:cs="Times New Roman"/>
                <w:color w:val="000000"/>
                <w:sz w:val="12"/>
                <w:szCs w:val="12"/>
              </w:rPr>
            </w:pPr>
          </w:p>
        </w:tc>
        <w:tc>
          <w:tcPr>
            <w:tcW w:w="746" w:type="dxa"/>
            <w:tcBorders>
              <w:left w:val="nil"/>
              <w:right w:val="nil"/>
            </w:tcBorders>
            <w:vAlign w:val="bottom"/>
          </w:tcPr>
          <w:p w14:paraId="1D065725" w14:textId="283F58E9" w:rsidR="00412C60" w:rsidRPr="0020518A" w:rsidRDefault="00B93B33" w:rsidP="0044230F">
            <w:pPr>
              <w:tabs>
                <w:tab w:val="decimal" w:pos="570"/>
              </w:tabs>
              <w:ind w:left="-108" w:right="-90"/>
              <w:jc w:val="center"/>
              <w:rPr>
                <w:rFonts w:cs="Times New Roman"/>
                <w:sz w:val="12"/>
                <w:szCs w:val="12"/>
              </w:rPr>
            </w:pPr>
            <w:r w:rsidRPr="00B93B33">
              <w:rPr>
                <w:rFonts w:cs="Times New Roman"/>
                <w:sz w:val="12"/>
                <w:szCs w:val="12"/>
              </w:rPr>
              <w:t>67,521</w:t>
            </w:r>
          </w:p>
        </w:tc>
        <w:tc>
          <w:tcPr>
            <w:tcW w:w="244" w:type="dxa"/>
            <w:vAlign w:val="bottom"/>
          </w:tcPr>
          <w:p w14:paraId="1749F80B" w14:textId="77777777" w:rsidR="00412C60" w:rsidRPr="0020518A" w:rsidRDefault="00412C60" w:rsidP="0044230F">
            <w:pPr>
              <w:tabs>
                <w:tab w:val="decimal" w:pos="594"/>
              </w:tabs>
              <w:ind w:left="-108" w:right="-90"/>
              <w:jc w:val="center"/>
              <w:rPr>
                <w:rFonts w:cs="Times New Roman"/>
                <w:color w:val="000000"/>
                <w:sz w:val="12"/>
                <w:szCs w:val="12"/>
                <w:lang w:val="en-GB"/>
              </w:rPr>
            </w:pPr>
          </w:p>
        </w:tc>
        <w:tc>
          <w:tcPr>
            <w:tcW w:w="720" w:type="dxa"/>
            <w:tcBorders>
              <w:left w:val="nil"/>
              <w:right w:val="nil"/>
            </w:tcBorders>
            <w:vAlign w:val="bottom"/>
          </w:tcPr>
          <w:p w14:paraId="0BBD6A0F" w14:textId="69173037" w:rsidR="00412C60" w:rsidRPr="007F2BB5" w:rsidRDefault="00E30336" w:rsidP="007F2BB5">
            <w:pPr>
              <w:tabs>
                <w:tab w:val="decimal" w:pos="430"/>
              </w:tabs>
              <w:ind w:left="-108" w:right="-66"/>
              <w:jc w:val="center"/>
              <w:rPr>
                <w:rFonts w:cs="Times New Roman"/>
                <w:color w:val="000000"/>
                <w:sz w:val="12"/>
                <w:szCs w:val="12"/>
              </w:rPr>
            </w:pPr>
            <w:r w:rsidRPr="007F2BB5">
              <w:rPr>
                <w:rFonts w:cs="Times New Roman"/>
                <w:color w:val="000000"/>
                <w:sz w:val="12"/>
                <w:szCs w:val="12"/>
              </w:rPr>
              <w:t>3,687</w:t>
            </w:r>
          </w:p>
        </w:tc>
      </w:tr>
      <w:tr w:rsidR="00412C60" w:rsidRPr="0020518A" w14:paraId="2E4447EE" w14:textId="77777777" w:rsidTr="00A41507">
        <w:trPr>
          <w:trHeight w:val="108"/>
        </w:trPr>
        <w:tc>
          <w:tcPr>
            <w:tcW w:w="1808" w:type="dxa"/>
            <w:vAlign w:val="bottom"/>
          </w:tcPr>
          <w:p w14:paraId="56D9DDDC" w14:textId="77777777" w:rsidR="00341C50" w:rsidRDefault="00E14D00" w:rsidP="00E14D00">
            <w:pPr>
              <w:tabs>
                <w:tab w:val="left" w:pos="720"/>
              </w:tabs>
              <w:ind w:right="-187"/>
              <w:rPr>
                <w:rFonts w:cs="Times New Roman"/>
                <w:color w:val="000000"/>
                <w:sz w:val="12"/>
                <w:szCs w:val="12"/>
              </w:rPr>
            </w:pPr>
            <w:r w:rsidRPr="00E14D00">
              <w:rPr>
                <w:rFonts w:cs="Times New Roman"/>
                <w:color w:val="000000"/>
                <w:sz w:val="12"/>
                <w:szCs w:val="12"/>
              </w:rPr>
              <w:t xml:space="preserve">Net loss on investments </w:t>
            </w:r>
          </w:p>
          <w:p w14:paraId="2B8769C9" w14:textId="77777777" w:rsidR="00341C50" w:rsidRDefault="00E14D00" w:rsidP="00341C50">
            <w:pPr>
              <w:tabs>
                <w:tab w:val="left" w:pos="720"/>
              </w:tabs>
              <w:ind w:left="69" w:right="-187"/>
              <w:rPr>
                <w:rFonts w:cs="Times New Roman"/>
                <w:color w:val="000000"/>
                <w:sz w:val="12"/>
                <w:szCs w:val="12"/>
              </w:rPr>
            </w:pPr>
            <w:r w:rsidRPr="00E14D00">
              <w:rPr>
                <w:rFonts w:cs="Times New Roman"/>
                <w:color w:val="000000"/>
                <w:sz w:val="12"/>
                <w:szCs w:val="12"/>
              </w:rPr>
              <w:t xml:space="preserve">measured at fair value </w:t>
            </w:r>
          </w:p>
          <w:p w14:paraId="78A718B4" w14:textId="2CCF65F6" w:rsidR="00412C60" w:rsidRPr="0020518A" w:rsidRDefault="00E14D00" w:rsidP="00341C50">
            <w:pPr>
              <w:tabs>
                <w:tab w:val="left" w:pos="720"/>
              </w:tabs>
              <w:ind w:left="69" w:right="-187"/>
              <w:rPr>
                <w:rFonts w:cs="Times New Roman"/>
                <w:sz w:val="12"/>
                <w:szCs w:val="12"/>
              </w:rPr>
            </w:pPr>
            <w:r w:rsidRPr="00E14D00">
              <w:rPr>
                <w:rFonts w:cs="Times New Roman"/>
                <w:color w:val="000000"/>
                <w:sz w:val="12"/>
                <w:szCs w:val="12"/>
              </w:rPr>
              <w:t>through profit or loss</w:t>
            </w:r>
          </w:p>
        </w:tc>
        <w:tc>
          <w:tcPr>
            <w:tcW w:w="632" w:type="dxa"/>
            <w:tcBorders>
              <w:left w:val="nil"/>
              <w:bottom w:val="nil"/>
              <w:right w:val="nil"/>
            </w:tcBorders>
            <w:vAlign w:val="bottom"/>
          </w:tcPr>
          <w:p w14:paraId="3D6BB7BD" w14:textId="77777777" w:rsidR="00412C60" w:rsidRPr="0020518A" w:rsidRDefault="00412C60" w:rsidP="0044230F">
            <w:pPr>
              <w:tabs>
                <w:tab w:val="decimal" w:pos="523"/>
              </w:tabs>
              <w:ind w:left="-108" w:right="-90"/>
              <w:rPr>
                <w:rFonts w:cs="Times New Roman"/>
                <w:color w:val="000000"/>
                <w:sz w:val="12"/>
                <w:szCs w:val="12"/>
              </w:rPr>
            </w:pPr>
          </w:p>
        </w:tc>
        <w:tc>
          <w:tcPr>
            <w:tcW w:w="260" w:type="dxa"/>
            <w:vAlign w:val="bottom"/>
          </w:tcPr>
          <w:p w14:paraId="68749B5C" w14:textId="77777777" w:rsidR="00412C60" w:rsidRPr="0020518A" w:rsidRDefault="00412C60" w:rsidP="0044230F">
            <w:pPr>
              <w:tabs>
                <w:tab w:val="decimal" w:pos="523"/>
                <w:tab w:val="decimal" w:pos="594"/>
              </w:tabs>
              <w:ind w:left="-108" w:right="-90"/>
              <w:rPr>
                <w:rFonts w:cs="Times New Roman"/>
                <w:color w:val="000000"/>
                <w:sz w:val="12"/>
                <w:szCs w:val="12"/>
                <w:lang w:val="en-GB"/>
              </w:rPr>
            </w:pPr>
          </w:p>
        </w:tc>
        <w:tc>
          <w:tcPr>
            <w:tcW w:w="660" w:type="dxa"/>
            <w:gridSpan w:val="2"/>
            <w:tcBorders>
              <w:left w:val="nil"/>
              <w:bottom w:val="nil"/>
              <w:right w:val="nil"/>
            </w:tcBorders>
            <w:vAlign w:val="bottom"/>
          </w:tcPr>
          <w:p w14:paraId="5C79001F" w14:textId="77777777" w:rsidR="00412C60" w:rsidRPr="0020518A" w:rsidRDefault="00412C60" w:rsidP="0044230F">
            <w:pPr>
              <w:tabs>
                <w:tab w:val="decimal" w:pos="480"/>
              </w:tabs>
              <w:ind w:left="-108" w:right="-90"/>
              <w:rPr>
                <w:rFonts w:cs="Times New Roman"/>
                <w:color w:val="000000"/>
                <w:sz w:val="12"/>
                <w:szCs w:val="12"/>
              </w:rPr>
            </w:pPr>
          </w:p>
        </w:tc>
        <w:tc>
          <w:tcPr>
            <w:tcW w:w="257" w:type="dxa"/>
            <w:vAlign w:val="bottom"/>
          </w:tcPr>
          <w:p w14:paraId="29068E17" w14:textId="77777777" w:rsidR="00412C60" w:rsidRPr="0020518A" w:rsidRDefault="00412C60" w:rsidP="0044230F">
            <w:pPr>
              <w:tabs>
                <w:tab w:val="decimal" w:pos="594"/>
              </w:tabs>
              <w:ind w:left="-108" w:right="-90"/>
              <w:rPr>
                <w:rFonts w:cs="Times New Roman"/>
                <w:color w:val="000000"/>
                <w:sz w:val="12"/>
                <w:szCs w:val="12"/>
              </w:rPr>
            </w:pPr>
          </w:p>
        </w:tc>
        <w:tc>
          <w:tcPr>
            <w:tcW w:w="606" w:type="dxa"/>
            <w:tcBorders>
              <w:left w:val="nil"/>
              <w:bottom w:val="nil"/>
              <w:right w:val="nil"/>
            </w:tcBorders>
            <w:vAlign w:val="bottom"/>
          </w:tcPr>
          <w:p w14:paraId="7B85C040" w14:textId="77777777" w:rsidR="00412C60" w:rsidRPr="0020518A" w:rsidRDefault="00412C60" w:rsidP="0044230F">
            <w:pPr>
              <w:tabs>
                <w:tab w:val="decimal" w:pos="459"/>
              </w:tabs>
              <w:ind w:left="-108" w:right="-90"/>
              <w:rPr>
                <w:rFonts w:cs="Times New Roman"/>
                <w:color w:val="000000"/>
                <w:sz w:val="12"/>
                <w:szCs w:val="12"/>
              </w:rPr>
            </w:pPr>
          </w:p>
        </w:tc>
        <w:tc>
          <w:tcPr>
            <w:tcW w:w="256" w:type="dxa"/>
            <w:vAlign w:val="bottom"/>
          </w:tcPr>
          <w:p w14:paraId="552D446B" w14:textId="77777777" w:rsidR="00412C60" w:rsidRPr="0020518A" w:rsidRDefault="00412C60" w:rsidP="0044230F">
            <w:pPr>
              <w:tabs>
                <w:tab w:val="decimal" w:pos="594"/>
              </w:tabs>
              <w:ind w:left="-108" w:right="-90"/>
              <w:rPr>
                <w:rFonts w:cs="Times New Roman"/>
                <w:color w:val="000000"/>
                <w:sz w:val="12"/>
                <w:szCs w:val="12"/>
                <w:lang w:val="en-GB"/>
              </w:rPr>
            </w:pPr>
          </w:p>
        </w:tc>
        <w:tc>
          <w:tcPr>
            <w:tcW w:w="680" w:type="dxa"/>
            <w:gridSpan w:val="2"/>
            <w:tcBorders>
              <w:left w:val="nil"/>
              <w:bottom w:val="nil"/>
              <w:right w:val="nil"/>
            </w:tcBorders>
            <w:vAlign w:val="bottom"/>
          </w:tcPr>
          <w:p w14:paraId="44A6AFBC" w14:textId="77777777" w:rsidR="00412C60" w:rsidRPr="0020518A" w:rsidRDefault="00412C60" w:rsidP="0044230F">
            <w:pPr>
              <w:tabs>
                <w:tab w:val="decimal" w:pos="480"/>
              </w:tabs>
              <w:ind w:left="-108" w:right="-90"/>
              <w:rPr>
                <w:rFonts w:cs="Times New Roman"/>
                <w:color w:val="000000"/>
                <w:sz w:val="12"/>
                <w:szCs w:val="12"/>
              </w:rPr>
            </w:pPr>
          </w:p>
        </w:tc>
        <w:tc>
          <w:tcPr>
            <w:tcW w:w="241" w:type="dxa"/>
            <w:vAlign w:val="bottom"/>
          </w:tcPr>
          <w:p w14:paraId="49B0AA98" w14:textId="77777777" w:rsidR="00412C60" w:rsidRPr="0020518A" w:rsidRDefault="00412C60" w:rsidP="0044230F">
            <w:pPr>
              <w:tabs>
                <w:tab w:val="decimal" w:pos="594"/>
              </w:tabs>
              <w:ind w:left="-108" w:right="-90"/>
              <w:rPr>
                <w:rFonts w:cs="Times New Roman"/>
                <w:color w:val="000000"/>
                <w:sz w:val="12"/>
                <w:szCs w:val="12"/>
              </w:rPr>
            </w:pPr>
          </w:p>
        </w:tc>
        <w:tc>
          <w:tcPr>
            <w:tcW w:w="608" w:type="dxa"/>
            <w:tcBorders>
              <w:left w:val="nil"/>
              <w:bottom w:val="nil"/>
              <w:right w:val="nil"/>
            </w:tcBorders>
            <w:vAlign w:val="bottom"/>
          </w:tcPr>
          <w:p w14:paraId="198D6742" w14:textId="77777777" w:rsidR="00412C60" w:rsidRPr="0020518A" w:rsidRDefault="00412C60" w:rsidP="0044230F">
            <w:pPr>
              <w:tabs>
                <w:tab w:val="decimal" w:pos="435"/>
              </w:tabs>
              <w:ind w:left="-108" w:right="-90"/>
              <w:rPr>
                <w:rFonts w:cs="Times New Roman"/>
                <w:color w:val="000000"/>
                <w:sz w:val="12"/>
                <w:szCs w:val="12"/>
              </w:rPr>
            </w:pPr>
          </w:p>
        </w:tc>
        <w:tc>
          <w:tcPr>
            <w:tcW w:w="239" w:type="dxa"/>
            <w:vAlign w:val="bottom"/>
          </w:tcPr>
          <w:p w14:paraId="60BF00E1" w14:textId="77777777" w:rsidR="00412C60" w:rsidRPr="0020518A" w:rsidRDefault="00412C60" w:rsidP="0044230F">
            <w:pPr>
              <w:tabs>
                <w:tab w:val="decimal" w:pos="594"/>
              </w:tabs>
              <w:ind w:left="-108" w:right="-90"/>
              <w:rPr>
                <w:rFonts w:cs="Times New Roman"/>
                <w:color w:val="000000"/>
                <w:sz w:val="12"/>
                <w:szCs w:val="12"/>
                <w:lang w:val="en-GB"/>
              </w:rPr>
            </w:pPr>
          </w:p>
        </w:tc>
        <w:tc>
          <w:tcPr>
            <w:tcW w:w="593" w:type="dxa"/>
            <w:tcBorders>
              <w:left w:val="nil"/>
              <w:bottom w:val="nil"/>
              <w:right w:val="nil"/>
            </w:tcBorders>
            <w:vAlign w:val="bottom"/>
          </w:tcPr>
          <w:p w14:paraId="1A919088" w14:textId="77777777" w:rsidR="00412C60" w:rsidRPr="0020518A" w:rsidRDefault="00412C60" w:rsidP="0044230F">
            <w:pPr>
              <w:tabs>
                <w:tab w:val="decimal" w:pos="438"/>
              </w:tabs>
              <w:ind w:left="-108" w:right="-90"/>
              <w:rPr>
                <w:rFonts w:cs="Times New Roman"/>
                <w:color w:val="000000"/>
                <w:sz w:val="12"/>
                <w:szCs w:val="12"/>
              </w:rPr>
            </w:pPr>
          </w:p>
        </w:tc>
        <w:tc>
          <w:tcPr>
            <w:tcW w:w="250" w:type="dxa"/>
            <w:gridSpan w:val="2"/>
            <w:vAlign w:val="bottom"/>
          </w:tcPr>
          <w:p w14:paraId="5D626E3F" w14:textId="77777777" w:rsidR="00412C60" w:rsidRPr="0020518A" w:rsidRDefault="00412C60" w:rsidP="0044230F">
            <w:pPr>
              <w:tabs>
                <w:tab w:val="decimal" w:pos="594"/>
              </w:tabs>
              <w:ind w:left="-108" w:right="-90"/>
              <w:rPr>
                <w:rFonts w:cs="Times New Roman"/>
                <w:color w:val="000000"/>
                <w:sz w:val="12"/>
                <w:szCs w:val="12"/>
              </w:rPr>
            </w:pPr>
          </w:p>
        </w:tc>
        <w:tc>
          <w:tcPr>
            <w:tcW w:w="606" w:type="dxa"/>
            <w:tcBorders>
              <w:left w:val="nil"/>
              <w:bottom w:val="nil"/>
              <w:right w:val="nil"/>
            </w:tcBorders>
            <w:vAlign w:val="bottom"/>
          </w:tcPr>
          <w:p w14:paraId="242C539C" w14:textId="77777777" w:rsidR="00412C60" w:rsidRPr="0020518A" w:rsidRDefault="00412C60" w:rsidP="0044230F">
            <w:pPr>
              <w:tabs>
                <w:tab w:val="decimal" w:pos="348"/>
              </w:tabs>
              <w:ind w:left="-108" w:right="-90"/>
              <w:rPr>
                <w:rFonts w:cs="Times New Roman"/>
                <w:color w:val="000000"/>
                <w:sz w:val="12"/>
                <w:szCs w:val="12"/>
              </w:rPr>
            </w:pPr>
          </w:p>
        </w:tc>
        <w:tc>
          <w:tcPr>
            <w:tcW w:w="272" w:type="dxa"/>
            <w:vAlign w:val="bottom"/>
          </w:tcPr>
          <w:p w14:paraId="539050A7" w14:textId="77777777" w:rsidR="00412C60" w:rsidRPr="0020518A" w:rsidRDefault="00412C60" w:rsidP="0044230F">
            <w:pPr>
              <w:tabs>
                <w:tab w:val="decimal" w:pos="594"/>
              </w:tabs>
              <w:ind w:left="-108" w:right="-90"/>
              <w:rPr>
                <w:rFonts w:cs="Times New Roman"/>
                <w:color w:val="000000"/>
                <w:sz w:val="12"/>
                <w:szCs w:val="12"/>
                <w:lang w:val="en-GB"/>
              </w:rPr>
            </w:pPr>
          </w:p>
        </w:tc>
        <w:tc>
          <w:tcPr>
            <w:tcW w:w="637" w:type="dxa"/>
            <w:gridSpan w:val="2"/>
            <w:tcBorders>
              <w:left w:val="nil"/>
              <w:bottom w:val="nil"/>
              <w:right w:val="nil"/>
            </w:tcBorders>
            <w:noWrap/>
            <w:vAlign w:val="bottom"/>
          </w:tcPr>
          <w:p w14:paraId="6272ED5C" w14:textId="77777777" w:rsidR="00412C60" w:rsidRPr="0020518A" w:rsidRDefault="00412C60" w:rsidP="0044230F">
            <w:pPr>
              <w:tabs>
                <w:tab w:val="decimal" w:pos="440"/>
              </w:tabs>
              <w:ind w:left="-108" w:right="-90"/>
              <w:rPr>
                <w:rFonts w:cs="Times New Roman"/>
                <w:color w:val="000000"/>
                <w:sz w:val="12"/>
                <w:szCs w:val="12"/>
              </w:rPr>
            </w:pPr>
          </w:p>
        </w:tc>
        <w:tc>
          <w:tcPr>
            <w:tcW w:w="239" w:type="dxa"/>
            <w:vAlign w:val="bottom"/>
          </w:tcPr>
          <w:p w14:paraId="6E08C254" w14:textId="77777777" w:rsidR="00412C60" w:rsidRPr="0020518A" w:rsidRDefault="00412C60" w:rsidP="0044230F">
            <w:pPr>
              <w:tabs>
                <w:tab w:val="decimal" w:pos="594"/>
              </w:tabs>
              <w:ind w:left="-108" w:right="-90"/>
              <w:rPr>
                <w:rFonts w:cs="Times New Roman"/>
                <w:color w:val="000000"/>
                <w:sz w:val="12"/>
                <w:szCs w:val="12"/>
              </w:rPr>
            </w:pPr>
          </w:p>
        </w:tc>
        <w:tc>
          <w:tcPr>
            <w:tcW w:w="668" w:type="dxa"/>
            <w:tcBorders>
              <w:left w:val="nil"/>
              <w:bottom w:val="nil"/>
              <w:right w:val="nil"/>
            </w:tcBorders>
            <w:vAlign w:val="bottom"/>
          </w:tcPr>
          <w:p w14:paraId="6113FD89" w14:textId="77777777" w:rsidR="00412C60" w:rsidRPr="0020518A" w:rsidRDefault="00412C60" w:rsidP="0044230F">
            <w:pPr>
              <w:tabs>
                <w:tab w:val="left" w:pos="148"/>
                <w:tab w:val="decimal" w:pos="245"/>
              </w:tabs>
              <w:ind w:left="-108" w:right="-90"/>
              <w:rPr>
                <w:rFonts w:cs="Times New Roman"/>
                <w:color w:val="000000"/>
                <w:sz w:val="12"/>
                <w:szCs w:val="12"/>
              </w:rPr>
            </w:pPr>
          </w:p>
        </w:tc>
        <w:tc>
          <w:tcPr>
            <w:tcW w:w="272" w:type="dxa"/>
            <w:vAlign w:val="bottom"/>
          </w:tcPr>
          <w:p w14:paraId="56F255B2" w14:textId="77777777" w:rsidR="00412C60" w:rsidRPr="0020518A" w:rsidRDefault="00412C60" w:rsidP="0044230F">
            <w:pPr>
              <w:tabs>
                <w:tab w:val="left" w:pos="148"/>
              </w:tabs>
              <w:ind w:left="-108" w:right="-279"/>
              <w:rPr>
                <w:rFonts w:cs="Times New Roman"/>
                <w:color w:val="000000"/>
                <w:sz w:val="12"/>
                <w:szCs w:val="12"/>
              </w:rPr>
            </w:pPr>
          </w:p>
        </w:tc>
        <w:tc>
          <w:tcPr>
            <w:tcW w:w="635" w:type="dxa"/>
            <w:gridSpan w:val="2"/>
            <w:tcBorders>
              <w:left w:val="nil"/>
              <w:bottom w:val="nil"/>
              <w:right w:val="nil"/>
            </w:tcBorders>
            <w:vAlign w:val="bottom"/>
          </w:tcPr>
          <w:p w14:paraId="29CE8135" w14:textId="77777777" w:rsidR="00412C60" w:rsidRPr="0020518A" w:rsidRDefault="00412C60" w:rsidP="0044230F">
            <w:pPr>
              <w:tabs>
                <w:tab w:val="decimal" w:pos="510"/>
              </w:tabs>
              <w:ind w:left="-115" w:right="-90"/>
              <w:rPr>
                <w:rFonts w:cs="Times New Roman"/>
                <w:color w:val="000000"/>
                <w:sz w:val="12"/>
                <w:szCs w:val="12"/>
              </w:rPr>
            </w:pPr>
          </w:p>
        </w:tc>
        <w:tc>
          <w:tcPr>
            <w:tcW w:w="272" w:type="dxa"/>
            <w:gridSpan w:val="2"/>
            <w:vAlign w:val="bottom"/>
          </w:tcPr>
          <w:p w14:paraId="723F852C" w14:textId="77777777" w:rsidR="00412C60" w:rsidRPr="0020518A" w:rsidRDefault="00412C60" w:rsidP="0044230F">
            <w:pPr>
              <w:tabs>
                <w:tab w:val="decimal" w:pos="594"/>
              </w:tabs>
              <w:ind w:left="-108" w:right="-90"/>
              <w:rPr>
                <w:rFonts w:cs="Times New Roman"/>
                <w:color w:val="000000"/>
                <w:sz w:val="12"/>
                <w:szCs w:val="12"/>
              </w:rPr>
            </w:pPr>
          </w:p>
        </w:tc>
        <w:tc>
          <w:tcPr>
            <w:tcW w:w="635" w:type="dxa"/>
            <w:tcBorders>
              <w:left w:val="nil"/>
              <w:bottom w:val="nil"/>
              <w:right w:val="nil"/>
            </w:tcBorders>
            <w:vAlign w:val="bottom"/>
          </w:tcPr>
          <w:p w14:paraId="09E4EEA9" w14:textId="77777777" w:rsidR="00412C60" w:rsidRPr="0020518A" w:rsidRDefault="00412C60" w:rsidP="0044230F">
            <w:pPr>
              <w:tabs>
                <w:tab w:val="decimal" w:pos="471"/>
              </w:tabs>
              <w:ind w:left="-108" w:right="-90"/>
              <w:rPr>
                <w:rFonts w:cs="Times New Roman"/>
                <w:color w:val="000000"/>
                <w:sz w:val="12"/>
                <w:szCs w:val="12"/>
              </w:rPr>
            </w:pPr>
          </w:p>
        </w:tc>
        <w:tc>
          <w:tcPr>
            <w:tcW w:w="272" w:type="dxa"/>
            <w:vAlign w:val="bottom"/>
          </w:tcPr>
          <w:p w14:paraId="2EA47EAC" w14:textId="77777777" w:rsidR="00412C60" w:rsidRPr="0020518A" w:rsidRDefault="00412C60" w:rsidP="0044230F">
            <w:pPr>
              <w:tabs>
                <w:tab w:val="decimal" w:pos="471"/>
                <w:tab w:val="decimal" w:pos="594"/>
              </w:tabs>
              <w:ind w:left="-108" w:right="-90"/>
              <w:rPr>
                <w:rFonts w:cs="Times New Roman"/>
                <w:color w:val="000000"/>
                <w:sz w:val="12"/>
                <w:szCs w:val="12"/>
                <w:lang w:val="en-GB"/>
              </w:rPr>
            </w:pPr>
          </w:p>
        </w:tc>
        <w:tc>
          <w:tcPr>
            <w:tcW w:w="635" w:type="dxa"/>
            <w:gridSpan w:val="2"/>
            <w:tcBorders>
              <w:left w:val="nil"/>
              <w:bottom w:val="nil"/>
              <w:right w:val="nil"/>
            </w:tcBorders>
            <w:vAlign w:val="bottom"/>
          </w:tcPr>
          <w:p w14:paraId="779C4594" w14:textId="77777777" w:rsidR="00412C60" w:rsidRPr="0020518A" w:rsidRDefault="00412C60" w:rsidP="0044230F">
            <w:pPr>
              <w:tabs>
                <w:tab w:val="decimal" w:pos="245"/>
              </w:tabs>
              <w:ind w:left="-108" w:right="-90"/>
              <w:jc w:val="center"/>
              <w:rPr>
                <w:rFonts w:cs="Times New Roman"/>
                <w:b/>
                <w:bCs/>
                <w:color w:val="000000"/>
                <w:sz w:val="12"/>
                <w:szCs w:val="12"/>
              </w:rPr>
            </w:pPr>
          </w:p>
        </w:tc>
        <w:tc>
          <w:tcPr>
            <w:tcW w:w="272" w:type="dxa"/>
            <w:gridSpan w:val="2"/>
            <w:vAlign w:val="bottom"/>
          </w:tcPr>
          <w:p w14:paraId="41262857" w14:textId="77777777" w:rsidR="00412C60" w:rsidRPr="0020518A" w:rsidRDefault="00412C60" w:rsidP="0044230F">
            <w:pPr>
              <w:tabs>
                <w:tab w:val="decimal" w:pos="594"/>
              </w:tabs>
              <w:ind w:left="-108" w:right="-90"/>
              <w:rPr>
                <w:rFonts w:cs="Times New Roman"/>
                <w:color w:val="000000"/>
                <w:sz w:val="12"/>
                <w:szCs w:val="12"/>
              </w:rPr>
            </w:pPr>
          </w:p>
        </w:tc>
        <w:tc>
          <w:tcPr>
            <w:tcW w:w="635" w:type="dxa"/>
            <w:tcBorders>
              <w:left w:val="nil"/>
              <w:bottom w:val="nil"/>
              <w:right w:val="nil"/>
            </w:tcBorders>
            <w:noWrap/>
            <w:vAlign w:val="bottom"/>
          </w:tcPr>
          <w:p w14:paraId="6FE668E5" w14:textId="77777777" w:rsidR="00412C60" w:rsidRPr="0020518A" w:rsidRDefault="00412C60" w:rsidP="0044230F">
            <w:pPr>
              <w:tabs>
                <w:tab w:val="decimal" w:pos="179"/>
                <w:tab w:val="decimal" w:pos="529"/>
              </w:tabs>
              <w:ind w:left="-108" w:right="-90"/>
              <w:rPr>
                <w:rFonts w:cs="Times New Roman"/>
                <w:color w:val="000000"/>
                <w:sz w:val="12"/>
                <w:szCs w:val="12"/>
              </w:rPr>
            </w:pPr>
          </w:p>
        </w:tc>
        <w:tc>
          <w:tcPr>
            <w:tcW w:w="272" w:type="dxa"/>
            <w:vAlign w:val="bottom"/>
          </w:tcPr>
          <w:p w14:paraId="75530A7B" w14:textId="77777777" w:rsidR="00412C60" w:rsidRPr="0020518A" w:rsidRDefault="00412C60" w:rsidP="0044230F">
            <w:pPr>
              <w:tabs>
                <w:tab w:val="decimal" w:pos="594"/>
              </w:tabs>
              <w:ind w:left="-108" w:right="-90"/>
              <w:rPr>
                <w:rFonts w:cs="Times New Roman"/>
                <w:color w:val="000000"/>
                <w:sz w:val="12"/>
                <w:szCs w:val="12"/>
              </w:rPr>
            </w:pPr>
          </w:p>
        </w:tc>
        <w:tc>
          <w:tcPr>
            <w:tcW w:w="638" w:type="dxa"/>
            <w:gridSpan w:val="2"/>
            <w:tcBorders>
              <w:left w:val="nil"/>
              <w:bottom w:val="nil"/>
              <w:right w:val="nil"/>
            </w:tcBorders>
            <w:vAlign w:val="bottom"/>
          </w:tcPr>
          <w:p w14:paraId="0DC6031A" w14:textId="77777777" w:rsidR="00412C60" w:rsidRPr="0020518A" w:rsidRDefault="00412C60" w:rsidP="0044230F">
            <w:pPr>
              <w:tabs>
                <w:tab w:val="decimal" w:pos="179"/>
                <w:tab w:val="decimal" w:pos="529"/>
              </w:tabs>
              <w:ind w:left="-108" w:right="-90"/>
              <w:rPr>
                <w:rFonts w:cs="Times New Roman"/>
                <w:color w:val="000000"/>
                <w:sz w:val="12"/>
                <w:szCs w:val="12"/>
              </w:rPr>
            </w:pPr>
          </w:p>
        </w:tc>
        <w:tc>
          <w:tcPr>
            <w:tcW w:w="260" w:type="dxa"/>
            <w:vAlign w:val="bottom"/>
          </w:tcPr>
          <w:p w14:paraId="0071BE03" w14:textId="77777777" w:rsidR="00412C60" w:rsidRPr="0020518A" w:rsidRDefault="00412C60" w:rsidP="0044230F">
            <w:pPr>
              <w:tabs>
                <w:tab w:val="decimal" w:pos="594"/>
              </w:tabs>
              <w:ind w:left="-108" w:right="-90"/>
              <w:rPr>
                <w:rFonts w:cs="Times New Roman"/>
                <w:color w:val="000000"/>
                <w:sz w:val="12"/>
                <w:szCs w:val="12"/>
              </w:rPr>
            </w:pPr>
          </w:p>
        </w:tc>
        <w:tc>
          <w:tcPr>
            <w:tcW w:w="746" w:type="dxa"/>
            <w:tcBorders>
              <w:left w:val="nil"/>
              <w:bottom w:val="nil"/>
              <w:right w:val="nil"/>
            </w:tcBorders>
            <w:vAlign w:val="bottom"/>
          </w:tcPr>
          <w:p w14:paraId="26932A18" w14:textId="53A182F9" w:rsidR="00412C60" w:rsidRPr="0020518A" w:rsidRDefault="00595449" w:rsidP="0044230F">
            <w:pPr>
              <w:tabs>
                <w:tab w:val="decimal" w:pos="570"/>
              </w:tabs>
              <w:ind w:left="-108" w:right="-90"/>
              <w:jc w:val="center"/>
              <w:rPr>
                <w:rFonts w:cs="Times New Roman"/>
                <w:sz w:val="12"/>
                <w:szCs w:val="12"/>
              </w:rPr>
            </w:pPr>
            <w:r>
              <w:rPr>
                <w:rFonts w:cs="Times New Roman"/>
                <w:sz w:val="12"/>
                <w:szCs w:val="12"/>
              </w:rPr>
              <w:t>(</w:t>
            </w:r>
            <w:r w:rsidRPr="00595449">
              <w:rPr>
                <w:rFonts w:cs="Times New Roman"/>
                <w:sz w:val="12"/>
                <w:szCs w:val="12"/>
              </w:rPr>
              <w:t>32,992</w:t>
            </w:r>
            <w:r>
              <w:rPr>
                <w:rFonts w:cs="Times New Roman"/>
                <w:sz w:val="12"/>
                <w:szCs w:val="12"/>
              </w:rPr>
              <w:t>)</w:t>
            </w:r>
          </w:p>
        </w:tc>
        <w:tc>
          <w:tcPr>
            <w:tcW w:w="244" w:type="dxa"/>
            <w:vAlign w:val="bottom"/>
          </w:tcPr>
          <w:p w14:paraId="76C2AC9D" w14:textId="77777777" w:rsidR="00412C60" w:rsidRPr="0020518A" w:rsidRDefault="00412C60" w:rsidP="0044230F">
            <w:pPr>
              <w:tabs>
                <w:tab w:val="decimal" w:pos="594"/>
              </w:tabs>
              <w:ind w:left="-108" w:right="-90"/>
              <w:jc w:val="center"/>
              <w:rPr>
                <w:rFonts w:cs="Times New Roman"/>
                <w:color w:val="000000"/>
                <w:sz w:val="12"/>
                <w:szCs w:val="12"/>
                <w:lang w:val="en-GB"/>
              </w:rPr>
            </w:pPr>
          </w:p>
        </w:tc>
        <w:tc>
          <w:tcPr>
            <w:tcW w:w="720" w:type="dxa"/>
            <w:tcBorders>
              <w:left w:val="nil"/>
              <w:bottom w:val="nil"/>
              <w:right w:val="nil"/>
            </w:tcBorders>
            <w:vAlign w:val="bottom"/>
          </w:tcPr>
          <w:p w14:paraId="2564FCD5" w14:textId="56EBD0CF" w:rsidR="00412C60" w:rsidRPr="007F2BB5" w:rsidRDefault="00595449" w:rsidP="007F2BB5">
            <w:pPr>
              <w:tabs>
                <w:tab w:val="decimal" w:pos="430"/>
              </w:tabs>
              <w:ind w:left="-108" w:right="-66"/>
              <w:jc w:val="center"/>
              <w:rPr>
                <w:rFonts w:cs="Times New Roman"/>
                <w:color w:val="000000"/>
                <w:sz w:val="12"/>
                <w:szCs w:val="12"/>
              </w:rPr>
            </w:pPr>
            <w:r w:rsidRPr="007F2BB5">
              <w:rPr>
                <w:rFonts w:cs="Times New Roman"/>
                <w:color w:val="000000"/>
                <w:sz w:val="12"/>
                <w:szCs w:val="12"/>
              </w:rPr>
              <w:t>(510)</w:t>
            </w:r>
          </w:p>
        </w:tc>
      </w:tr>
      <w:tr w:rsidR="008375E9" w:rsidRPr="0020518A" w14:paraId="181E6D15" w14:textId="77777777" w:rsidTr="00382C67">
        <w:trPr>
          <w:trHeight w:val="46"/>
        </w:trPr>
        <w:tc>
          <w:tcPr>
            <w:tcW w:w="1808" w:type="dxa"/>
            <w:vAlign w:val="bottom"/>
            <w:hideMark/>
          </w:tcPr>
          <w:p w14:paraId="759D8FFF" w14:textId="77777777" w:rsidR="008375E9" w:rsidRPr="0020518A" w:rsidRDefault="008375E9" w:rsidP="008375E9">
            <w:pPr>
              <w:tabs>
                <w:tab w:val="left" w:pos="720"/>
              </w:tabs>
              <w:ind w:right="-187"/>
              <w:rPr>
                <w:rFonts w:cs="Times New Roman"/>
                <w:color w:val="000000"/>
                <w:sz w:val="12"/>
                <w:szCs w:val="12"/>
              </w:rPr>
            </w:pPr>
            <w:r w:rsidRPr="0020518A">
              <w:rPr>
                <w:rFonts w:cs="Times New Roman"/>
                <w:color w:val="000000"/>
                <w:sz w:val="12"/>
                <w:szCs w:val="12"/>
              </w:rPr>
              <w:t xml:space="preserve">Segment profit </w:t>
            </w:r>
            <w:r w:rsidRPr="0020518A">
              <w:rPr>
                <w:rFonts w:cs="Times New Roman"/>
                <w:color w:val="000000"/>
                <w:sz w:val="12"/>
                <w:szCs w:val="12"/>
                <w:cs/>
              </w:rPr>
              <w:t>(</w:t>
            </w:r>
            <w:r w:rsidRPr="0020518A">
              <w:rPr>
                <w:rFonts w:cs="Times New Roman"/>
                <w:color w:val="000000"/>
                <w:sz w:val="12"/>
                <w:szCs w:val="12"/>
              </w:rPr>
              <w:t>loss</w:t>
            </w:r>
            <w:r w:rsidRPr="0020518A">
              <w:rPr>
                <w:rFonts w:cs="Times New Roman"/>
                <w:color w:val="000000"/>
                <w:sz w:val="12"/>
                <w:szCs w:val="12"/>
                <w:cs/>
              </w:rPr>
              <w:t>)</w:t>
            </w:r>
          </w:p>
          <w:p w14:paraId="38AA2019" w14:textId="77777777" w:rsidR="008375E9" w:rsidRPr="0020518A" w:rsidRDefault="008375E9" w:rsidP="008375E9">
            <w:pPr>
              <w:tabs>
                <w:tab w:val="left" w:pos="720"/>
              </w:tabs>
              <w:ind w:left="74" w:right="-187"/>
              <w:rPr>
                <w:rFonts w:cs="Times New Roman"/>
                <w:sz w:val="12"/>
                <w:szCs w:val="12"/>
              </w:rPr>
            </w:pPr>
            <w:r w:rsidRPr="0020518A">
              <w:rPr>
                <w:rFonts w:cs="Times New Roman"/>
                <w:color w:val="000000"/>
                <w:sz w:val="12"/>
                <w:szCs w:val="12"/>
              </w:rPr>
              <w:t>before income tax</w:t>
            </w:r>
          </w:p>
        </w:tc>
        <w:tc>
          <w:tcPr>
            <w:tcW w:w="632" w:type="dxa"/>
            <w:vAlign w:val="bottom"/>
          </w:tcPr>
          <w:p w14:paraId="719E3FA9" w14:textId="06D2BEB8" w:rsidR="008375E9" w:rsidRPr="0020518A" w:rsidRDefault="008375E9" w:rsidP="008375E9">
            <w:pPr>
              <w:tabs>
                <w:tab w:val="decimal" w:pos="487"/>
              </w:tabs>
              <w:ind w:left="-96" w:right="-108"/>
              <w:rPr>
                <w:rFonts w:cs="Times New Roman"/>
                <w:sz w:val="12"/>
                <w:szCs w:val="12"/>
              </w:rPr>
            </w:pPr>
            <w:r w:rsidRPr="0020518A">
              <w:rPr>
                <w:rFonts w:cs="Times New Roman"/>
                <w:sz w:val="12"/>
                <w:szCs w:val="12"/>
              </w:rPr>
              <w:t>18,08</w:t>
            </w:r>
            <w:r w:rsidR="00E30336">
              <w:rPr>
                <w:rFonts w:cs="Times New Roman"/>
                <w:sz w:val="12"/>
                <w:szCs w:val="12"/>
              </w:rPr>
              <w:t>1</w:t>
            </w:r>
          </w:p>
        </w:tc>
        <w:tc>
          <w:tcPr>
            <w:tcW w:w="260" w:type="dxa"/>
            <w:vAlign w:val="bottom"/>
          </w:tcPr>
          <w:p w14:paraId="5EFD3BC4" w14:textId="77777777" w:rsidR="008375E9" w:rsidRPr="0020518A" w:rsidRDefault="008375E9" w:rsidP="008375E9">
            <w:pPr>
              <w:tabs>
                <w:tab w:val="decimal" w:pos="523"/>
                <w:tab w:val="decimal" w:pos="594"/>
              </w:tabs>
              <w:ind w:left="-108" w:right="-90"/>
              <w:rPr>
                <w:rFonts w:cs="Times New Roman"/>
                <w:sz w:val="12"/>
                <w:szCs w:val="12"/>
              </w:rPr>
            </w:pPr>
          </w:p>
        </w:tc>
        <w:tc>
          <w:tcPr>
            <w:tcW w:w="660" w:type="dxa"/>
            <w:gridSpan w:val="2"/>
            <w:vAlign w:val="bottom"/>
          </w:tcPr>
          <w:p w14:paraId="33EAB455" w14:textId="64BC46BF" w:rsidR="008375E9" w:rsidRPr="0020518A" w:rsidRDefault="008375E9" w:rsidP="008375E9">
            <w:pPr>
              <w:tabs>
                <w:tab w:val="decimal" w:pos="480"/>
              </w:tabs>
              <w:ind w:left="-108" w:right="-90"/>
              <w:rPr>
                <w:rFonts w:cs="Times New Roman"/>
                <w:sz w:val="12"/>
                <w:szCs w:val="12"/>
              </w:rPr>
            </w:pPr>
            <w:r w:rsidRPr="0020518A">
              <w:rPr>
                <w:rFonts w:cs="Times New Roman"/>
                <w:sz w:val="12"/>
                <w:szCs w:val="12"/>
              </w:rPr>
              <w:t>(10,965)</w:t>
            </w:r>
          </w:p>
        </w:tc>
        <w:tc>
          <w:tcPr>
            <w:tcW w:w="257" w:type="dxa"/>
            <w:vAlign w:val="bottom"/>
          </w:tcPr>
          <w:p w14:paraId="4E14EA75" w14:textId="77777777" w:rsidR="008375E9" w:rsidRPr="0020518A" w:rsidRDefault="008375E9" w:rsidP="008375E9">
            <w:pPr>
              <w:tabs>
                <w:tab w:val="decimal" w:pos="594"/>
              </w:tabs>
              <w:ind w:left="-108" w:right="-90"/>
              <w:rPr>
                <w:rFonts w:cs="Times New Roman"/>
                <w:color w:val="000000"/>
                <w:sz w:val="12"/>
                <w:szCs w:val="12"/>
              </w:rPr>
            </w:pPr>
          </w:p>
        </w:tc>
        <w:tc>
          <w:tcPr>
            <w:tcW w:w="606" w:type="dxa"/>
            <w:vAlign w:val="bottom"/>
          </w:tcPr>
          <w:p w14:paraId="13737295" w14:textId="4ED2F19D" w:rsidR="008375E9" w:rsidRPr="0020518A" w:rsidRDefault="008375E9" w:rsidP="008375E9">
            <w:pPr>
              <w:tabs>
                <w:tab w:val="decimal" w:pos="459"/>
              </w:tabs>
              <w:ind w:left="-108" w:right="-90"/>
              <w:rPr>
                <w:rFonts w:cs="Times New Roman"/>
                <w:color w:val="000000"/>
                <w:sz w:val="12"/>
                <w:szCs w:val="12"/>
              </w:rPr>
            </w:pPr>
            <w:r w:rsidRPr="0020518A">
              <w:rPr>
                <w:rFonts w:cs="Times New Roman"/>
                <w:color w:val="000000"/>
                <w:sz w:val="12"/>
                <w:szCs w:val="12"/>
              </w:rPr>
              <w:t>(125,619)</w:t>
            </w:r>
          </w:p>
        </w:tc>
        <w:tc>
          <w:tcPr>
            <w:tcW w:w="256" w:type="dxa"/>
            <w:vAlign w:val="bottom"/>
          </w:tcPr>
          <w:p w14:paraId="4EFF7D11" w14:textId="77777777" w:rsidR="008375E9" w:rsidRPr="0020518A" w:rsidRDefault="008375E9" w:rsidP="008375E9">
            <w:pPr>
              <w:tabs>
                <w:tab w:val="decimal" w:pos="594"/>
              </w:tabs>
              <w:ind w:left="-108" w:right="-90"/>
              <w:rPr>
                <w:rFonts w:cs="Times New Roman"/>
                <w:color w:val="000000"/>
                <w:sz w:val="12"/>
                <w:szCs w:val="12"/>
              </w:rPr>
            </w:pPr>
          </w:p>
        </w:tc>
        <w:tc>
          <w:tcPr>
            <w:tcW w:w="680" w:type="dxa"/>
            <w:gridSpan w:val="2"/>
            <w:vAlign w:val="bottom"/>
          </w:tcPr>
          <w:p w14:paraId="3A6DE532" w14:textId="6C213165" w:rsidR="008375E9" w:rsidRPr="0020518A" w:rsidRDefault="008375E9" w:rsidP="008375E9">
            <w:pPr>
              <w:tabs>
                <w:tab w:val="decimal" w:pos="0"/>
              </w:tabs>
              <w:ind w:left="-108" w:right="-90"/>
              <w:jc w:val="center"/>
              <w:rPr>
                <w:rFonts w:cs="Times New Roman"/>
                <w:color w:val="000000"/>
                <w:sz w:val="12"/>
                <w:szCs w:val="12"/>
              </w:rPr>
            </w:pPr>
            <w:r w:rsidRPr="0020518A">
              <w:rPr>
                <w:rFonts w:cs="Times New Roman"/>
                <w:color w:val="000000"/>
                <w:sz w:val="12"/>
                <w:szCs w:val="12"/>
              </w:rPr>
              <w:t>-</w:t>
            </w:r>
          </w:p>
        </w:tc>
        <w:tc>
          <w:tcPr>
            <w:tcW w:w="241" w:type="dxa"/>
            <w:vAlign w:val="bottom"/>
          </w:tcPr>
          <w:p w14:paraId="24FE77D9" w14:textId="77777777" w:rsidR="008375E9" w:rsidRPr="0020518A" w:rsidRDefault="008375E9" w:rsidP="008375E9">
            <w:pPr>
              <w:tabs>
                <w:tab w:val="decimal" w:pos="594"/>
              </w:tabs>
              <w:ind w:left="-108" w:right="-90"/>
              <w:rPr>
                <w:rFonts w:cs="Times New Roman"/>
                <w:color w:val="000000"/>
                <w:sz w:val="12"/>
                <w:szCs w:val="12"/>
              </w:rPr>
            </w:pPr>
          </w:p>
        </w:tc>
        <w:tc>
          <w:tcPr>
            <w:tcW w:w="608" w:type="dxa"/>
            <w:vAlign w:val="bottom"/>
          </w:tcPr>
          <w:p w14:paraId="51487AA6" w14:textId="6BF8729E" w:rsidR="008375E9" w:rsidRPr="0020518A" w:rsidRDefault="008375E9" w:rsidP="008375E9">
            <w:pPr>
              <w:tabs>
                <w:tab w:val="decimal" w:pos="430"/>
              </w:tabs>
              <w:ind w:left="-108" w:right="-90"/>
              <w:jc w:val="center"/>
              <w:rPr>
                <w:rFonts w:cs="Times New Roman"/>
                <w:sz w:val="12"/>
                <w:szCs w:val="12"/>
              </w:rPr>
            </w:pPr>
            <w:r w:rsidRPr="0020518A">
              <w:rPr>
                <w:rFonts w:cs="Times New Roman"/>
                <w:sz w:val="12"/>
                <w:szCs w:val="12"/>
              </w:rPr>
              <w:t>145,780</w:t>
            </w:r>
          </w:p>
        </w:tc>
        <w:tc>
          <w:tcPr>
            <w:tcW w:w="239" w:type="dxa"/>
            <w:vAlign w:val="bottom"/>
          </w:tcPr>
          <w:p w14:paraId="649622B2" w14:textId="77777777" w:rsidR="008375E9" w:rsidRPr="0020518A" w:rsidRDefault="008375E9" w:rsidP="008375E9">
            <w:pPr>
              <w:tabs>
                <w:tab w:val="decimal" w:pos="594"/>
              </w:tabs>
              <w:ind w:left="-108" w:right="-90"/>
              <w:rPr>
                <w:rFonts w:cs="Times New Roman"/>
                <w:sz w:val="12"/>
                <w:szCs w:val="12"/>
              </w:rPr>
            </w:pPr>
          </w:p>
        </w:tc>
        <w:tc>
          <w:tcPr>
            <w:tcW w:w="593" w:type="dxa"/>
            <w:vAlign w:val="bottom"/>
          </w:tcPr>
          <w:p w14:paraId="6EBDF22F" w14:textId="75DFC932" w:rsidR="008375E9" w:rsidRPr="0020518A" w:rsidRDefault="008375E9" w:rsidP="008375E9">
            <w:pPr>
              <w:tabs>
                <w:tab w:val="decimal" w:pos="128"/>
              </w:tabs>
              <w:ind w:left="-108" w:right="-90"/>
              <w:jc w:val="center"/>
              <w:rPr>
                <w:rFonts w:cs="Times New Roman"/>
                <w:color w:val="000000"/>
                <w:sz w:val="12"/>
                <w:szCs w:val="12"/>
              </w:rPr>
            </w:pPr>
            <w:r w:rsidRPr="0020518A">
              <w:rPr>
                <w:rFonts w:cs="Times New Roman"/>
                <w:color w:val="000000"/>
                <w:sz w:val="12"/>
                <w:szCs w:val="12"/>
              </w:rPr>
              <w:t>-</w:t>
            </w:r>
          </w:p>
        </w:tc>
        <w:tc>
          <w:tcPr>
            <w:tcW w:w="250" w:type="dxa"/>
            <w:gridSpan w:val="2"/>
            <w:vAlign w:val="bottom"/>
          </w:tcPr>
          <w:p w14:paraId="0800E805" w14:textId="77777777" w:rsidR="008375E9" w:rsidRPr="0020518A" w:rsidRDefault="008375E9" w:rsidP="008375E9">
            <w:pPr>
              <w:tabs>
                <w:tab w:val="decimal" w:pos="594"/>
              </w:tabs>
              <w:ind w:left="-108" w:right="-90"/>
              <w:rPr>
                <w:rFonts w:cs="Times New Roman"/>
                <w:color w:val="000000"/>
                <w:sz w:val="12"/>
                <w:szCs w:val="12"/>
              </w:rPr>
            </w:pPr>
          </w:p>
        </w:tc>
        <w:tc>
          <w:tcPr>
            <w:tcW w:w="606" w:type="dxa"/>
            <w:vAlign w:val="bottom"/>
          </w:tcPr>
          <w:p w14:paraId="25D1AD82" w14:textId="34C441D6" w:rsidR="008375E9" w:rsidRPr="0020518A" w:rsidRDefault="008375E9" w:rsidP="008375E9">
            <w:pPr>
              <w:tabs>
                <w:tab w:val="decimal" w:pos="440"/>
              </w:tabs>
              <w:ind w:left="-108" w:right="-90"/>
              <w:rPr>
                <w:rFonts w:cs="Times New Roman"/>
                <w:color w:val="000000"/>
                <w:sz w:val="12"/>
                <w:szCs w:val="12"/>
              </w:rPr>
            </w:pPr>
            <w:r w:rsidRPr="0020518A">
              <w:rPr>
                <w:rFonts w:cs="Times New Roman"/>
                <w:color w:val="000000"/>
                <w:sz w:val="12"/>
                <w:szCs w:val="12"/>
              </w:rPr>
              <w:t>76,619</w:t>
            </w:r>
          </w:p>
        </w:tc>
        <w:tc>
          <w:tcPr>
            <w:tcW w:w="272" w:type="dxa"/>
            <w:vAlign w:val="bottom"/>
          </w:tcPr>
          <w:p w14:paraId="77FA15B6" w14:textId="77777777" w:rsidR="008375E9" w:rsidRPr="0020518A" w:rsidRDefault="008375E9" w:rsidP="008375E9">
            <w:pPr>
              <w:tabs>
                <w:tab w:val="decimal" w:pos="594"/>
              </w:tabs>
              <w:ind w:left="-108" w:right="-90"/>
              <w:rPr>
                <w:rFonts w:cs="Times New Roman"/>
                <w:color w:val="000000"/>
                <w:sz w:val="12"/>
                <w:szCs w:val="12"/>
              </w:rPr>
            </w:pPr>
          </w:p>
        </w:tc>
        <w:tc>
          <w:tcPr>
            <w:tcW w:w="637" w:type="dxa"/>
            <w:gridSpan w:val="2"/>
            <w:noWrap/>
            <w:vAlign w:val="bottom"/>
          </w:tcPr>
          <w:p w14:paraId="501FDDE1" w14:textId="33CE4476" w:rsidR="008375E9" w:rsidRPr="0020518A" w:rsidRDefault="008375E9" w:rsidP="008375E9">
            <w:pPr>
              <w:tabs>
                <w:tab w:val="decimal" w:pos="290"/>
              </w:tabs>
              <w:ind w:left="-108" w:right="-90"/>
              <w:rPr>
                <w:rFonts w:cs="Times New Roman"/>
                <w:color w:val="000000"/>
                <w:sz w:val="12"/>
                <w:szCs w:val="12"/>
              </w:rPr>
            </w:pPr>
            <w:r w:rsidRPr="0020518A">
              <w:rPr>
                <w:rFonts w:cs="Times New Roman"/>
                <w:color w:val="000000"/>
                <w:sz w:val="12"/>
                <w:szCs w:val="12"/>
              </w:rPr>
              <w:t>-</w:t>
            </w:r>
          </w:p>
        </w:tc>
        <w:tc>
          <w:tcPr>
            <w:tcW w:w="239" w:type="dxa"/>
            <w:vAlign w:val="bottom"/>
          </w:tcPr>
          <w:p w14:paraId="718FD6D4" w14:textId="77777777" w:rsidR="008375E9" w:rsidRPr="0020518A" w:rsidRDefault="008375E9" w:rsidP="008375E9">
            <w:pPr>
              <w:tabs>
                <w:tab w:val="decimal" w:pos="594"/>
              </w:tabs>
              <w:ind w:left="-108" w:right="-90"/>
              <w:rPr>
                <w:rFonts w:cs="Times New Roman"/>
                <w:color w:val="000000"/>
                <w:sz w:val="12"/>
                <w:szCs w:val="12"/>
              </w:rPr>
            </w:pPr>
          </w:p>
        </w:tc>
        <w:tc>
          <w:tcPr>
            <w:tcW w:w="668" w:type="dxa"/>
            <w:vAlign w:val="bottom"/>
          </w:tcPr>
          <w:p w14:paraId="363177E8" w14:textId="20654F87" w:rsidR="008375E9" w:rsidRPr="0020518A" w:rsidRDefault="008375E9" w:rsidP="008375E9">
            <w:pPr>
              <w:tabs>
                <w:tab w:val="decimal" w:pos="501"/>
              </w:tabs>
              <w:ind w:left="-108" w:right="-90"/>
              <w:rPr>
                <w:rFonts w:cs="Times New Roman"/>
                <w:sz w:val="12"/>
                <w:szCs w:val="12"/>
              </w:rPr>
            </w:pPr>
            <w:r w:rsidRPr="0020518A">
              <w:rPr>
                <w:rFonts w:cs="Times New Roman"/>
                <w:sz w:val="12"/>
                <w:szCs w:val="12"/>
              </w:rPr>
              <w:t>(405,625)</w:t>
            </w:r>
          </w:p>
        </w:tc>
        <w:tc>
          <w:tcPr>
            <w:tcW w:w="272" w:type="dxa"/>
            <w:vAlign w:val="bottom"/>
          </w:tcPr>
          <w:p w14:paraId="22D1C08C" w14:textId="77777777" w:rsidR="008375E9" w:rsidRPr="0020518A" w:rsidRDefault="008375E9" w:rsidP="008375E9">
            <w:pPr>
              <w:tabs>
                <w:tab w:val="left" w:pos="148"/>
              </w:tabs>
              <w:ind w:left="-108" w:right="-279"/>
              <w:rPr>
                <w:rFonts w:cs="Times New Roman"/>
                <w:color w:val="000000"/>
                <w:sz w:val="12"/>
                <w:szCs w:val="12"/>
              </w:rPr>
            </w:pPr>
          </w:p>
        </w:tc>
        <w:tc>
          <w:tcPr>
            <w:tcW w:w="635" w:type="dxa"/>
            <w:gridSpan w:val="2"/>
            <w:vAlign w:val="bottom"/>
          </w:tcPr>
          <w:p w14:paraId="63D4765A" w14:textId="452D5827" w:rsidR="008375E9" w:rsidRPr="0020518A" w:rsidRDefault="008375E9" w:rsidP="008375E9">
            <w:pPr>
              <w:tabs>
                <w:tab w:val="decimal" w:pos="28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68CD3D13" w14:textId="77777777" w:rsidR="008375E9" w:rsidRPr="0020518A" w:rsidRDefault="008375E9" w:rsidP="008375E9">
            <w:pPr>
              <w:tabs>
                <w:tab w:val="decimal" w:pos="280"/>
                <w:tab w:val="decimal" w:pos="594"/>
              </w:tabs>
              <w:ind w:left="-108" w:right="-90"/>
              <w:rPr>
                <w:rFonts w:cs="Times New Roman"/>
                <w:color w:val="000000"/>
                <w:sz w:val="12"/>
                <w:szCs w:val="12"/>
              </w:rPr>
            </w:pPr>
          </w:p>
        </w:tc>
        <w:tc>
          <w:tcPr>
            <w:tcW w:w="635" w:type="dxa"/>
            <w:vAlign w:val="bottom"/>
          </w:tcPr>
          <w:p w14:paraId="24ACEEB3" w14:textId="779BB4CB" w:rsidR="008375E9" w:rsidRPr="0020518A" w:rsidRDefault="008375E9" w:rsidP="008375E9">
            <w:pPr>
              <w:tabs>
                <w:tab w:val="decimal" w:pos="178"/>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194E18FB" w14:textId="77777777" w:rsidR="008375E9" w:rsidRPr="0020518A" w:rsidRDefault="008375E9" w:rsidP="008375E9">
            <w:pPr>
              <w:tabs>
                <w:tab w:val="decimal" w:pos="88"/>
                <w:tab w:val="decimal" w:pos="280"/>
                <w:tab w:val="decimal" w:pos="427"/>
                <w:tab w:val="decimal" w:pos="594"/>
              </w:tabs>
              <w:ind w:left="-108" w:right="-90"/>
              <w:jc w:val="center"/>
              <w:rPr>
                <w:rFonts w:cs="Times New Roman"/>
                <w:color w:val="000000"/>
                <w:sz w:val="12"/>
                <w:szCs w:val="12"/>
              </w:rPr>
            </w:pPr>
          </w:p>
        </w:tc>
        <w:tc>
          <w:tcPr>
            <w:tcW w:w="635" w:type="dxa"/>
            <w:gridSpan w:val="2"/>
            <w:vAlign w:val="bottom"/>
          </w:tcPr>
          <w:p w14:paraId="64210164" w14:textId="2B73CDC7" w:rsidR="008375E9" w:rsidRPr="0020518A" w:rsidRDefault="008375E9" w:rsidP="008375E9">
            <w:pPr>
              <w:tabs>
                <w:tab w:val="decimal" w:pos="350"/>
              </w:tabs>
              <w:ind w:left="-108" w:right="-90"/>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613F399C" w14:textId="77777777" w:rsidR="008375E9" w:rsidRPr="0020518A" w:rsidRDefault="008375E9" w:rsidP="008375E9">
            <w:pPr>
              <w:tabs>
                <w:tab w:val="decimal" w:pos="88"/>
                <w:tab w:val="decimal" w:pos="280"/>
                <w:tab w:val="decimal" w:pos="594"/>
              </w:tabs>
              <w:ind w:left="-108" w:right="-90"/>
              <w:rPr>
                <w:rFonts w:cs="Times New Roman"/>
                <w:color w:val="000000"/>
                <w:sz w:val="12"/>
                <w:szCs w:val="12"/>
              </w:rPr>
            </w:pPr>
          </w:p>
        </w:tc>
        <w:tc>
          <w:tcPr>
            <w:tcW w:w="635" w:type="dxa"/>
            <w:noWrap/>
            <w:vAlign w:val="bottom"/>
          </w:tcPr>
          <w:p w14:paraId="5191FF2C" w14:textId="14AA12DA" w:rsidR="008375E9" w:rsidRPr="0020518A" w:rsidRDefault="008375E9" w:rsidP="008375E9">
            <w:pPr>
              <w:tabs>
                <w:tab w:val="decimal" w:pos="347"/>
              </w:tabs>
              <w:ind w:left="-108" w:right="-90"/>
              <w:rPr>
                <w:rFonts w:cs="Times New Roman"/>
                <w:color w:val="000000"/>
                <w:sz w:val="12"/>
                <w:szCs w:val="12"/>
              </w:rPr>
            </w:pPr>
            <w:r w:rsidRPr="0020518A">
              <w:rPr>
                <w:rFonts w:cs="Times New Roman"/>
                <w:color w:val="000000"/>
                <w:sz w:val="12"/>
                <w:szCs w:val="12"/>
              </w:rPr>
              <w:t>-</w:t>
            </w:r>
          </w:p>
        </w:tc>
        <w:tc>
          <w:tcPr>
            <w:tcW w:w="272" w:type="dxa"/>
            <w:vAlign w:val="bottom"/>
          </w:tcPr>
          <w:p w14:paraId="68F70B3B" w14:textId="77777777" w:rsidR="008375E9" w:rsidRPr="0020518A" w:rsidRDefault="008375E9" w:rsidP="008375E9">
            <w:pPr>
              <w:tabs>
                <w:tab w:val="decimal" w:pos="88"/>
                <w:tab w:val="decimal" w:pos="280"/>
                <w:tab w:val="decimal" w:pos="427"/>
                <w:tab w:val="decimal" w:pos="594"/>
              </w:tabs>
              <w:ind w:left="-108" w:right="-90"/>
              <w:jc w:val="center"/>
              <w:rPr>
                <w:rFonts w:cs="Times New Roman"/>
                <w:color w:val="000000"/>
                <w:sz w:val="12"/>
                <w:szCs w:val="12"/>
              </w:rPr>
            </w:pPr>
          </w:p>
        </w:tc>
        <w:tc>
          <w:tcPr>
            <w:tcW w:w="638" w:type="dxa"/>
            <w:gridSpan w:val="2"/>
            <w:vAlign w:val="bottom"/>
          </w:tcPr>
          <w:p w14:paraId="6876C4E0" w14:textId="5BA1FA94" w:rsidR="008375E9" w:rsidRPr="0020518A" w:rsidRDefault="008375E9" w:rsidP="008375E9">
            <w:pPr>
              <w:tabs>
                <w:tab w:val="decimal" w:pos="341"/>
              </w:tabs>
              <w:ind w:left="-108" w:right="-90"/>
              <w:rPr>
                <w:rFonts w:cs="Times New Roman"/>
                <w:color w:val="000000"/>
                <w:sz w:val="12"/>
                <w:szCs w:val="12"/>
              </w:rPr>
            </w:pPr>
            <w:r w:rsidRPr="0020518A">
              <w:rPr>
                <w:rFonts w:cs="Times New Roman"/>
                <w:color w:val="000000"/>
                <w:sz w:val="12"/>
                <w:szCs w:val="12"/>
              </w:rPr>
              <w:t>-</w:t>
            </w:r>
          </w:p>
        </w:tc>
        <w:tc>
          <w:tcPr>
            <w:tcW w:w="260" w:type="dxa"/>
            <w:vAlign w:val="bottom"/>
          </w:tcPr>
          <w:p w14:paraId="2F6BBB8A" w14:textId="77777777" w:rsidR="008375E9" w:rsidRPr="0020518A" w:rsidRDefault="008375E9" w:rsidP="008375E9">
            <w:pPr>
              <w:tabs>
                <w:tab w:val="decimal" w:pos="594"/>
              </w:tabs>
              <w:ind w:left="-108" w:right="-90"/>
              <w:rPr>
                <w:rFonts w:cs="Times New Roman"/>
                <w:color w:val="000000"/>
                <w:sz w:val="12"/>
                <w:szCs w:val="12"/>
              </w:rPr>
            </w:pPr>
          </w:p>
        </w:tc>
        <w:tc>
          <w:tcPr>
            <w:tcW w:w="746" w:type="dxa"/>
            <w:vAlign w:val="bottom"/>
          </w:tcPr>
          <w:p w14:paraId="530661C4" w14:textId="077D3E20" w:rsidR="008375E9" w:rsidRPr="0020518A" w:rsidRDefault="00874DB7" w:rsidP="00C643E6">
            <w:pPr>
              <w:tabs>
                <w:tab w:val="decimal" w:pos="594"/>
              </w:tabs>
              <w:ind w:left="-108" w:right="-90"/>
              <w:jc w:val="center"/>
              <w:rPr>
                <w:rFonts w:cs="Times New Roman"/>
                <w:sz w:val="12"/>
                <w:szCs w:val="12"/>
              </w:rPr>
            </w:pPr>
            <w:r w:rsidRPr="0020518A">
              <w:rPr>
                <w:rFonts w:cs="Times New Roman"/>
                <w:sz w:val="12"/>
                <w:szCs w:val="12"/>
              </w:rPr>
              <w:t>(290,76</w:t>
            </w:r>
            <w:r w:rsidR="002405A5">
              <w:rPr>
                <w:rFonts w:cs="Times New Roman"/>
                <w:sz w:val="12"/>
                <w:szCs w:val="12"/>
              </w:rPr>
              <w:t>4</w:t>
            </w:r>
            <w:r w:rsidRPr="0020518A">
              <w:rPr>
                <w:rFonts w:cs="Times New Roman"/>
                <w:sz w:val="12"/>
                <w:szCs w:val="12"/>
              </w:rPr>
              <w:t>)</w:t>
            </w:r>
          </w:p>
        </w:tc>
        <w:tc>
          <w:tcPr>
            <w:tcW w:w="244" w:type="dxa"/>
            <w:vAlign w:val="bottom"/>
          </w:tcPr>
          <w:p w14:paraId="36E184BB" w14:textId="77777777" w:rsidR="008375E9" w:rsidRPr="0020518A" w:rsidRDefault="008375E9" w:rsidP="008375E9">
            <w:pPr>
              <w:tabs>
                <w:tab w:val="decimal" w:pos="594"/>
              </w:tabs>
              <w:ind w:left="-108" w:right="-90"/>
              <w:jc w:val="center"/>
              <w:rPr>
                <w:rFonts w:cs="Times New Roman"/>
                <w:sz w:val="12"/>
                <w:szCs w:val="12"/>
              </w:rPr>
            </w:pPr>
          </w:p>
        </w:tc>
        <w:tc>
          <w:tcPr>
            <w:tcW w:w="720" w:type="dxa"/>
            <w:vAlign w:val="bottom"/>
          </w:tcPr>
          <w:p w14:paraId="04ADBC53" w14:textId="475B89AE" w:rsidR="008375E9" w:rsidRPr="007F2BB5" w:rsidRDefault="005848ED" w:rsidP="007F2BB5">
            <w:pPr>
              <w:tabs>
                <w:tab w:val="decimal" w:pos="430"/>
              </w:tabs>
              <w:ind w:left="-108" w:right="-66"/>
              <w:jc w:val="center"/>
              <w:rPr>
                <w:rFonts w:cs="Times New Roman"/>
                <w:color w:val="000000"/>
                <w:sz w:val="12"/>
                <w:szCs w:val="12"/>
              </w:rPr>
            </w:pPr>
            <w:r w:rsidRPr="007F2BB5">
              <w:rPr>
                <w:rFonts w:cs="Times New Roman"/>
                <w:color w:val="000000"/>
                <w:sz w:val="12"/>
                <w:szCs w:val="12"/>
              </w:rPr>
              <w:t>(10,965)</w:t>
            </w:r>
          </w:p>
        </w:tc>
      </w:tr>
      <w:tr w:rsidR="00C5489E" w:rsidRPr="0020518A" w14:paraId="2B0E060F" w14:textId="77777777" w:rsidTr="006361E5">
        <w:trPr>
          <w:trHeight w:val="136"/>
        </w:trPr>
        <w:tc>
          <w:tcPr>
            <w:tcW w:w="1808" w:type="dxa"/>
            <w:vAlign w:val="bottom"/>
          </w:tcPr>
          <w:p w14:paraId="624B898E" w14:textId="77777777" w:rsidR="00C5489E" w:rsidRPr="0020518A" w:rsidRDefault="00C5489E" w:rsidP="00C5489E">
            <w:pPr>
              <w:tabs>
                <w:tab w:val="left" w:pos="720"/>
              </w:tabs>
              <w:rPr>
                <w:rFonts w:cs="Times New Roman"/>
                <w:color w:val="000000"/>
                <w:sz w:val="12"/>
                <w:szCs w:val="12"/>
              </w:rPr>
            </w:pPr>
          </w:p>
        </w:tc>
        <w:tc>
          <w:tcPr>
            <w:tcW w:w="632" w:type="dxa"/>
            <w:vAlign w:val="bottom"/>
          </w:tcPr>
          <w:p w14:paraId="06E8FF01" w14:textId="77777777" w:rsidR="00C5489E" w:rsidRPr="0020518A" w:rsidRDefault="00C5489E" w:rsidP="00C5489E">
            <w:pPr>
              <w:tabs>
                <w:tab w:val="decimal" w:pos="523"/>
              </w:tabs>
              <w:ind w:left="-108" w:right="-90"/>
              <w:rPr>
                <w:rFonts w:cs="Times New Roman"/>
                <w:color w:val="000000"/>
                <w:sz w:val="12"/>
                <w:szCs w:val="12"/>
              </w:rPr>
            </w:pPr>
          </w:p>
        </w:tc>
        <w:tc>
          <w:tcPr>
            <w:tcW w:w="260" w:type="dxa"/>
            <w:vAlign w:val="bottom"/>
          </w:tcPr>
          <w:p w14:paraId="338B8ADA" w14:textId="77777777" w:rsidR="00C5489E" w:rsidRPr="0020518A" w:rsidRDefault="00C5489E" w:rsidP="00C5489E">
            <w:pPr>
              <w:tabs>
                <w:tab w:val="decimal" w:pos="523"/>
                <w:tab w:val="decimal" w:pos="594"/>
              </w:tabs>
              <w:ind w:left="-108" w:right="-90"/>
              <w:rPr>
                <w:rFonts w:cs="Times New Roman"/>
                <w:color w:val="000000"/>
                <w:sz w:val="12"/>
                <w:szCs w:val="12"/>
              </w:rPr>
            </w:pPr>
          </w:p>
        </w:tc>
        <w:tc>
          <w:tcPr>
            <w:tcW w:w="660" w:type="dxa"/>
            <w:gridSpan w:val="2"/>
            <w:vAlign w:val="bottom"/>
          </w:tcPr>
          <w:p w14:paraId="0B5A9D99" w14:textId="77777777" w:rsidR="00C5489E" w:rsidRPr="0020518A" w:rsidRDefault="00C5489E" w:rsidP="00C5489E">
            <w:pPr>
              <w:tabs>
                <w:tab w:val="decimal" w:pos="480"/>
              </w:tabs>
              <w:ind w:left="-108" w:right="-90"/>
              <w:rPr>
                <w:rFonts w:cs="Times New Roman"/>
                <w:color w:val="000000"/>
                <w:sz w:val="12"/>
                <w:szCs w:val="12"/>
              </w:rPr>
            </w:pPr>
          </w:p>
        </w:tc>
        <w:tc>
          <w:tcPr>
            <w:tcW w:w="257" w:type="dxa"/>
            <w:vAlign w:val="bottom"/>
          </w:tcPr>
          <w:p w14:paraId="2E5CA63D"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336239B8" w14:textId="77777777" w:rsidR="00C5489E" w:rsidRPr="0020518A" w:rsidRDefault="00C5489E" w:rsidP="00C5489E">
            <w:pPr>
              <w:tabs>
                <w:tab w:val="decimal" w:pos="459"/>
              </w:tabs>
              <w:ind w:left="-108" w:right="-90"/>
              <w:rPr>
                <w:rFonts w:cs="Times New Roman"/>
                <w:color w:val="000000"/>
                <w:sz w:val="12"/>
                <w:szCs w:val="12"/>
              </w:rPr>
            </w:pPr>
          </w:p>
        </w:tc>
        <w:tc>
          <w:tcPr>
            <w:tcW w:w="256" w:type="dxa"/>
            <w:vAlign w:val="bottom"/>
          </w:tcPr>
          <w:p w14:paraId="5A4D0D3A" w14:textId="77777777" w:rsidR="00C5489E" w:rsidRPr="0020518A" w:rsidRDefault="00C5489E" w:rsidP="00C5489E">
            <w:pPr>
              <w:tabs>
                <w:tab w:val="decimal" w:pos="594"/>
              </w:tabs>
              <w:ind w:left="-108" w:right="-90"/>
              <w:rPr>
                <w:rFonts w:cs="Times New Roman"/>
                <w:color w:val="000000"/>
                <w:sz w:val="12"/>
                <w:szCs w:val="12"/>
              </w:rPr>
            </w:pPr>
          </w:p>
        </w:tc>
        <w:tc>
          <w:tcPr>
            <w:tcW w:w="680" w:type="dxa"/>
            <w:gridSpan w:val="2"/>
            <w:vAlign w:val="bottom"/>
          </w:tcPr>
          <w:p w14:paraId="59014B8D" w14:textId="77777777" w:rsidR="00C5489E" w:rsidRPr="0020518A" w:rsidRDefault="00C5489E" w:rsidP="00C5489E">
            <w:pPr>
              <w:tabs>
                <w:tab w:val="decimal" w:pos="480"/>
              </w:tabs>
              <w:ind w:left="-108" w:right="-90"/>
              <w:rPr>
                <w:rFonts w:cs="Times New Roman"/>
                <w:color w:val="000000"/>
                <w:sz w:val="12"/>
                <w:szCs w:val="12"/>
              </w:rPr>
            </w:pPr>
          </w:p>
        </w:tc>
        <w:tc>
          <w:tcPr>
            <w:tcW w:w="241" w:type="dxa"/>
            <w:vAlign w:val="bottom"/>
          </w:tcPr>
          <w:p w14:paraId="21BC4621" w14:textId="77777777" w:rsidR="00C5489E" w:rsidRPr="0020518A" w:rsidRDefault="00C5489E" w:rsidP="00C5489E">
            <w:pPr>
              <w:tabs>
                <w:tab w:val="decimal" w:pos="594"/>
              </w:tabs>
              <w:ind w:left="-108" w:right="-90"/>
              <w:rPr>
                <w:rFonts w:cs="Times New Roman"/>
                <w:color w:val="000000"/>
                <w:sz w:val="12"/>
                <w:szCs w:val="12"/>
              </w:rPr>
            </w:pPr>
          </w:p>
        </w:tc>
        <w:tc>
          <w:tcPr>
            <w:tcW w:w="608" w:type="dxa"/>
            <w:vAlign w:val="bottom"/>
          </w:tcPr>
          <w:p w14:paraId="4EDB14AA" w14:textId="77777777" w:rsidR="00C5489E" w:rsidRPr="0020518A" w:rsidRDefault="00C5489E" w:rsidP="00C5489E">
            <w:pPr>
              <w:tabs>
                <w:tab w:val="decimal" w:pos="438"/>
              </w:tabs>
              <w:ind w:left="-108" w:right="-90"/>
              <w:rPr>
                <w:rFonts w:cs="Times New Roman"/>
                <w:color w:val="000000"/>
                <w:sz w:val="12"/>
                <w:szCs w:val="12"/>
              </w:rPr>
            </w:pPr>
          </w:p>
        </w:tc>
        <w:tc>
          <w:tcPr>
            <w:tcW w:w="239" w:type="dxa"/>
            <w:vAlign w:val="bottom"/>
          </w:tcPr>
          <w:p w14:paraId="45B48BD5" w14:textId="77777777" w:rsidR="00C5489E" w:rsidRPr="0020518A" w:rsidRDefault="00C5489E" w:rsidP="00C5489E">
            <w:pPr>
              <w:tabs>
                <w:tab w:val="decimal" w:pos="594"/>
              </w:tabs>
              <w:ind w:left="-108" w:right="-90"/>
              <w:rPr>
                <w:rFonts w:cs="Times New Roman"/>
                <w:color w:val="000000"/>
                <w:sz w:val="12"/>
                <w:szCs w:val="12"/>
              </w:rPr>
            </w:pPr>
          </w:p>
        </w:tc>
        <w:tc>
          <w:tcPr>
            <w:tcW w:w="593" w:type="dxa"/>
            <w:vAlign w:val="bottom"/>
          </w:tcPr>
          <w:p w14:paraId="3A654E8F" w14:textId="77777777" w:rsidR="00C5489E" w:rsidRPr="0020518A" w:rsidRDefault="00C5489E" w:rsidP="00C5489E">
            <w:pPr>
              <w:tabs>
                <w:tab w:val="decimal" w:pos="438"/>
              </w:tabs>
              <w:ind w:left="-108" w:right="-90"/>
              <w:rPr>
                <w:rFonts w:cs="Times New Roman"/>
                <w:color w:val="000000"/>
                <w:sz w:val="12"/>
                <w:szCs w:val="12"/>
              </w:rPr>
            </w:pPr>
          </w:p>
        </w:tc>
        <w:tc>
          <w:tcPr>
            <w:tcW w:w="250" w:type="dxa"/>
            <w:gridSpan w:val="2"/>
            <w:vAlign w:val="bottom"/>
          </w:tcPr>
          <w:p w14:paraId="5B83982B"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627189C1" w14:textId="77777777" w:rsidR="00C5489E" w:rsidRPr="0020518A" w:rsidRDefault="00C5489E" w:rsidP="00C5489E">
            <w:pPr>
              <w:tabs>
                <w:tab w:val="decimal" w:pos="348"/>
              </w:tabs>
              <w:ind w:left="-108" w:right="-90"/>
              <w:rPr>
                <w:rFonts w:cs="Times New Roman"/>
                <w:color w:val="000000"/>
                <w:sz w:val="12"/>
                <w:szCs w:val="12"/>
              </w:rPr>
            </w:pPr>
          </w:p>
        </w:tc>
        <w:tc>
          <w:tcPr>
            <w:tcW w:w="272" w:type="dxa"/>
            <w:vAlign w:val="bottom"/>
          </w:tcPr>
          <w:p w14:paraId="38BE8CAD" w14:textId="77777777" w:rsidR="00C5489E" w:rsidRPr="0020518A"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0127A158" w14:textId="77777777" w:rsidR="00C5489E" w:rsidRPr="0020518A" w:rsidRDefault="00C5489E" w:rsidP="00C5489E">
            <w:pPr>
              <w:tabs>
                <w:tab w:val="decimal" w:pos="440"/>
              </w:tabs>
              <w:ind w:left="-108" w:right="-90"/>
              <w:rPr>
                <w:rFonts w:cs="Times New Roman"/>
                <w:color w:val="000000"/>
                <w:sz w:val="12"/>
                <w:szCs w:val="12"/>
              </w:rPr>
            </w:pPr>
          </w:p>
        </w:tc>
        <w:tc>
          <w:tcPr>
            <w:tcW w:w="239" w:type="dxa"/>
            <w:vAlign w:val="bottom"/>
          </w:tcPr>
          <w:p w14:paraId="68654DEF" w14:textId="77777777" w:rsidR="00C5489E" w:rsidRPr="0020518A" w:rsidRDefault="00C5489E" w:rsidP="00C5489E">
            <w:pPr>
              <w:tabs>
                <w:tab w:val="decimal" w:pos="594"/>
              </w:tabs>
              <w:ind w:left="-108" w:right="-90"/>
              <w:rPr>
                <w:rFonts w:cs="Times New Roman"/>
                <w:color w:val="000000"/>
                <w:sz w:val="12"/>
                <w:szCs w:val="12"/>
              </w:rPr>
            </w:pPr>
          </w:p>
        </w:tc>
        <w:tc>
          <w:tcPr>
            <w:tcW w:w="668" w:type="dxa"/>
            <w:vAlign w:val="bottom"/>
          </w:tcPr>
          <w:p w14:paraId="116BC709" w14:textId="77777777" w:rsidR="00C5489E" w:rsidRPr="0020518A" w:rsidRDefault="00C5489E" w:rsidP="00C5489E">
            <w:pPr>
              <w:tabs>
                <w:tab w:val="left" w:pos="148"/>
                <w:tab w:val="decimal" w:pos="245"/>
              </w:tabs>
              <w:ind w:left="-108" w:right="-90"/>
              <w:rPr>
                <w:rFonts w:cs="Times New Roman"/>
                <w:color w:val="000000"/>
                <w:sz w:val="12"/>
                <w:szCs w:val="12"/>
              </w:rPr>
            </w:pPr>
          </w:p>
        </w:tc>
        <w:tc>
          <w:tcPr>
            <w:tcW w:w="272" w:type="dxa"/>
            <w:vAlign w:val="bottom"/>
          </w:tcPr>
          <w:p w14:paraId="6EBF50D9" w14:textId="77777777" w:rsidR="00C5489E" w:rsidRPr="0020518A" w:rsidRDefault="00C5489E" w:rsidP="00C5489E">
            <w:pPr>
              <w:tabs>
                <w:tab w:val="left" w:pos="148"/>
              </w:tabs>
              <w:ind w:left="-108" w:right="-279"/>
              <w:rPr>
                <w:rFonts w:cs="Times New Roman"/>
                <w:color w:val="000000"/>
                <w:sz w:val="12"/>
                <w:szCs w:val="12"/>
              </w:rPr>
            </w:pPr>
          </w:p>
        </w:tc>
        <w:tc>
          <w:tcPr>
            <w:tcW w:w="635" w:type="dxa"/>
            <w:gridSpan w:val="2"/>
            <w:vAlign w:val="bottom"/>
          </w:tcPr>
          <w:p w14:paraId="3C8D97F5" w14:textId="77777777" w:rsidR="00C5489E" w:rsidRPr="0020518A" w:rsidRDefault="00C5489E" w:rsidP="00C5489E">
            <w:pPr>
              <w:tabs>
                <w:tab w:val="decimal" w:pos="510"/>
              </w:tabs>
              <w:ind w:left="-115" w:right="-90"/>
              <w:rPr>
                <w:rFonts w:cs="Times New Roman"/>
                <w:color w:val="000000"/>
                <w:sz w:val="12"/>
                <w:szCs w:val="12"/>
              </w:rPr>
            </w:pPr>
          </w:p>
        </w:tc>
        <w:tc>
          <w:tcPr>
            <w:tcW w:w="272" w:type="dxa"/>
            <w:gridSpan w:val="2"/>
            <w:vAlign w:val="bottom"/>
          </w:tcPr>
          <w:p w14:paraId="1F0B670D" w14:textId="77777777" w:rsidR="00C5489E" w:rsidRPr="0020518A" w:rsidRDefault="00C5489E" w:rsidP="00C5489E">
            <w:pPr>
              <w:tabs>
                <w:tab w:val="decimal" w:pos="594"/>
              </w:tabs>
              <w:ind w:left="-108" w:right="-90"/>
              <w:rPr>
                <w:rFonts w:cs="Times New Roman"/>
                <w:color w:val="000000"/>
                <w:sz w:val="12"/>
                <w:szCs w:val="12"/>
              </w:rPr>
            </w:pPr>
          </w:p>
        </w:tc>
        <w:tc>
          <w:tcPr>
            <w:tcW w:w="635" w:type="dxa"/>
            <w:vAlign w:val="bottom"/>
          </w:tcPr>
          <w:p w14:paraId="137D176C" w14:textId="77777777" w:rsidR="00C5489E" w:rsidRPr="0020518A" w:rsidRDefault="00C5489E" w:rsidP="00C5489E">
            <w:pPr>
              <w:tabs>
                <w:tab w:val="decimal" w:pos="560"/>
              </w:tabs>
              <w:ind w:left="-108" w:right="-90"/>
              <w:rPr>
                <w:rFonts w:cs="Times New Roman"/>
                <w:color w:val="000000"/>
                <w:sz w:val="12"/>
                <w:szCs w:val="12"/>
              </w:rPr>
            </w:pPr>
          </w:p>
        </w:tc>
        <w:tc>
          <w:tcPr>
            <w:tcW w:w="272" w:type="dxa"/>
            <w:vAlign w:val="bottom"/>
          </w:tcPr>
          <w:p w14:paraId="40F83877" w14:textId="77777777" w:rsidR="00C5489E" w:rsidRPr="0020518A" w:rsidRDefault="00C5489E" w:rsidP="00C5489E">
            <w:pPr>
              <w:tabs>
                <w:tab w:val="decimal" w:pos="594"/>
              </w:tabs>
              <w:ind w:left="-108" w:right="-90"/>
              <w:rPr>
                <w:rFonts w:cs="Times New Roman"/>
                <w:color w:val="000000"/>
                <w:sz w:val="12"/>
                <w:szCs w:val="12"/>
              </w:rPr>
            </w:pPr>
          </w:p>
        </w:tc>
        <w:tc>
          <w:tcPr>
            <w:tcW w:w="635" w:type="dxa"/>
            <w:gridSpan w:val="2"/>
            <w:vAlign w:val="bottom"/>
          </w:tcPr>
          <w:p w14:paraId="0D9B09D8" w14:textId="77777777" w:rsidR="00C5489E" w:rsidRPr="0020518A" w:rsidRDefault="00C5489E" w:rsidP="00C5489E">
            <w:pPr>
              <w:tabs>
                <w:tab w:val="decimal" w:pos="463"/>
              </w:tabs>
              <w:ind w:left="-108" w:right="-93"/>
              <w:jc w:val="center"/>
              <w:rPr>
                <w:rFonts w:cs="Times New Roman"/>
                <w:color w:val="000000"/>
                <w:sz w:val="12"/>
                <w:szCs w:val="12"/>
              </w:rPr>
            </w:pPr>
          </w:p>
        </w:tc>
        <w:tc>
          <w:tcPr>
            <w:tcW w:w="272" w:type="dxa"/>
            <w:gridSpan w:val="2"/>
            <w:vAlign w:val="bottom"/>
          </w:tcPr>
          <w:p w14:paraId="0FD56A6E" w14:textId="77777777" w:rsidR="00C5489E" w:rsidRPr="0020518A" w:rsidRDefault="00C5489E" w:rsidP="00C5489E">
            <w:pPr>
              <w:tabs>
                <w:tab w:val="decimal" w:pos="594"/>
              </w:tabs>
              <w:ind w:left="-108" w:right="-90"/>
              <w:rPr>
                <w:rFonts w:cs="Times New Roman"/>
                <w:color w:val="000000"/>
                <w:sz w:val="12"/>
                <w:szCs w:val="12"/>
              </w:rPr>
            </w:pPr>
          </w:p>
        </w:tc>
        <w:tc>
          <w:tcPr>
            <w:tcW w:w="635" w:type="dxa"/>
            <w:noWrap/>
            <w:vAlign w:val="bottom"/>
          </w:tcPr>
          <w:p w14:paraId="0960B1F7" w14:textId="77777777" w:rsidR="00C5489E" w:rsidRPr="0020518A" w:rsidRDefault="00C5489E" w:rsidP="00C5489E">
            <w:pPr>
              <w:tabs>
                <w:tab w:val="decimal" w:pos="179"/>
                <w:tab w:val="decimal" w:pos="529"/>
              </w:tabs>
              <w:ind w:left="-108" w:right="-90"/>
              <w:rPr>
                <w:rFonts w:cs="Times New Roman"/>
                <w:color w:val="000000"/>
                <w:sz w:val="12"/>
                <w:szCs w:val="12"/>
              </w:rPr>
            </w:pPr>
          </w:p>
        </w:tc>
        <w:tc>
          <w:tcPr>
            <w:tcW w:w="272" w:type="dxa"/>
            <w:vAlign w:val="bottom"/>
          </w:tcPr>
          <w:p w14:paraId="5D980674" w14:textId="77777777" w:rsidR="00C5489E" w:rsidRPr="0020518A" w:rsidRDefault="00C5489E" w:rsidP="00C5489E">
            <w:pPr>
              <w:tabs>
                <w:tab w:val="decimal" w:pos="594"/>
              </w:tabs>
              <w:ind w:left="-108" w:right="-90"/>
              <w:rPr>
                <w:rFonts w:cs="Times New Roman"/>
                <w:color w:val="000000"/>
                <w:sz w:val="12"/>
                <w:szCs w:val="12"/>
              </w:rPr>
            </w:pPr>
          </w:p>
        </w:tc>
        <w:tc>
          <w:tcPr>
            <w:tcW w:w="638" w:type="dxa"/>
            <w:gridSpan w:val="2"/>
            <w:vAlign w:val="bottom"/>
          </w:tcPr>
          <w:p w14:paraId="2C3C730C" w14:textId="77777777" w:rsidR="00C5489E" w:rsidRPr="0020518A" w:rsidRDefault="00C5489E" w:rsidP="00C5489E">
            <w:pPr>
              <w:tabs>
                <w:tab w:val="decimal" w:pos="179"/>
                <w:tab w:val="decimal" w:pos="529"/>
              </w:tabs>
              <w:ind w:left="-108" w:right="-90"/>
              <w:rPr>
                <w:rFonts w:cs="Times New Roman"/>
                <w:color w:val="000000"/>
                <w:sz w:val="12"/>
                <w:szCs w:val="12"/>
              </w:rPr>
            </w:pPr>
          </w:p>
        </w:tc>
        <w:tc>
          <w:tcPr>
            <w:tcW w:w="260" w:type="dxa"/>
            <w:vAlign w:val="bottom"/>
          </w:tcPr>
          <w:p w14:paraId="26166435" w14:textId="77777777" w:rsidR="00C5489E" w:rsidRPr="0020518A" w:rsidRDefault="00C5489E" w:rsidP="00C5489E">
            <w:pPr>
              <w:tabs>
                <w:tab w:val="decimal" w:pos="594"/>
              </w:tabs>
              <w:ind w:left="-108" w:right="-90"/>
              <w:rPr>
                <w:rFonts w:cs="Times New Roman"/>
                <w:color w:val="000000"/>
                <w:sz w:val="12"/>
                <w:szCs w:val="12"/>
              </w:rPr>
            </w:pPr>
          </w:p>
        </w:tc>
        <w:tc>
          <w:tcPr>
            <w:tcW w:w="746" w:type="dxa"/>
            <w:vAlign w:val="bottom"/>
          </w:tcPr>
          <w:p w14:paraId="440F1EB8" w14:textId="77777777" w:rsidR="00C5489E" w:rsidRPr="0020518A" w:rsidRDefault="00C5489E" w:rsidP="00C5489E">
            <w:pPr>
              <w:tabs>
                <w:tab w:val="decimal" w:pos="432"/>
              </w:tabs>
              <w:ind w:left="-108" w:right="-102"/>
              <w:jc w:val="center"/>
              <w:rPr>
                <w:rFonts w:cs="Times New Roman"/>
                <w:color w:val="000000"/>
                <w:sz w:val="12"/>
                <w:szCs w:val="12"/>
              </w:rPr>
            </w:pPr>
          </w:p>
        </w:tc>
        <w:tc>
          <w:tcPr>
            <w:tcW w:w="244" w:type="dxa"/>
            <w:vAlign w:val="bottom"/>
          </w:tcPr>
          <w:p w14:paraId="131A4E0A" w14:textId="77777777" w:rsidR="00C5489E" w:rsidRPr="0020518A" w:rsidRDefault="00C5489E" w:rsidP="00C5489E">
            <w:pPr>
              <w:tabs>
                <w:tab w:val="decimal" w:pos="594"/>
              </w:tabs>
              <w:ind w:left="-108" w:right="-90"/>
              <w:jc w:val="center"/>
              <w:rPr>
                <w:rFonts w:cs="Times New Roman"/>
                <w:color w:val="000000"/>
                <w:sz w:val="12"/>
                <w:szCs w:val="12"/>
              </w:rPr>
            </w:pPr>
          </w:p>
        </w:tc>
        <w:tc>
          <w:tcPr>
            <w:tcW w:w="720" w:type="dxa"/>
            <w:vAlign w:val="bottom"/>
          </w:tcPr>
          <w:p w14:paraId="73309D43" w14:textId="77777777" w:rsidR="00C5489E" w:rsidRPr="0020518A" w:rsidRDefault="00C5489E" w:rsidP="00C5489E">
            <w:pPr>
              <w:tabs>
                <w:tab w:val="decimal" w:pos="486"/>
              </w:tabs>
              <w:ind w:left="-108" w:right="-66"/>
              <w:jc w:val="center"/>
              <w:rPr>
                <w:rFonts w:cs="Times New Roman"/>
                <w:color w:val="000000"/>
                <w:sz w:val="12"/>
                <w:szCs w:val="12"/>
              </w:rPr>
            </w:pPr>
          </w:p>
        </w:tc>
      </w:tr>
      <w:tr w:rsidR="00C5489E" w:rsidRPr="0020518A" w14:paraId="0B4DCD4A" w14:textId="77777777" w:rsidTr="00382C67">
        <w:trPr>
          <w:trHeight w:val="46"/>
        </w:trPr>
        <w:tc>
          <w:tcPr>
            <w:tcW w:w="1808" w:type="dxa"/>
            <w:vAlign w:val="bottom"/>
            <w:hideMark/>
          </w:tcPr>
          <w:p w14:paraId="540B2485" w14:textId="3C6B9A46" w:rsidR="00C5489E" w:rsidRPr="0020518A" w:rsidRDefault="00C5489E" w:rsidP="00C5489E">
            <w:pPr>
              <w:tabs>
                <w:tab w:val="left" w:pos="720"/>
              </w:tabs>
              <w:rPr>
                <w:rFonts w:cs="Times New Roman"/>
                <w:color w:val="000000"/>
                <w:sz w:val="12"/>
                <w:szCs w:val="12"/>
              </w:rPr>
            </w:pPr>
            <w:r w:rsidRPr="0020518A">
              <w:rPr>
                <w:rFonts w:cs="Times New Roman"/>
                <w:color w:val="000000"/>
                <w:sz w:val="12"/>
                <w:szCs w:val="12"/>
              </w:rPr>
              <w:t xml:space="preserve">Share of profit (loss) of </w:t>
            </w:r>
          </w:p>
          <w:p w14:paraId="4A84EF90" w14:textId="29C42225" w:rsidR="00C5489E" w:rsidRPr="0020518A" w:rsidRDefault="00C5489E" w:rsidP="00C5489E">
            <w:pPr>
              <w:tabs>
                <w:tab w:val="left" w:pos="720"/>
              </w:tabs>
              <w:ind w:left="74"/>
              <w:rPr>
                <w:rFonts w:cs="Times New Roman"/>
                <w:color w:val="000000"/>
                <w:sz w:val="12"/>
                <w:szCs w:val="12"/>
              </w:rPr>
            </w:pPr>
            <w:r w:rsidRPr="0020518A">
              <w:rPr>
                <w:rFonts w:cs="Times New Roman"/>
                <w:color w:val="000000"/>
                <w:sz w:val="12"/>
                <w:szCs w:val="12"/>
              </w:rPr>
              <w:t>associates and joint venture</w:t>
            </w:r>
          </w:p>
          <w:p w14:paraId="68E73AB5" w14:textId="77777777" w:rsidR="00C5489E" w:rsidRPr="0020518A" w:rsidRDefault="00C5489E" w:rsidP="00C5489E">
            <w:pPr>
              <w:tabs>
                <w:tab w:val="left" w:pos="720"/>
              </w:tabs>
              <w:ind w:left="74"/>
              <w:rPr>
                <w:rFonts w:cs="Times New Roman"/>
                <w:color w:val="000000"/>
                <w:sz w:val="12"/>
                <w:szCs w:val="12"/>
              </w:rPr>
            </w:pPr>
            <w:r w:rsidRPr="0020518A">
              <w:rPr>
                <w:rFonts w:cs="Times New Roman"/>
                <w:color w:val="000000"/>
                <w:sz w:val="12"/>
                <w:szCs w:val="12"/>
              </w:rPr>
              <w:t xml:space="preserve">accounted for using </w:t>
            </w:r>
          </w:p>
          <w:p w14:paraId="09C411F7" w14:textId="77777777" w:rsidR="00C5489E" w:rsidRPr="0020518A" w:rsidRDefault="00C5489E" w:rsidP="00C5489E">
            <w:pPr>
              <w:tabs>
                <w:tab w:val="left" w:pos="720"/>
              </w:tabs>
              <w:ind w:left="74"/>
              <w:rPr>
                <w:rFonts w:cs="Times New Roman"/>
                <w:color w:val="000000"/>
                <w:sz w:val="12"/>
                <w:szCs w:val="12"/>
              </w:rPr>
            </w:pPr>
            <w:r w:rsidRPr="0020518A">
              <w:rPr>
                <w:rFonts w:cs="Times New Roman"/>
                <w:color w:val="000000"/>
                <w:sz w:val="12"/>
                <w:szCs w:val="12"/>
              </w:rPr>
              <w:t>equity method</w:t>
            </w:r>
          </w:p>
        </w:tc>
        <w:tc>
          <w:tcPr>
            <w:tcW w:w="632" w:type="dxa"/>
            <w:vAlign w:val="bottom"/>
          </w:tcPr>
          <w:p w14:paraId="41F1ECE6" w14:textId="77777777" w:rsidR="00C5489E" w:rsidRPr="0020518A" w:rsidRDefault="00C5489E" w:rsidP="00C5489E">
            <w:pPr>
              <w:tabs>
                <w:tab w:val="decimal" w:pos="523"/>
              </w:tabs>
              <w:ind w:left="-108" w:right="-90"/>
              <w:rPr>
                <w:rFonts w:cs="Times New Roman"/>
                <w:sz w:val="12"/>
                <w:szCs w:val="12"/>
              </w:rPr>
            </w:pPr>
          </w:p>
        </w:tc>
        <w:tc>
          <w:tcPr>
            <w:tcW w:w="260" w:type="dxa"/>
            <w:vAlign w:val="bottom"/>
          </w:tcPr>
          <w:p w14:paraId="791A07EC"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76AED6CD"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2C73703C"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63A567B7" w14:textId="77777777" w:rsidR="00C5489E" w:rsidRPr="0020518A" w:rsidRDefault="00C5489E" w:rsidP="00C5489E">
            <w:pPr>
              <w:tabs>
                <w:tab w:val="decimal" w:pos="459"/>
              </w:tabs>
              <w:ind w:left="-108" w:right="-90"/>
              <w:rPr>
                <w:rFonts w:cs="Times New Roman"/>
                <w:color w:val="000000"/>
                <w:sz w:val="12"/>
                <w:szCs w:val="12"/>
              </w:rPr>
            </w:pPr>
          </w:p>
        </w:tc>
        <w:tc>
          <w:tcPr>
            <w:tcW w:w="256" w:type="dxa"/>
            <w:vAlign w:val="bottom"/>
          </w:tcPr>
          <w:p w14:paraId="5B88C0FA" w14:textId="77777777" w:rsidR="00C5489E" w:rsidRPr="0020518A" w:rsidRDefault="00C5489E" w:rsidP="00C5489E">
            <w:pPr>
              <w:tabs>
                <w:tab w:val="decimal" w:pos="594"/>
              </w:tabs>
              <w:ind w:left="-108" w:right="-90"/>
              <w:rPr>
                <w:rFonts w:cs="Times New Roman"/>
                <w:color w:val="000000"/>
                <w:sz w:val="12"/>
                <w:szCs w:val="12"/>
              </w:rPr>
            </w:pPr>
          </w:p>
        </w:tc>
        <w:tc>
          <w:tcPr>
            <w:tcW w:w="680" w:type="dxa"/>
            <w:gridSpan w:val="2"/>
            <w:vAlign w:val="bottom"/>
          </w:tcPr>
          <w:p w14:paraId="28602D6F" w14:textId="77777777" w:rsidR="00C5489E" w:rsidRPr="0020518A" w:rsidRDefault="00C5489E" w:rsidP="00C5489E">
            <w:pPr>
              <w:tabs>
                <w:tab w:val="decimal" w:pos="480"/>
              </w:tabs>
              <w:ind w:left="-108" w:right="-90"/>
              <w:rPr>
                <w:rFonts w:cs="Times New Roman"/>
                <w:color w:val="000000"/>
                <w:sz w:val="12"/>
                <w:szCs w:val="12"/>
              </w:rPr>
            </w:pPr>
          </w:p>
        </w:tc>
        <w:tc>
          <w:tcPr>
            <w:tcW w:w="241" w:type="dxa"/>
            <w:vAlign w:val="bottom"/>
          </w:tcPr>
          <w:p w14:paraId="0CBBC369" w14:textId="77777777" w:rsidR="00C5489E" w:rsidRPr="0020518A" w:rsidRDefault="00C5489E" w:rsidP="00C5489E">
            <w:pPr>
              <w:tabs>
                <w:tab w:val="decimal" w:pos="594"/>
              </w:tabs>
              <w:ind w:left="-108" w:right="-90"/>
              <w:rPr>
                <w:rFonts w:cs="Times New Roman"/>
                <w:color w:val="000000"/>
                <w:sz w:val="12"/>
                <w:szCs w:val="12"/>
              </w:rPr>
            </w:pPr>
          </w:p>
        </w:tc>
        <w:tc>
          <w:tcPr>
            <w:tcW w:w="608" w:type="dxa"/>
            <w:vAlign w:val="bottom"/>
          </w:tcPr>
          <w:p w14:paraId="1A443C95"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46D4E4C3" w14:textId="77777777" w:rsidR="00C5489E" w:rsidRPr="0020518A" w:rsidRDefault="00C5489E" w:rsidP="00C5489E">
            <w:pPr>
              <w:tabs>
                <w:tab w:val="decimal" w:pos="594"/>
              </w:tabs>
              <w:ind w:left="-108" w:right="-90"/>
              <w:rPr>
                <w:rFonts w:cs="Times New Roman"/>
                <w:sz w:val="12"/>
                <w:szCs w:val="12"/>
              </w:rPr>
            </w:pPr>
          </w:p>
        </w:tc>
        <w:tc>
          <w:tcPr>
            <w:tcW w:w="593" w:type="dxa"/>
            <w:vAlign w:val="bottom"/>
          </w:tcPr>
          <w:p w14:paraId="7058F55D"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1FC9D98A"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1DAB3437" w14:textId="77777777" w:rsidR="00C5489E" w:rsidRPr="0020518A" w:rsidRDefault="00C5489E" w:rsidP="00C5489E">
            <w:pPr>
              <w:tabs>
                <w:tab w:val="decimal" w:pos="348"/>
              </w:tabs>
              <w:ind w:left="-108" w:right="-90"/>
              <w:rPr>
                <w:rFonts w:cs="Times New Roman"/>
                <w:color w:val="000000"/>
                <w:sz w:val="12"/>
                <w:szCs w:val="12"/>
              </w:rPr>
            </w:pPr>
          </w:p>
        </w:tc>
        <w:tc>
          <w:tcPr>
            <w:tcW w:w="272" w:type="dxa"/>
            <w:vAlign w:val="bottom"/>
          </w:tcPr>
          <w:p w14:paraId="4BFED47B" w14:textId="77777777" w:rsidR="00C5489E" w:rsidRPr="0020518A"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0A2A5CDC" w14:textId="77777777" w:rsidR="00C5489E" w:rsidRPr="0020518A" w:rsidRDefault="00C5489E" w:rsidP="00C5489E">
            <w:pPr>
              <w:tabs>
                <w:tab w:val="decimal" w:pos="440"/>
              </w:tabs>
              <w:ind w:left="-108" w:right="-90"/>
              <w:rPr>
                <w:rFonts w:cs="Times New Roman"/>
                <w:color w:val="000000"/>
                <w:sz w:val="12"/>
                <w:szCs w:val="12"/>
              </w:rPr>
            </w:pPr>
          </w:p>
        </w:tc>
        <w:tc>
          <w:tcPr>
            <w:tcW w:w="239" w:type="dxa"/>
            <w:vAlign w:val="bottom"/>
          </w:tcPr>
          <w:p w14:paraId="16392629" w14:textId="77777777" w:rsidR="00C5489E" w:rsidRPr="0020518A" w:rsidRDefault="00C5489E" w:rsidP="00C5489E">
            <w:pPr>
              <w:tabs>
                <w:tab w:val="decimal" w:pos="594"/>
              </w:tabs>
              <w:ind w:left="-108" w:right="-90"/>
              <w:rPr>
                <w:rFonts w:cs="Times New Roman"/>
                <w:color w:val="000000"/>
                <w:sz w:val="12"/>
                <w:szCs w:val="12"/>
              </w:rPr>
            </w:pPr>
          </w:p>
        </w:tc>
        <w:tc>
          <w:tcPr>
            <w:tcW w:w="668" w:type="dxa"/>
            <w:vAlign w:val="bottom"/>
          </w:tcPr>
          <w:p w14:paraId="2979BC40" w14:textId="77777777" w:rsidR="00C5489E" w:rsidRPr="0020518A" w:rsidRDefault="00C5489E" w:rsidP="00C5489E">
            <w:pPr>
              <w:tabs>
                <w:tab w:val="left" w:pos="148"/>
                <w:tab w:val="decimal" w:pos="192"/>
              </w:tabs>
              <w:ind w:left="-108" w:right="-297"/>
              <w:jc w:val="center"/>
              <w:rPr>
                <w:rFonts w:cs="Times New Roman"/>
                <w:sz w:val="12"/>
                <w:szCs w:val="12"/>
              </w:rPr>
            </w:pPr>
          </w:p>
        </w:tc>
        <w:tc>
          <w:tcPr>
            <w:tcW w:w="272" w:type="dxa"/>
            <w:vAlign w:val="bottom"/>
          </w:tcPr>
          <w:p w14:paraId="3E37B66C" w14:textId="77777777" w:rsidR="00C5489E" w:rsidRPr="0020518A" w:rsidRDefault="00C5489E" w:rsidP="00C5489E">
            <w:pPr>
              <w:tabs>
                <w:tab w:val="left" w:pos="148"/>
              </w:tabs>
              <w:ind w:left="-108" w:right="-279"/>
              <w:rPr>
                <w:rFonts w:cs="Times New Roman"/>
                <w:color w:val="000000"/>
                <w:sz w:val="12"/>
                <w:szCs w:val="12"/>
              </w:rPr>
            </w:pPr>
          </w:p>
        </w:tc>
        <w:tc>
          <w:tcPr>
            <w:tcW w:w="635" w:type="dxa"/>
            <w:gridSpan w:val="2"/>
            <w:vAlign w:val="bottom"/>
          </w:tcPr>
          <w:p w14:paraId="7A5E1889"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06E02EAB" w14:textId="77777777" w:rsidR="00C5489E" w:rsidRPr="0020518A" w:rsidRDefault="00C5489E" w:rsidP="00C5489E">
            <w:pPr>
              <w:tabs>
                <w:tab w:val="decimal" w:pos="594"/>
              </w:tabs>
              <w:ind w:left="-108" w:right="-90"/>
              <w:rPr>
                <w:rFonts w:cs="Times New Roman"/>
                <w:color w:val="000000"/>
                <w:sz w:val="12"/>
                <w:szCs w:val="12"/>
              </w:rPr>
            </w:pPr>
          </w:p>
        </w:tc>
        <w:tc>
          <w:tcPr>
            <w:tcW w:w="635" w:type="dxa"/>
            <w:vAlign w:val="bottom"/>
          </w:tcPr>
          <w:p w14:paraId="616B0300"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615F0FA2"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16E7A4A1" w14:textId="77777777" w:rsidR="00C5489E" w:rsidRPr="0020518A" w:rsidRDefault="00C5489E" w:rsidP="00C5489E">
            <w:pPr>
              <w:tabs>
                <w:tab w:val="decimal" w:pos="560"/>
              </w:tabs>
              <w:ind w:left="-108" w:right="-90"/>
              <w:rPr>
                <w:rFonts w:cs="Times New Roman"/>
                <w:color w:val="000000"/>
                <w:sz w:val="12"/>
                <w:szCs w:val="12"/>
              </w:rPr>
            </w:pPr>
          </w:p>
        </w:tc>
        <w:tc>
          <w:tcPr>
            <w:tcW w:w="272" w:type="dxa"/>
            <w:gridSpan w:val="2"/>
            <w:vAlign w:val="bottom"/>
          </w:tcPr>
          <w:p w14:paraId="4FA361BF" w14:textId="77777777" w:rsidR="00C5489E" w:rsidRPr="0020518A" w:rsidRDefault="00C5489E" w:rsidP="00C5489E">
            <w:pPr>
              <w:tabs>
                <w:tab w:val="decimal" w:pos="594"/>
              </w:tabs>
              <w:ind w:left="-108" w:right="-90"/>
              <w:rPr>
                <w:rFonts w:cs="Times New Roman"/>
                <w:color w:val="000000"/>
                <w:sz w:val="12"/>
                <w:szCs w:val="12"/>
              </w:rPr>
            </w:pPr>
          </w:p>
        </w:tc>
        <w:tc>
          <w:tcPr>
            <w:tcW w:w="635" w:type="dxa"/>
            <w:noWrap/>
            <w:vAlign w:val="bottom"/>
          </w:tcPr>
          <w:p w14:paraId="49E9AB23" w14:textId="77777777" w:rsidR="00C5489E" w:rsidRPr="0020518A" w:rsidRDefault="00C5489E" w:rsidP="00C5489E">
            <w:pPr>
              <w:tabs>
                <w:tab w:val="decimal" w:pos="555"/>
              </w:tabs>
              <w:ind w:left="-108" w:right="-93"/>
              <w:jc w:val="center"/>
              <w:rPr>
                <w:rFonts w:cs="Times New Roman"/>
                <w:color w:val="000000"/>
                <w:sz w:val="12"/>
                <w:szCs w:val="12"/>
              </w:rPr>
            </w:pPr>
          </w:p>
        </w:tc>
        <w:tc>
          <w:tcPr>
            <w:tcW w:w="272" w:type="dxa"/>
            <w:vAlign w:val="bottom"/>
          </w:tcPr>
          <w:p w14:paraId="245733E2" w14:textId="77777777" w:rsidR="00C5489E" w:rsidRPr="0020518A" w:rsidRDefault="00C5489E" w:rsidP="00C5489E">
            <w:pPr>
              <w:tabs>
                <w:tab w:val="decimal" w:pos="427"/>
                <w:tab w:val="decimal" w:pos="594"/>
              </w:tabs>
              <w:ind w:left="-108" w:right="-90"/>
              <w:jc w:val="center"/>
              <w:rPr>
                <w:rFonts w:cs="Times New Roman"/>
                <w:color w:val="000000"/>
                <w:sz w:val="12"/>
                <w:szCs w:val="12"/>
              </w:rPr>
            </w:pPr>
          </w:p>
        </w:tc>
        <w:tc>
          <w:tcPr>
            <w:tcW w:w="638" w:type="dxa"/>
            <w:gridSpan w:val="2"/>
            <w:vAlign w:val="bottom"/>
          </w:tcPr>
          <w:p w14:paraId="406E3A98" w14:textId="77777777" w:rsidR="00C5489E" w:rsidRPr="0020518A" w:rsidRDefault="00C5489E" w:rsidP="00C5489E">
            <w:pPr>
              <w:tabs>
                <w:tab w:val="decimal" w:pos="555"/>
              </w:tabs>
              <w:ind w:left="-108" w:right="-93"/>
              <w:jc w:val="center"/>
              <w:rPr>
                <w:rFonts w:cs="Times New Roman"/>
                <w:color w:val="000000"/>
                <w:sz w:val="12"/>
                <w:szCs w:val="12"/>
              </w:rPr>
            </w:pPr>
          </w:p>
        </w:tc>
        <w:tc>
          <w:tcPr>
            <w:tcW w:w="260" w:type="dxa"/>
            <w:vAlign w:val="bottom"/>
          </w:tcPr>
          <w:p w14:paraId="5FCABCB9" w14:textId="77777777" w:rsidR="00C5489E" w:rsidRPr="0020518A" w:rsidRDefault="00C5489E" w:rsidP="00C5489E">
            <w:pPr>
              <w:tabs>
                <w:tab w:val="decimal" w:pos="594"/>
              </w:tabs>
              <w:ind w:left="-108" w:right="-90"/>
              <w:rPr>
                <w:rFonts w:cs="Times New Roman"/>
                <w:color w:val="000000"/>
                <w:sz w:val="12"/>
                <w:szCs w:val="12"/>
              </w:rPr>
            </w:pPr>
          </w:p>
        </w:tc>
        <w:tc>
          <w:tcPr>
            <w:tcW w:w="746" w:type="dxa"/>
            <w:vAlign w:val="bottom"/>
          </w:tcPr>
          <w:p w14:paraId="7FB6E76F" w14:textId="06CA8F0B" w:rsidR="00C5489E" w:rsidRPr="006361E5" w:rsidRDefault="00DE7D32" w:rsidP="00C643E6">
            <w:pPr>
              <w:tabs>
                <w:tab w:val="decimal" w:pos="530"/>
              </w:tabs>
              <w:ind w:left="-108" w:right="-90"/>
              <w:jc w:val="center"/>
              <w:rPr>
                <w:rFonts w:cs="Times New Roman"/>
                <w:sz w:val="12"/>
                <w:szCs w:val="12"/>
              </w:rPr>
            </w:pPr>
            <w:r w:rsidRPr="006361E5">
              <w:rPr>
                <w:rFonts w:cs="Times New Roman"/>
                <w:sz w:val="12"/>
                <w:szCs w:val="12"/>
              </w:rPr>
              <w:t>47,843</w:t>
            </w:r>
          </w:p>
        </w:tc>
        <w:tc>
          <w:tcPr>
            <w:tcW w:w="244" w:type="dxa"/>
            <w:vAlign w:val="bottom"/>
          </w:tcPr>
          <w:p w14:paraId="26D9928C" w14:textId="77777777" w:rsidR="00C5489E" w:rsidRPr="006361E5" w:rsidRDefault="00C5489E" w:rsidP="00C5489E">
            <w:pPr>
              <w:tabs>
                <w:tab w:val="decimal" w:pos="594"/>
              </w:tabs>
              <w:ind w:left="-108" w:right="-90"/>
              <w:jc w:val="center"/>
              <w:rPr>
                <w:rFonts w:cs="Times New Roman"/>
                <w:sz w:val="12"/>
                <w:szCs w:val="12"/>
              </w:rPr>
            </w:pPr>
          </w:p>
        </w:tc>
        <w:tc>
          <w:tcPr>
            <w:tcW w:w="720" w:type="dxa"/>
            <w:vAlign w:val="bottom"/>
          </w:tcPr>
          <w:p w14:paraId="03D7DD34" w14:textId="4A679E5F" w:rsidR="00C5489E" w:rsidRPr="006361E5" w:rsidRDefault="00C5489E" w:rsidP="007F2BB5">
            <w:pPr>
              <w:tabs>
                <w:tab w:val="decimal" w:pos="430"/>
              </w:tabs>
              <w:ind w:left="-108" w:right="-66"/>
              <w:jc w:val="center"/>
              <w:rPr>
                <w:rFonts w:cs="Times New Roman"/>
                <w:sz w:val="12"/>
                <w:szCs w:val="12"/>
              </w:rPr>
            </w:pPr>
            <w:r w:rsidRPr="006361E5">
              <w:rPr>
                <w:rFonts w:cs="Times New Roman"/>
                <w:sz w:val="12"/>
                <w:szCs w:val="12"/>
              </w:rPr>
              <w:t>1,569</w:t>
            </w:r>
          </w:p>
        </w:tc>
      </w:tr>
      <w:tr w:rsidR="00174955" w:rsidRPr="0020518A" w14:paraId="6A422E2E" w14:textId="77777777" w:rsidTr="006361E5">
        <w:trPr>
          <w:trHeight w:val="46"/>
        </w:trPr>
        <w:tc>
          <w:tcPr>
            <w:tcW w:w="1808" w:type="dxa"/>
            <w:vAlign w:val="bottom"/>
            <w:hideMark/>
          </w:tcPr>
          <w:p w14:paraId="42C9489B" w14:textId="64ED2076" w:rsidR="00C5489E" w:rsidRPr="0020518A" w:rsidRDefault="00C5489E" w:rsidP="00C5489E">
            <w:pPr>
              <w:tabs>
                <w:tab w:val="left" w:pos="720"/>
              </w:tabs>
              <w:ind w:right="-192"/>
              <w:rPr>
                <w:rFonts w:cs="Times New Roman"/>
                <w:color w:val="000000"/>
                <w:sz w:val="12"/>
                <w:szCs w:val="12"/>
              </w:rPr>
            </w:pPr>
            <w:r w:rsidRPr="0020518A">
              <w:rPr>
                <w:rFonts w:cs="Times New Roman"/>
                <w:color w:val="000000"/>
                <w:sz w:val="12"/>
                <w:szCs w:val="12"/>
              </w:rPr>
              <w:t>Profit</w:t>
            </w:r>
            <w:r w:rsidRPr="0020518A">
              <w:rPr>
                <w:rFonts w:cs="Times New Roman"/>
                <w:color w:val="000000"/>
                <w:sz w:val="12"/>
                <w:szCs w:val="12"/>
                <w:cs/>
              </w:rPr>
              <w:t xml:space="preserve"> </w:t>
            </w:r>
            <w:r w:rsidRPr="0020518A">
              <w:rPr>
                <w:rFonts w:cs="Times New Roman"/>
                <w:color w:val="000000"/>
                <w:sz w:val="12"/>
                <w:szCs w:val="12"/>
              </w:rPr>
              <w:t>before income tax</w:t>
            </w:r>
          </w:p>
        </w:tc>
        <w:tc>
          <w:tcPr>
            <w:tcW w:w="632" w:type="dxa"/>
            <w:vAlign w:val="bottom"/>
          </w:tcPr>
          <w:p w14:paraId="3EF3290B" w14:textId="77777777" w:rsidR="00C5489E" w:rsidRPr="0020518A" w:rsidRDefault="00C5489E" w:rsidP="00C5489E">
            <w:pPr>
              <w:tabs>
                <w:tab w:val="decimal" w:pos="523"/>
              </w:tabs>
              <w:ind w:left="-108" w:right="-90"/>
              <w:rPr>
                <w:rFonts w:cs="Times New Roman"/>
                <w:sz w:val="12"/>
                <w:szCs w:val="12"/>
                <w:cs/>
              </w:rPr>
            </w:pPr>
          </w:p>
        </w:tc>
        <w:tc>
          <w:tcPr>
            <w:tcW w:w="260" w:type="dxa"/>
            <w:vAlign w:val="bottom"/>
          </w:tcPr>
          <w:p w14:paraId="117A5075"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1C6D5A98"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2A3934A3"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6FA52CA0" w14:textId="77777777" w:rsidR="00C5489E" w:rsidRPr="0020518A" w:rsidRDefault="00C5489E" w:rsidP="00C5489E">
            <w:pPr>
              <w:tabs>
                <w:tab w:val="decimal" w:pos="459"/>
              </w:tabs>
              <w:ind w:left="-108" w:right="-90"/>
              <w:rPr>
                <w:rFonts w:cs="Times New Roman"/>
                <w:color w:val="000000"/>
                <w:sz w:val="12"/>
                <w:szCs w:val="12"/>
              </w:rPr>
            </w:pPr>
          </w:p>
        </w:tc>
        <w:tc>
          <w:tcPr>
            <w:tcW w:w="256" w:type="dxa"/>
            <w:vAlign w:val="bottom"/>
          </w:tcPr>
          <w:p w14:paraId="2EADE70B" w14:textId="77777777" w:rsidR="00C5489E" w:rsidRPr="0020518A" w:rsidRDefault="00C5489E" w:rsidP="00C5489E">
            <w:pPr>
              <w:tabs>
                <w:tab w:val="decimal" w:pos="594"/>
              </w:tabs>
              <w:ind w:left="-108" w:right="-90"/>
              <w:rPr>
                <w:rFonts w:cs="Times New Roman"/>
                <w:color w:val="000000"/>
                <w:sz w:val="12"/>
                <w:szCs w:val="12"/>
              </w:rPr>
            </w:pPr>
          </w:p>
        </w:tc>
        <w:tc>
          <w:tcPr>
            <w:tcW w:w="680" w:type="dxa"/>
            <w:gridSpan w:val="2"/>
            <w:vAlign w:val="bottom"/>
          </w:tcPr>
          <w:p w14:paraId="608560A5" w14:textId="77777777" w:rsidR="00C5489E" w:rsidRPr="0020518A" w:rsidRDefault="00C5489E" w:rsidP="00C5489E">
            <w:pPr>
              <w:tabs>
                <w:tab w:val="decimal" w:pos="480"/>
              </w:tabs>
              <w:ind w:left="-108" w:right="-90"/>
              <w:rPr>
                <w:rFonts w:cs="Times New Roman"/>
                <w:color w:val="000000"/>
                <w:sz w:val="12"/>
                <w:szCs w:val="12"/>
              </w:rPr>
            </w:pPr>
          </w:p>
        </w:tc>
        <w:tc>
          <w:tcPr>
            <w:tcW w:w="241" w:type="dxa"/>
            <w:vAlign w:val="bottom"/>
          </w:tcPr>
          <w:p w14:paraId="77D97700" w14:textId="77777777" w:rsidR="00C5489E" w:rsidRPr="0020518A" w:rsidRDefault="00C5489E" w:rsidP="00C5489E">
            <w:pPr>
              <w:tabs>
                <w:tab w:val="decimal" w:pos="594"/>
              </w:tabs>
              <w:ind w:left="-108" w:right="-90"/>
              <w:rPr>
                <w:rFonts w:cs="Times New Roman"/>
                <w:color w:val="000000"/>
                <w:sz w:val="12"/>
                <w:szCs w:val="12"/>
              </w:rPr>
            </w:pPr>
          </w:p>
        </w:tc>
        <w:tc>
          <w:tcPr>
            <w:tcW w:w="608" w:type="dxa"/>
            <w:vAlign w:val="bottom"/>
          </w:tcPr>
          <w:p w14:paraId="6CB72BC4"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4A16E647" w14:textId="77777777" w:rsidR="00C5489E" w:rsidRPr="0020518A" w:rsidRDefault="00C5489E" w:rsidP="00C5489E">
            <w:pPr>
              <w:tabs>
                <w:tab w:val="decimal" w:pos="594"/>
              </w:tabs>
              <w:ind w:left="-108" w:right="-90"/>
              <w:rPr>
                <w:rFonts w:cs="Times New Roman"/>
                <w:sz w:val="12"/>
                <w:szCs w:val="12"/>
              </w:rPr>
            </w:pPr>
          </w:p>
        </w:tc>
        <w:tc>
          <w:tcPr>
            <w:tcW w:w="593" w:type="dxa"/>
            <w:vAlign w:val="bottom"/>
          </w:tcPr>
          <w:p w14:paraId="6B8D172B"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1EBEC39C"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1762FC3C" w14:textId="77777777" w:rsidR="00C5489E" w:rsidRPr="0020518A" w:rsidRDefault="00C5489E" w:rsidP="00C5489E">
            <w:pPr>
              <w:tabs>
                <w:tab w:val="decimal" w:pos="348"/>
              </w:tabs>
              <w:ind w:left="-108" w:right="-90"/>
              <w:rPr>
                <w:rFonts w:cs="Times New Roman"/>
                <w:color w:val="000000"/>
                <w:sz w:val="12"/>
                <w:szCs w:val="12"/>
              </w:rPr>
            </w:pPr>
          </w:p>
        </w:tc>
        <w:tc>
          <w:tcPr>
            <w:tcW w:w="272" w:type="dxa"/>
            <w:vAlign w:val="bottom"/>
          </w:tcPr>
          <w:p w14:paraId="4B7344FD" w14:textId="77777777" w:rsidR="00C5489E" w:rsidRPr="0020518A"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202A8AC9" w14:textId="77777777" w:rsidR="00C5489E" w:rsidRPr="0020518A" w:rsidRDefault="00C5489E" w:rsidP="00C5489E">
            <w:pPr>
              <w:tabs>
                <w:tab w:val="decimal" w:pos="440"/>
              </w:tabs>
              <w:ind w:left="-108" w:right="-90"/>
              <w:rPr>
                <w:rFonts w:cs="Times New Roman"/>
                <w:color w:val="000000"/>
                <w:sz w:val="12"/>
                <w:szCs w:val="12"/>
              </w:rPr>
            </w:pPr>
          </w:p>
        </w:tc>
        <w:tc>
          <w:tcPr>
            <w:tcW w:w="239" w:type="dxa"/>
            <w:vAlign w:val="bottom"/>
          </w:tcPr>
          <w:p w14:paraId="1B1AF193" w14:textId="77777777" w:rsidR="00C5489E" w:rsidRPr="0020518A" w:rsidRDefault="00C5489E" w:rsidP="00C5489E">
            <w:pPr>
              <w:tabs>
                <w:tab w:val="decimal" w:pos="594"/>
              </w:tabs>
              <w:ind w:left="-108" w:right="-90"/>
              <w:rPr>
                <w:rFonts w:cs="Times New Roman"/>
                <w:color w:val="000000"/>
                <w:sz w:val="12"/>
                <w:szCs w:val="12"/>
              </w:rPr>
            </w:pPr>
          </w:p>
        </w:tc>
        <w:tc>
          <w:tcPr>
            <w:tcW w:w="668" w:type="dxa"/>
            <w:vAlign w:val="bottom"/>
          </w:tcPr>
          <w:p w14:paraId="73B262D9" w14:textId="77777777" w:rsidR="00C5489E" w:rsidRPr="0020518A" w:rsidRDefault="00C5489E" w:rsidP="00C5489E">
            <w:pPr>
              <w:tabs>
                <w:tab w:val="left" w:pos="148"/>
                <w:tab w:val="decimal" w:pos="192"/>
              </w:tabs>
              <w:ind w:left="-108" w:right="-297"/>
              <w:jc w:val="center"/>
              <w:rPr>
                <w:rFonts w:cs="Times New Roman"/>
                <w:sz w:val="12"/>
                <w:szCs w:val="12"/>
              </w:rPr>
            </w:pPr>
          </w:p>
        </w:tc>
        <w:tc>
          <w:tcPr>
            <w:tcW w:w="272" w:type="dxa"/>
            <w:vAlign w:val="bottom"/>
          </w:tcPr>
          <w:p w14:paraId="1D8725DB" w14:textId="77777777" w:rsidR="00C5489E" w:rsidRPr="0020518A" w:rsidRDefault="00C5489E" w:rsidP="00C5489E">
            <w:pPr>
              <w:tabs>
                <w:tab w:val="left" w:pos="148"/>
              </w:tabs>
              <w:ind w:left="-108" w:right="-279"/>
              <w:rPr>
                <w:rFonts w:cs="Times New Roman"/>
                <w:color w:val="000000"/>
                <w:sz w:val="12"/>
                <w:szCs w:val="12"/>
              </w:rPr>
            </w:pPr>
          </w:p>
        </w:tc>
        <w:tc>
          <w:tcPr>
            <w:tcW w:w="635" w:type="dxa"/>
            <w:gridSpan w:val="2"/>
            <w:vAlign w:val="bottom"/>
          </w:tcPr>
          <w:p w14:paraId="64C40252"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4E99F3BB" w14:textId="77777777" w:rsidR="00C5489E" w:rsidRPr="0020518A" w:rsidRDefault="00C5489E" w:rsidP="00C5489E">
            <w:pPr>
              <w:tabs>
                <w:tab w:val="decimal" w:pos="594"/>
              </w:tabs>
              <w:ind w:left="-108" w:right="-90"/>
              <w:rPr>
                <w:rFonts w:cs="Times New Roman"/>
                <w:color w:val="000000"/>
                <w:sz w:val="12"/>
                <w:szCs w:val="12"/>
              </w:rPr>
            </w:pPr>
          </w:p>
        </w:tc>
        <w:tc>
          <w:tcPr>
            <w:tcW w:w="635" w:type="dxa"/>
            <w:vAlign w:val="bottom"/>
          </w:tcPr>
          <w:p w14:paraId="03283503"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38867308"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18F7C391" w14:textId="77777777" w:rsidR="00C5489E" w:rsidRPr="0020518A" w:rsidRDefault="00C5489E" w:rsidP="00C5489E">
            <w:pPr>
              <w:tabs>
                <w:tab w:val="decimal" w:pos="560"/>
              </w:tabs>
              <w:ind w:left="-108" w:right="-90"/>
              <w:rPr>
                <w:rFonts w:cs="Times New Roman"/>
                <w:sz w:val="12"/>
                <w:szCs w:val="12"/>
              </w:rPr>
            </w:pPr>
          </w:p>
        </w:tc>
        <w:tc>
          <w:tcPr>
            <w:tcW w:w="272" w:type="dxa"/>
            <w:gridSpan w:val="2"/>
            <w:vAlign w:val="bottom"/>
          </w:tcPr>
          <w:p w14:paraId="74164AFE" w14:textId="77777777" w:rsidR="00C5489E" w:rsidRPr="0020518A" w:rsidRDefault="00C5489E" w:rsidP="00C5489E">
            <w:pPr>
              <w:tabs>
                <w:tab w:val="decimal" w:pos="594"/>
              </w:tabs>
              <w:ind w:left="-108" w:right="-90"/>
              <w:rPr>
                <w:rFonts w:cs="Times New Roman"/>
                <w:color w:val="000000"/>
                <w:sz w:val="12"/>
                <w:szCs w:val="12"/>
              </w:rPr>
            </w:pPr>
          </w:p>
        </w:tc>
        <w:tc>
          <w:tcPr>
            <w:tcW w:w="635" w:type="dxa"/>
            <w:noWrap/>
            <w:vAlign w:val="bottom"/>
          </w:tcPr>
          <w:p w14:paraId="1647F0C1" w14:textId="77777777" w:rsidR="00C5489E" w:rsidRPr="0020518A" w:rsidRDefault="00C5489E" w:rsidP="00C5489E">
            <w:pPr>
              <w:tabs>
                <w:tab w:val="decimal" w:pos="555"/>
              </w:tabs>
              <w:ind w:left="-108" w:right="-93"/>
              <w:jc w:val="center"/>
              <w:rPr>
                <w:rFonts w:cs="Times New Roman"/>
                <w:color w:val="000000"/>
                <w:sz w:val="12"/>
                <w:szCs w:val="12"/>
              </w:rPr>
            </w:pPr>
          </w:p>
        </w:tc>
        <w:tc>
          <w:tcPr>
            <w:tcW w:w="272" w:type="dxa"/>
            <w:vAlign w:val="bottom"/>
          </w:tcPr>
          <w:p w14:paraId="60EBE6F7" w14:textId="77777777" w:rsidR="00C5489E" w:rsidRPr="0020518A" w:rsidRDefault="00C5489E" w:rsidP="00C5489E">
            <w:pPr>
              <w:tabs>
                <w:tab w:val="decimal" w:pos="427"/>
                <w:tab w:val="decimal" w:pos="594"/>
              </w:tabs>
              <w:ind w:left="-108" w:right="-90"/>
              <w:jc w:val="center"/>
              <w:rPr>
                <w:rFonts w:cs="Times New Roman"/>
                <w:color w:val="000000"/>
                <w:sz w:val="12"/>
                <w:szCs w:val="12"/>
              </w:rPr>
            </w:pPr>
          </w:p>
        </w:tc>
        <w:tc>
          <w:tcPr>
            <w:tcW w:w="638" w:type="dxa"/>
            <w:gridSpan w:val="2"/>
            <w:vAlign w:val="bottom"/>
          </w:tcPr>
          <w:p w14:paraId="55087D2D" w14:textId="77777777" w:rsidR="00C5489E" w:rsidRPr="0020518A" w:rsidRDefault="00C5489E" w:rsidP="00C5489E">
            <w:pPr>
              <w:tabs>
                <w:tab w:val="decimal" w:pos="555"/>
              </w:tabs>
              <w:ind w:left="-108" w:right="-93"/>
              <w:jc w:val="center"/>
              <w:rPr>
                <w:rFonts w:cs="Times New Roman"/>
                <w:color w:val="000000"/>
                <w:sz w:val="12"/>
                <w:szCs w:val="12"/>
              </w:rPr>
            </w:pPr>
          </w:p>
        </w:tc>
        <w:tc>
          <w:tcPr>
            <w:tcW w:w="260" w:type="dxa"/>
            <w:vAlign w:val="bottom"/>
          </w:tcPr>
          <w:p w14:paraId="41B71352" w14:textId="77777777" w:rsidR="00C5489E" w:rsidRPr="0020518A" w:rsidRDefault="00C5489E" w:rsidP="00C5489E">
            <w:pPr>
              <w:tabs>
                <w:tab w:val="decimal" w:pos="594"/>
              </w:tabs>
              <w:ind w:left="-108" w:right="-90"/>
              <w:rPr>
                <w:rFonts w:cs="Times New Roman"/>
                <w:color w:val="000000"/>
                <w:sz w:val="12"/>
                <w:szCs w:val="12"/>
              </w:rPr>
            </w:pPr>
          </w:p>
        </w:tc>
        <w:tc>
          <w:tcPr>
            <w:tcW w:w="746" w:type="dxa"/>
            <w:tcBorders>
              <w:left w:val="nil"/>
              <w:right w:val="nil"/>
            </w:tcBorders>
            <w:vAlign w:val="bottom"/>
          </w:tcPr>
          <w:p w14:paraId="276D00D0" w14:textId="212861BA" w:rsidR="00C5489E" w:rsidRPr="006361E5" w:rsidRDefault="00C643E6" w:rsidP="00C643E6">
            <w:pPr>
              <w:tabs>
                <w:tab w:val="decimal" w:pos="520"/>
              </w:tabs>
              <w:ind w:left="-108" w:right="-170"/>
              <w:jc w:val="center"/>
              <w:rPr>
                <w:rFonts w:cs="Times New Roman"/>
                <w:sz w:val="12"/>
                <w:szCs w:val="12"/>
              </w:rPr>
            </w:pPr>
            <w:r w:rsidRPr="006361E5">
              <w:rPr>
                <w:rFonts w:cs="Times New Roman"/>
                <w:sz w:val="12"/>
                <w:szCs w:val="12"/>
              </w:rPr>
              <w:t>(242,92</w:t>
            </w:r>
            <w:r w:rsidR="002405A5" w:rsidRPr="006361E5">
              <w:rPr>
                <w:rFonts w:cs="Times New Roman"/>
                <w:sz w:val="12"/>
                <w:szCs w:val="12"/>
              </w:rPr>
              <w:t>1</w:t>
            </w:r>
            <w:r w:rsidRPr="006361E5">
              <w:rPr>
                <w:rFonts w:cs="Times New Roman"/>
                <w:sz w:val="12"/>
                <w:szCs w:val="12"/>
              </w:rPr>
              <w:t>)</w:t>
            </w:r>
          </w:p>
        </w:tc>
        <w:tc>
          <w:tcPr>
            <w:tcW w:w="244" w:type="dxa"/>
            <w:vAlign w:val="bottom"/>
          </w:tcPr>
          <w:p w14:paraId="1BC5051B" w14:textId="77777777" w:rsidR="00C5489E" w:rsidRPr="006361E5" w:rsidRDefault="00C5489E" w:rsidP="00C5489E">
            <w:pPr>
              <w:tabs>
                <w:tab w:val="decimal" w:pos="594"/>
              </w:tabs>
              <w:ind w:left="-108" w:right="-90"/>
              <w:jc w:val="center"/>
              <w:rPr>
                <w:rFonts w:cs="Times New Roman"/>
                <w:sz w:val="12"/>
                <w:szCs w:val="12"/>
              </w:rPr>
            </w:pPr>
          </w:p>
        </w:tc>
        <w:tc>
          <w:tcPr>
            <w:tcW w:w="720" w:type="dxa"/>
            <w:tcBorders>
              <w:left w:val="nil"/>
              <w:right w:val="nil"/>
            </w:tcBorders>
            <w:vAlign w:val="bottom"/>
          </w:tcPr>
          <w:p w14:paraId="7061929B" w14:textId="17A44CAD" w:rsidR="00C5489E" w:rsidRPr="006361E5" w:rsidRDefault="00FE45F4" w:rsidP="007F2BB5">
            <w:pPr>
              <w:tabs>
                <w:tab w:val="decimal" w:pos="430"/>
              </w:tabs>
              <w:ind w:left="-108" w:right="-66"/>
              <w:jc w:val="center"/>
              <w:rPr>
                <w:rFonts w:cs="Times New Roman"/>
                <w:sz w:val="12"/>
                <w:szCs w:val="12"/>
              </w:rPr>
            </w:pPr>
            <w:r w:rsidRPr="006361E5">
              <w:rPr>
                <w:rFonts w:cs="Times New Roman"/>
                <w:sz w:val="12"/>
                <w:szCs w:val="12"/>
              </w:rPr>
              <w:t>(9,396)</w:t>
            </w:r>
          </w:p>
        </w:tc>
      </w:tr>
      <w:tr w:rsidR="00C5489E" w:rsidRPr="0020518A" w14:paraId="1EFAC2BB" w14:textId="77777777" w:rsidTr="00382C67">
        <w:trPr>
          <w:trHeight w:val="107"/>
        </w:trPr>
        <w:tc>
          <w:tcPr>
            <w:tcW w:w="1808" w:type="dxa"/>
            <w:vAlign w:val="bottom"/>
          </w:tcPr>
          <w:p w14:paraId="07F28DE1" w14:textId="77777777" w:rsidR="00C5489E" w:rsidRPr="0020518A" w:rsidRDefault="00C5489E" w:rsidP="00C5489E">
            <w:pPr>
              <w:tabs>
                <w:tab w:val="left" w:pos="720"/>
              </w:tabs>
              <w:rPr>
                <w:rFonts w:cs="Times New Roman"/>
                <w:color w:val="000000"/>
                <w:sz w:val="12"/>
                <w:szCs w:val="12"/>
              </w:rPr>
            </w:pPr>
          </w:p>
        </w:tc>
        <w:tc>
          <w:tcPr>
            <w:tcW w:w="632" w:type="dxa"/>
            <w:vAlign w:val="bottom"/>
          </w:tcPr>
          <w:p w14:paraId="7F39AB2E" w14:textId="77777777" w:rsidR="00C5489E" w:rsidRPr="0020518A" w:rsidRDefault="00C5489E" w:rsidP="00C5489E">
            <w:pPr>
              <w:tabs>
                <w:tab w:val="decimal" w:pos="523"/>
              </w:tabs>
              <w:ind w:left="-108" w:right="-90"/>
              <w:rPr>
                <w:rFonts w:cs="Times New Roman"/>
                <w:sz w:val="12"/>
                <w:szCs w:val="12"/>
                <w:cs/>
              </w:rPr>
            </w:pPr>
          </w:p>
        </w:tc>
        <w:tc>
          <w:tcPr>
            <w:tcW w:w="260" w:type="dxa"/>
            <w:vAlign w:val="bottom"/>
          </w:tcPr>
          <w:p w14:paraId="6268F7A0"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6FF08EF6"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7AA96B66"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508A27F5" w14:textId="77777777" w:rsidR="00C5489E" w:rsidRPr="0020518A" w:rsidRDefault="00C5489E" w:rsidP="00C5489E">
            <w:pPr>
              <w:tabs>
                <w:tab w:val="decimal" w:pos="459"/>
              </w:tabs>
              <w:ind w:left="-108" w:right="-90"/>
              <w:rPr>
                <w:rFonts w:cs="Times New Roman"/>
                <w:color w:val="000000"/>
                <w:sz w:val="12"/>
                <w:szCs w:val="12"/>
              </w:rPr>
            </w:pPr>
          </w:p>
        </w:tc>
        <w:tc>
          <w:tcPr>
            <w:tcW w:w="256" w:type="dxa"/>
            <w:vAlign w:val="bottom"/>
          </w:tcPr>
          <w:p w14:paraId="5F2BBE3D" w14:textId="77777777" w:rsidR="00C5489E" w:rsidRPr="0020518A" w:rsidRDefault="00C5489E" w:rsidP="00C5489E">
            <w:pPr>
              <w:tabs>
                <w:tab w:val="decimal" w:pos="594"/>
              </w:tabs>
              <w:ind w:left="-108" w:right="-90"/>
              <w:rPr>
                <w:rFonts w:cs="Times New Roman"/>
                <w:color w:val="000000"/>
                <w:sz w:val="12"/>
                <w:szCs w:val="12"/>
              </w:rPr>
            </w:pPr>
          </w:p>
        </w:tc>
        <w:tc>
          <w:tcPr>
            <w:tcW w:w="680" w:type="dxa"/>
            <w:gridSpan w:val="2"/>
            <w:vAlign w:val="bottom"/>
          </w:tcPr>
          <w:p w14:paraId="2C2E1B01" w14:textId="77777777" w:rsidR="00C5489E" w:rsidRPr="0020518A" w:rsidRDefault="00C5489E" w:rsidP="00C5489E">
            <w:pPr>
              <w:tabs>
                <w:tab w:val="decimal" w:pos="480"/>
              </w:tabs>
              <w:ind w:left="-108" w:right="-90"/>
              <w:rPr>
                <w:rFonts w:cs="Times New Roman"/>
                <w:color w:val="000000"/>
                <w:sz w:val="12"/>
                <w:szCs w:val="12"/>
              </w:rPr>
            </w:pPr>
          </w:p>
        </w:tc>
        <w:tc>
          <w:tcPr>
            <w:tcW w:w="241" w:type="dxa"/>
            <w:vAlign w:val="bottom"/>
          </w:tcPr>
          <w:p w14:paraId="7FCEBDF7" w14:textId="77777777" w:rsidR="00C5489E" w:rsidRPr="0020518A" w:rsidRDefault="00C5489E" w:rsidP="00C5489E">
            <w:pPr>
              <w:tabs>
                <w:tab w:val="decimal" w:pos="594"/>
              </w:tabs>
              <w:ind w:left="-108" w:right="-90"/>
              <w:rPr>
                <w:rFonts w:cs="Times New Roman"/>
                <w:color w:val="000000"/>
                <w:sz w:val="12"/>
                <w:szCs w:val="12"/>
              </w:rPr>
            </w:pPr>
          </w:p>
        </w:tc>
        <w:tc>
          <w:tcPr>
            <w:tcW w:w="608" w:type="dxa"/>
            <w:vAlign w:val="bottom"/>
          </w:tcPr>
          <w:p w14:paraId="395AAD4F"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66B77DD9" w14:textId="77777777" w:rsidR="00C5489E" w:rsidRPr="0020518A" w:rsidRDefault="00C5489E" w:rsidP="00C5489E">
            <w:pPr>
              <w:tabs>
                <w:tab w:val="decimal" w:pos="594"/>
              </w:tabs>
              <w:ind w:left="-108" w:right="-90"/>
              <w:rPr>
                <w:rFonts w:cs="Times New Roman"/>
                <w:sz w:val="12"/>
                <w:szCs w:val="12"/>
              </w:rPr>
            </w:pPr>
          </w:p>
        </w:tc>
        <w:tc>
          <w:tcPr>
            <w:tcW w:w="593" w:type="dxa"/>
            <w:vAlign w:val="bottom"/>
          </w:tcPr>
          <w:p w14:paraId="2863D8FB"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1987E549" w14:textId="77777777" w:rsidR="00C5489E" w:rsidRPr="0020518A" w:rsidRDefault="00C5489E" w:rsidP="00C5489E">
            <w:pPr>
              <w:tabs>
                <w:tab w:val="decimal" w:pos="594"/>
              </w:tabs>
              <w:ind w:left="-108" w:right="-90"/>
              <w:rPr>
                <w:rFonts w:cs="Times New Roman"/>
                <w:color w:val="000000"/>
                <w:sz w:val="12"/>
                <w:szCs w:val="12"/>
              </w:rPr>
            </w:pPr>
          </w:p>
        </w:tc>
        <w:tc>
          <w:tcPr>
            <w:tcW w:w="606" w:type="dxa"/>
            <w:vAlign w:val="bottom"/>
          </w:tcPr>
          <w:p w14:paraId="0D73DBAB" w14:textId="77777777" w:rsidR="00C5489E" w:rsidRPr="0020518A" w:rsidRDefault="00C5489E" w:rsidP="00C5489E">
            <w:pPr>
              <w:tabs>
                <w:tab w:val="decimal" w:pos="348"/>
              </w:tabs>
              <w:ind w:left="-108" w:right="-90"/>
              <w:rPr>
                <w:rFonts w:cs="Times New Roman"/>
                <w:color w:val="000000"/>
                <w:sz w:val="12"/>
                <w:szCs w:val="12"/>
              </w:rPr>
            </w:pPr>
          </w:p>
        </w:tc>
        <w:tc>
          <w:tcPr>
            <w:tcW w:w="272" w:type="dxa"/>
            <w:vAlign w:val="bottom"/>
          </w:tcPr>
          <w:p w14:paraId="30BEE0CD" w14:textId="77777777" w:rsidR="00C5489E" w:rsidRPr="0020518A" w:rsidRDefault="00C5489E" w:rsidP="00C5489E">
            <w:pPr>
              <w:tabs>
                <w:tab w:val="decimal" w:pos="594"/>
              </w:tabs>
              <w:ind w:left="-108" w:right="-90"/>
              <w:rPr>
                <w:rFonts w:cs="Times New Roman"/>
                <w:color w:val="000000"/>
                <w:sz w:val="12"/>
                <w:szCs w:val="12"/>
              </w:rPr>
            </w:pPr>
          </w:p>
        </w:tc>
        <w:tc>
          <w:tcPr>
            <w:tcW w:w="637" w:type="dxa"/>
            <w:gridSpan w:val="2"/>
            <w:noWrap/>
            <w:vAlign w:val="bottom"/>
          </w:tcPr>
          <w:p w14:paraId="25C2DC5C" w14:textId="77777777" w:rsidR="00C5489E" w:rsidRPr="0020518A" w:rsidRDefault="00C5489E" w:rsidP="00C5489E">
            <w:pPr>
              <w:tabs>
                <w:tab w:val="decimal" w:pos="440"/>
              </w:tabs>
              <w:ind w:left="-108" w:right="-90"/>
              <w:rPr>
                <w:rFonts w:cs="Times New Roman"/>
                <w:color w:val="000000"/>
                <w:sz w:val="12"/>
                <w:szCs w:val="12"/>
              </w:rPr>
            </w:pPr>
          </w:p>
        </w:tc>
        <w:tc>
          <w:tcPr>
            <w:tcW w:w="239" w:type="dxa"/>
            <w:vAlign w:val="bottom"/>
          </w:tcPr>
          <w:p w14:paraId="3F8C7EA1" w14:textId="77777777" w:rsidR="00C5489E" w:rsidRPr="0020518A" w:rsidRDefault="00C5489E" w:rsidP="00C5489E">
            <w:pPr>
              <w:tabs>
                <w:tab w:val="decimal" w:pos="594"/>
              </w:tabs>
              <w:ind w:left="-108" w:right="-90"/>
              <w:rPr>
                <w:rFonts w:cs="Times New Roman"/>
                <w:color w:val="000000"/>
                <w:sz w:val="12"/>
                <w:szCs w:val="12"/>
              </w:rPr>
            </w:pPr>
          </w:p>
        </w:tc>
        <w:tc>
          <w:tcPr>
            <w:tcW w:w="668" w:type="dxa"/>
            <w:vAlign w:val="bottom"/>
          </w:tcPr>
          <w:p w14:paraId="0BE2ABBA" w14:textId="77777777" w:rsidR="00C5489E" w:rsidRPr="0020518A" w:rsidRDefault="00C5489E" w:rsidP="00C5489E">
            <w:pPr>
              <w:tabs>
                <w:tab w:val="left" w:pos="148"/>
                <w:tab w:val="decimal" w:pos="192"/>
              </w:tabs>
              <w:ind w:left="-108" w:right="-297"/>
              <w:jc w:val="center"/>
              <w:rPr>
                <w:rFonts w:cs="Times New Roman"/>
                <w:sz w:val="12"/>
                <w:szCs w:val="12"/>
              </w:rPr>
            </w:pPr>
          </w:p>
        </w:tc>
        <w:tc>
          <w:tcPr>
            <w:tcW w:w="272" w:type="dxa"/>
            <w:vAlign w:val="bottom"/>
          </w:tcPr>
          <w:p w14:paraId="11E2ABC1" w14:textId="77777777" w:rsidR="00C5489E" w:rsidRPr="0020518A" w:rsidRDefault="00C5489E" w:rsidP="00C5489E">
            <w:pPr>
              <w:tabs>
                <w:tab w:val="left" w:pos="148"/>
              </w:tabs>
              <w:ind w:left="-108" w:right="-279"/>
              <w:rPr>
                <w:rFonts w:cs="Times New Roman"/>
                <w:color w:val="000000"/>
                <w:sz w:val="12"/>
                <w:szCs w:val="12"/>
              </w:rPr>
            </w:pPr>
          </w:p>
        </w:tc>
        <w:tc>
          <w:tcPr>
            <w:tcW w:w="635" w:type="dxa"/>
            <w:gridSpan w:val="2"/>
            <w:vAlign w:val="bottom"/>
          </w:tcPr>
          <w:p w14:paraId="3FE3D2E5"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221E757B" w14:textId="77777777" w:rsidR="00C5489E" w:rsidRPr="0020518A" w:rsidRDefault="00C5489E" w:rsidP="00C5489E">
            <w:pPr>
              <w:tabs>
                <w:tab w:val="decimal" w:pos="594"/>
              </w:tabs>
              <w:ind w:left="-108" w:right="-90"/>
              <w:rPr>
                <w:rFonts w:cs="Times New Roman"/>
                <w:color w:val="000000"/>
                <w:sz w:val="12"/>
                <w:szCs w:val="12"/>
              </w:rPr>
            </w:pPr>
          </w:p>
        </w:tc>
        <w:tc>
          <w:tcPr>
            <w:tcW w:w="635" w:type="dxa"/>
            <w:vAlign w:val="bottom"/>
          </w:tcPr>
          <w:p w14:paraId="058DC4CE"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2AC3D380"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3595A5F9" w14:textId="77777777" w:rsidR="00C5489E" w:rsidRPr="0020518A" w:rsidRDefault="00C5489E" w:rsidP="00C5489E">
            <w:pPr>
              <w:tabs>
                <w:tab w:val="decimal" w:pos="560"/>
              </w:tabs>
              <w:ind w:left="-108" w:right="-90"/>
              <w:rPr>
                <w:rFonts w:cs="Times New Roman"/>
                <w:sz w:val="12"/>
                <w:szCs w:val="12"/>
              </w:rPr>
            </w:pPr>
          </w:p>
        </w:tc>
        <w:tc>
          <w:tcPr>
            <w:tcW w:w="272" w:type="dxa"/>
            <w:gridSpan w:val="2"/>
            <w:vAlign w:val="bottom"/>
          </w:tcPr>
          <w:p w14:paraId="490D1E71" w14:textId="77777777" w:rsidR="00C5489E" w:rsidRPr="0020518A" w:rsidRDefault="00C5489E" w:rsidP="00C5489E">
            <w:pPr>
              <w:tabs>
                <w:tab w:val="decimal" w:pos="594"/>
              </w:tabs>
              <w:ind w:left="-108" w:right="-90"/>
              <w:rPr>
                <w:rFonts w:cs="Times New Roman"/>
                <w:color w:val="000000"/>
                <w:sz w:val="12"/>
                <w:szCs w:val="12"/>
              </w:rPr>
            </w:pPr>
          </w:p>
        </w:tc>
        <w:tc>
          <w:tcPr>
            <w:tcW w:w="635" w:type="dxa"/>
            <w:noWrap/>
            <w:vAlign w:val="bottom"/>
          </w:tcPr>
          <w:p w14:paraId="1755BEDA" w14:textId="77777777" w:rsidR="00C5489E" w:rsidRPr="0020518A" w:rsidRDefault="00C5489E" w:rsidP="00C5489E">
            <w:pPr>
              <w:tabs>
                <w:tab w:val="decimal" w:pos="555"/>
              </w:tabs>
              <w:ind w:left="-108" w:right="-93"/>
              <w:jc w:val="center"/>
              <w:rPr>
                <w:rFonts w:cs="Times New Roman"/>
                <w:color w:val="000000"/>
                <w:sz w:val="12"/>
                <w:szCs w:val="12"/>
              </w:rPr>
            </w:pPr>
          </w:p>
        </w:tc>
        <w:tc>
          <w:tcPr>
            <w:tcW w:w="272" w:type="dxa"/>
            <w:vAlign w:val="bottom"/>
          </w:tcPr>
          <w:p w14:paraId="4F8776F4" w14:textId="77777777" w:rsidR="00C5489E" w:rsidRPr="0020518A" w:rsidRDefault="00C5489E" w:rsidP="00C5489E">
            <w:pPr>
              <w:tabs>
                <w:tab w:val="decimal" w:pos="427"/>
                <w:tab w:val="decimal" w:pos="594"/>
              </w:tabs>
              <w:ind w:left="-108" w:right="-90"/>
              <w:jc w:val="center"/>
              <w:rPr>
                <w:rFonts w:cs="Times New Roman"/>
                <w:color w:val="000000"/>
                <w:sz w:val="12"/>
                <w:szCs w:val="12"/>
              </w:rPr>
            </w:pPr>
          </w:p>
        </w:tc>
        <w:tc>
          <w:tcPr>
            <w:tcW w:w="638" w:type="dxa"/>
            <w:gridSpan w:val="2"/>
            <w:vAlign w:val="bottom"/>
          </w:tcPr>
          <w:p w14:paraId="1AEB4C9A" w14:textId="77777777" w:rsidR="00C5489E" w:rsidRPr="0020518A" w:rsidRDefault="00C5489E" w:rsidP="00C5489E">
            <w:pPr>
              <w:tabs>
                <w:tab w:val="decimal" w:pos="555"/>
              </w:tabs>
              <w:ind w:left="-108" w:right="-93"/>
              <w:jc w:val="center"/>
              <w:rPr>
                <w:rFonts w:cs="Times New Roman"/>
                <w:color w:val="000000"/>
                <w:sz w:val="12"/>
                <w:szCs w:val="12"/>
              </w:rPr>
            </w:pPr>
          </w:p>
        </w:tc>
        <w:tc>
          <w:tcPr>
            <w:tcW w:w="260" w:type="dxa"/>
            <w:vAlign w:val="bottom"/>
          </w:tcPr>
          <w:p w14:paraId="4FE6813E" w14:textId="77777777" w:rsidR="00C5489E" w:rsidRPr="0020518A" w:rsidRDefault="00C5489E" w:rsidP="00C5489E">
            <w:pPr>
              <w:tabs>
                <w:tab w:val="decimal" w:pos="594"/>
              </w:tabs>
              <w:ind w:left="-108" w:right="-90"/>
              <w:rPr>
                <w:rFonts w:cs="Times New Roman"/>
                <w:color w:val="000000"/>
                <w:sz w:val="12"/>
                <w:szCs w:val="12"/>
              </w:rPr>
            </w:pPr>
          </w:p>
        </w:tc>
        <w:tc>
          <w:tcPr>
            <w:tcW w:w="746" w:type="dxa"/>
            <w:vAlign w:val="bottom"/>
          </w:tcPr>
          <w:p w14:paraId="58F9046F" w14:textId="77777777" w:rsidR="00C5489E" w:rsidRPr="006361E5" w:rsidRDefault="00C5489E" w:rsidP="00C5489E">
            <w:pPr>
              <w:tabs>
                <w:tab w:val="decimal" w:pos="432"/>
              </w:tabs>
              <w:ind w:left="-108" w:right="-102"/>
              <w:jc w:val="center"/>
              <w:rPr>
                <w:rFonts w:cs="Times New Roman"/>
                <w:sz w:val="12"/>
                <w:szCs w:val="12"/>
              </w:rPr>
            </w:pPr>
          </w:p>
        </w:tc>
        <w:tc>
          <w:tcPr>
            <w:tcW w:w="244" w:type="dxa"/>
            <w:vAlign w:val="bottom"/>
          </w:tcPr>
          <w:p w14:paraId="642BF927" w14:textId="77777777" w:rsidR="00C5489E" w:rsidRPr="006361E5" w:rsidRDefault="00C5489E" w:rsidP="00C5489E">
            <w:pPr>
              <w:tabs>
                <w:tab w:val="decimal" w:pos="594"/>
              </w:tabs>
              <w:ind w:left="-108" w:right="-90"/>
              <w:jc w:val="center"/>
              <w:rPr>
                <w:rFonts w:cs="Times New Roman"/>
                <w:color w:val="000000"/>
                <w:sz w:val="12"/>
                <w:szCs w:val="12"/>
              </w:rPr>
            </w:pPr>
          </w:p>
        </w:tc>
        <w:tc>
          <w:tcPr>
            <w:tcW w:w="720" w:type="dxa"/>
            <w:vAlign w:val="bottom"/>
          </w:tcPr>
          <w:p w14:paraId="06023D6A" w14:textId="77777777" w:rsidR="00C5489E" w:rsidRPr="006361E5" w:rsidRDefault="00C5489E" w:rsidP="005848ED">
            <w:pPr>
              <w:tabs>
                <w:tab w:val="decimal" w:pos="486"/>
                <w:tab w:val="decimal" w:pos="520"/>
              </w:tabs>
              <w:ind w:left="-108" w:right="-66"/>
              <w:jc w:val="center"/>
              <w:rPr>
                <w:rFonts w:cs="Times New Roman"/>
                <w:sz w:val="12"/>
                <w:szCs w:val="12"/>
              </w:rPr>
            </w:pPr>
          </w:p>
        </w:tc>
      </w:tr>
      <w:tr w:rsidR="00C5489E" w:rsidRPr="0020518A" w14:paraId="1BB2FDA5" w14:textId="77777777" w:rsidTr="00382C67">
        <w:trPr>
          <w:trHeight w:val="46"/>
        </w:trPr>
        <w:tc>
          <w:tcPr>
            <w:tcW w:w="1808" w:type="dxa"/>
            <w:vAlign w:val="bottom"/>
            <w:hideMark/>
          </w:tcPr>
          <w:p w14:paraId="150D54C1" w14:textId="77777777" w:rsidR="00C5489E" w:rsidRPr="0020518A" w:rsidRDefault="00C5489E" w:rsidP="00C5489E">
            <w:pPr>
              <w:tabs>
                <w:tab w:val="left" w:pos="720"/>
              </w:tabs>
              <w:rPr>
                <w:rFonts w:cs="Times New Roman"/>
                <w:color w:val="000000"/>
                <w:sz w:val="12"/>
                <w:szCs w:val="12"/>
                <w:lang w:val="en-GB"/>
              </w:rPr>
            </w:pPr>
            <w:r w:rsidRPr="0020518A">
              <w:rPr>
                <w:rFonts w:cs="Times New Roman"/>
                <w:color w:val="000000"/>
                <w:sz w:val="12"/>
                <w:szCs w:val="12"/>
                <w:lang w:val="en-GB"/>
              </w:rPr>
              <w:t xml:space="preserve">Segment assets as at </w:t>
            </w:r>
          </w:p>
          <w:p w14:paraId="3B793B44" w14:textId="2D063433" w:rsidR="00C5489E" w:rsidRPr="0020518A" w:rsidRDefault="00C5489E" w:rsidP="00C5489E">
            <w:pPr>
              <w:tabs>
                <w:tab w:val="left" w:pos="613"/>
              </w:tabs>
              <w:ind w:left="74"/>
              <w:rPr>
                <w:rFonts w:cs="Times New Roman"/>
                <w:color w:val="000000"/>
                <w:sz w:val="12"/>
                <w:szCs w:val="12"/>
                <w:lang w:val="en-GB"/>
              </w:rPr>
            </w:pPr>
            <w:r w:rsidRPr="0020518A">
              <w:rPr>
                <w:rFonts w:cs="Times New Roman"/>
                <w:color w:val="000000"/>
                <w:sz w:val="12"/>
                <w:szCs w:val="12"/>
                <w:cs/>
                <w:lang w:val="en-GB"/>
              </w:rPr>
              <w:t xml:space="preserve"> </w:t>
            </w:r>
            <w:r w:rsidRPr="0020518A">
              <w:rPr>
                <w:rFonts w:cs="Times New Roman"/>
                <w:color w:val="000000"/>
                <w:sz w:val="12"/>
                <w:szCs w:val="12"/>
                <w:lang w:val="en-GB"/>
              </w:rPr>
              <w:t xml:space="preserve"> </w:t>
            </w:r>
            <w:r w:rsidRPr="0020518A">
              <w:rPr>
                <w:rFonts w:cs="Times New Roman"/>
                <w:color w:val="000000"/>
                <w:sz w:val="12"/>
                <w:szCs w:val="12"/>
                <w:cs/>
                <w:lang w:val="en-GB"/>
              </w:rPr>
              <w:t>3</w:t>
            </w:r>
            <w:r w:rsidRPr="0020518A">
              <w:rPr>
                <w:rFonts w:cs="Times New Roman"/>
                <w:color w:val="000000"/>
                <w:sz w:val="12"/>
                <w:szCs w:val="12"/>
                <w:lang w:val="en-GB"/>
              </w:rPr>
              <w:t>1 March 2024</w:t>
            </w:r>
            <w:r w:rsidRPr="0020518A">
              <w:rPr>
                <w:rFonts w:cs="Times New Roman"/>
                <w:color w:val="000000"/>
                <w:sz w:val="12"/>
                <w:szCs w:val="12"/>
                <w:cs/>
                <w:lang w:val="en-GB"/>
              </w:rPr>
              <w:t xml:space="preserve"> </w:t>
            </w:r>
            <w:r w:rsidRPr="0020518A">
              <w:rPr>
                <w:rFonts w:cs="Times New Roman"/>
                <w:color w:val="000000"/>
                <w:sz w:val="12"/>
                <w:szCs w:val="12"/>
                <w:lang w:val="en-GB"/>
              </w:rPr>
              <w:t>/</w:t>
            </w:r>
            <w:r w:rsidRPr="0020518A">
              <w:rPr>
                <w:rFonts w:cs="Times New Roman"/>
                <w:color w:val="000000"/>
                <w:sz w:val="12"/>
                <w:szCs w:val="12"/>
                <w:cs/>
                <w:lang w:val="en-GB"/>
              </w:rPr>
              <w:t xml:space="preserve"> </w:t>
            </w:r>
          </w:p>
        </w:tc>
        <w:tc>
          <w:tcPr>
            <w:tcW w:w="632" w:type="dxa"/>
            <w:vAlign w:val="bottom"/>
          </w:tcPr>
          <w:p w14:paraId="34E380A9" w14:textId="77777777" w:rsidR="00C5489E" w:rsidRPr="0020518A" w:rsidRDefault="00C5489E" w:rsidP="00C5489E">
            <w:pPr>
              <w:tabs>
                <w:tab w:val="decimal" w:pos="523"/>
              </w:tabs>
              <w:ind w:left="-108" w:right="-90"/>
              <w:rPr>
                <w:rFonts w:cs="Times New Roman"/>
                <w:sz w:val="12"/>
                <w:szCs w:val="12"/>
              </w:rPr>
            </w:pPr>
          </w:p>
        </w:tc>
        <w:tc>
          <w:tcPr>
            <w:tcW w:w="260" w:type="dxa"/>
            <w:vAlign w:val="bottom"/>
          </w:tcPr>
          <w:p w14:paraId="16CBAEE3" w14:textId="77777777" w:rsidR="00C5489E" w:rsidRPr="0020518A" w:rsidRDefault="00C5489E" w:rsidP="00C5489E">
            <w:pPr>
              <w:tabs>
                <w:tab w:val="decimal" w:pos="523"/>
                <w:tab w:val="decimal" w:pos="594"/>
              </w:tabs>
              <w:ind w:left="-108" w:right="-90"/>
              <w:rPr>
                <w:rFonts w:cs="Times New Roman"/>
                <w:sz w:val="12"/>
                <w:szCs w:val="12"/>
              </w:rPr>
            </w:pPr>
          </w:p>
        </w:tc>
        <w:tc>
          <w:tcPr>
            <w:tcW w:w="660" w:type="dxa"/>
            <w:gridSpan w:val="2"/>
            <w:vAlign w:val="bottom"/>
          </w:tcPr>
          <w:p w14:paraId="1F00E5A0" w14:textId="77777777" w:rsidR="00C5489E" w:rsidRPr="0020518A" w:rsidRDefault="00C5489E" w:rsidP="00C5489E">
            <w:pPr>
              <w:tabs>
                <w:tab w:val="decimal" w:pos="480"/>
              </w:tabs>
              <w:ind w:left="-108" w:right="-90"/>
              <w:rPr>
                <w:rFonts w:cs="Times New Roman"/>
                <w:sz w:val="12"/>
                <w:szCs w:val="12"/>
              </w:rPr>
            </w:pPr>
          </w:p>
        </w:tc>
        <w:tc>
          <w:tcPr>
            <w:tcW w:w="257" w:type="dxa"/>
            <w:vAlign w:val="bottom"/>
          </w:tcPr>
          <w:p w14:paraId="0075F695" w14:textId="77777777" w:rsidR="00C5489E" w:rsidRPr="0020518A" w:rsidRDefault="00C5489E" w:rsidP="00C5489E">
            <w:pPr>
              <w:tabs>
                <w:tab w:val="decimal" w:pos="594"/>
              </w:tabs>
              <w:ind w:left="-108" w:right="-90"/>
              <w:rPr>
                <w:rFonts w:cs="Times New Roman"/>
                <w:sz w:val="12"/>
                <w:szCs w:val="12"/>
              </w:rPr>
            </w:pPr>
          </w:p>
        </w:tc>
        <w:tc>
          <w:tcPr>
            <w:tcW w:w="606" w:type="dxa"/>
            <w:vAlign w:val="bottom"/>
          </w:tcPr>
          <w:p w14:paraId="4881623C" w14:textId="77777777" w:rsidR="00C5489E" w:rsidRPr="0020518A" w:rsidRDefault="00C5489E" w:rsidP="00C5489E">
            <w:pPr>
              <w:tabs>
                <w:tab w:val="decimal" w:pos="459"/>
              </w:tabs>
              <w:ind w:left="-108" w:right="-90"/>
              <w:rPr>
                <w:rFonts w:cs="Times New Roman"/>
                <w:sz w:val="12"/>
                <w:szCs w:val="12"/>
              </w:rPr>
            </w:pPr>
          </w:p>
        </w:tc>
        <w:tc>
          <w:tcPr>
            <w:tcW w:w="256" w:type="dxa"/>
            <w:vAlign w:val="bottom"/>
          </w:tcPr>
          <w:p w14:paraId="26A262CE" w14:textId="77777777" w:rsidR="00C5489E" w:rsidRPr="0020518A" w:rsidRDefault="00C5489E" w:rsidP="00C5489E">
            <w:pPr>
              <w:tabs>
                <w:tab w:val="decimal" w:pos="594"/>
              </w:tabs>
              <w:ind w:left="-108" w:right="-90"/>
              <w:rPr>
                <w:rFonts w:cs="Times New Roman"/>
                <w:sz w:val="12"/>
                <w:szCs w:val="12"/>
              </w:rPr>
            </w:pPr>
          </w:p>
        </w:tc>
        <w:tc>
          <w:tcPr>
            <w:tcW w:w="680" w:type="dxa"/>
            <w:gridSpan w:val="2"/>
            <w:vAlign w:val="bottom"/>
          </w:tcPr>
          <w:p w14:paraId="3EB530F5" w14:textId="77777777" w:rsidR="00C5489E" w:rsidRPr="0020518A" w:rsidRDefault="00C5489E" w:rsidP="00C5489E">
            <w:pPr>
              <w:tabs>
                <w:tab w:val="decimal" w:pos="480"/>
              </w:tabs>
              <w:ind w:left="-108" w:right="-90"/>
              <w:rPr>
                <w:rFonts w:cs="Times New Roman"/>
                <w:sz w:val="12"/>
                <w:szCs w:val="12"/>
              </w:rPr>
            </w:pPr>
          </w:p>
        </w:tc>
        <w:tc>
          <w:tcPr>
            <w:tcW w:w="241" w:type="dxa"/>
            <w:vAlign w:val="bottom"/>
          </w:tcPr>
          <w:p w14:paraId="482402B7" w14:textId="77777777" w:rsidR="00C5489E" w:rsidRPr="0020518A" w:rsidRDefault="00C5489E" w:rsidP="00C5489E">
            <w:pPr>
              <w:tabs>
                <w:tab w:val="decimal" w:pos="594"/>
              </w:tabs>
              <w:ind w:left="-108" w:right="-90"/>
              <w:rPr>
                <w:rFonts w:cs="Times New Roman"/>
                <w:sz w:val="12"/>
                <w:szCs w:val="12"/>
              </w:rPr>
            </w:pPr>
          </w:p>
        </w:tc>
        <w:tc>
          <w:tcPr>
            <w:tcW w:w="608" w:type="dxa"/>
            <w:vAlign w:val="bottom"/>
          </w:tcPr>
          <w:p w14:paraId="28890CE9" w14:textId="77777777" w:rsidR="00C5489E" w:rsidRPr="0020518A" w:rsidRDefault="00C5489E" w:rsidP="00C5489E">
            <w:pPr>
              <w:tabs>
                <w:tab w:val="decimal" w:pos="438"/>
              </w:tabs>
              <w:ind w:left="-108" w:right="-90"/>
              <w:rPr>
                <w:rFonts w:cs="Times New Roman"/>
                <w:sz w:val="12"/>
                <w:szCs w:val="12"/>
              </w:rPr>
            </w:pPr>
          </w:p>
        </w:tc>
        <w:tc>
          <w:tcPr>
            <w:tcW w:w="239" w:type="dxa"/>
            <w:vAlign w:val="bottom"/>
          </w:tcPr>
          <w:p w14:paraId="2CC105BC" w14:textId="77777777" w:rsidR="00C5489E" w:rsidRPr="0020518A" w:rsidRDefault="00C5489E" w:rsidP="00C5489E">
            <w:pPr>
              <w:tabs>
                <w:tab w:val="decimal" w:pos="594"/>
              </w:tabs>
              <w:ind w:left="-108" w:right="-90"/>
              <w:rPr>
                <w:rFonts w:cs="Times New Roman"/>
                <w:sz w:val="12"/>
                <w:szCs w:val="12"/>
              </w:rPr>
            </w:pPr>
          </w:p>
        </w:tc>
        <w:tc>
          <w:tcPr>
            <w:tcW w:w="593" w:type="dxa"/>
            <w:vAlign w:val="bottom"/>
          </w:tcPr>
          <w:p w14:paraId="0405D4E4" w14:textId="77777777" w:rsidR="00C5489E" w:rsidRPr="0020518A" w:rsidRDefault="00C5489E" w:rsidP="00C5489E">
            <w:pPr>
              <w:tabs>
                <w:tab w:val="decimal" w:pos="438"/>
              </w:tabs>
              <w:ind w:left="-108" w:right="-90"/>
              <w:rPr>
                <w:rFonts w:cs="Times New Roman"/>
                <w:sz w:val="12"/>
                <w:szCs w:val="12"/>
              </w:rPr>
            </w:pPr>
          </w:p>
        </w:tc>
        <w:tc>
          <w:tcPr>
            <w:tcW w:w="250" w:type="dxa"/>
            <w:gridSpan w:val="2"/>
            <w:vAlign w:val="bottom"/>
          </w:tcPr>
          <w:p w14:paraId="6EC4EF44" w14:textId="77777777" w:rsidR="00C5489E" w:rsidRPr="0020518A" w:rsidRDefault="00C5489E" w:rsidP="00C5489E">
            <w:pPr>
              <w:tabs>
                <w:tab w:val="decimal" w:pos="594"/>
              </w:tabs>
              <w:ind w:left="-108" w:right="-90"/>
              <w:rPr>
                <w:rFonts w:cs="Times New Roman"/>
                <w:sz w:val="12"/>
                <w:szCs w:val="12"/>
              </w:rPr>
            </w:pPr>
          </w:p>
        </w:tc>
        <w:tc>
          <w:tcPr>
            <w:tcW w:w="606" w:type="dxa"/>
            <w:vAlign w:val="bottom"/>
          </w:tcPr>
          <w:p w14:paraId="141BE5A3" w14:textId="77777777" w:rsidR="00C5489E" w:rsidRPr="0020518A" w:rsidRDefault="00C5489E" w:rsidP="00C5489E">
            <w:pPr>
              <w:tabs>
                <w:tab w:val="decimal" w:pos="348"/>
              </w:tabs>
              <w:ind w:left="-108" w:right="-90"/>
              <w:rPr>
                <w:rFonts w:cs="Times New Roman"/>
                <w:sz w:val="12"/>
                <w:szCs w:val="12"/>
              </w:rPr>
            </w:pPr>
          </w:p>
        </w:tc>
        <w:tc>
          <w:tcPr>
            <w:tcW w:w="272" w:type="dxa"/>
            <w:vAlign w:val="bottom"/>
          </w:tcPr>
          <w:p w14:paraId="0D456147" w14:textId="77777777" w:rsidR="00C5489E" w:rsidRPr="0020518A" w:rsidRDefault="00C5489E" w:rsidP="00C5489E">
            <w:pPr>
              <w:tabs>
                <w:tab w:val="decimal" w:pos="594"/>
              </w:tabs>
              <w:ind w:left="-108" w:right="-90"/>
              <w:rPr>
                <w:rFonts w:cs="Times New Roman"/>
                <w:sz w:val="12"/>
                <w:szCs w:val="12"/>
              </w:rPr>
            </w:pPr>
          </w:p>
        </w:tc>
        <w:tc>
          <w:tcPr>
            <w:tcW w:w="637" w:type="dxa"/>
            <w:gridSpan w:val="2"/>
            <w:noWrap/>
            <w:vAlign w:val="bottom"/>
          </w:tcPr>
          <w:p w14:paraId="39B1AA13" w14:textId="77777777" w:rsidR="00C5489E" w:rsidRPr="0020518A" w:rsidRDefault="00C5489E" w:rsidP="00C5489E">
            <w:pPr>
              <w:tabs>
                <w:tab w:val="decimal" w:pos="440"/>
              </w:tabs>
              <w:ind w:left="-108" w:right="-90"/>
              <w:rPr>
                <w:rFonts w:cs="Times New Roman"/>
                <w:sz w:val="12"/>
                <w:szCs w:val="12"/>
              </w:rPr>
            </w:pPr>
          </w:p>
        </w:tc>
        <w:tc>
          <w:tcPr>
            <w:tcW w:w="239" w:type="dxa"/>
            <w:vAlign w:val="bottom"/>
          </w:tcPr>
          <w:p w14:paraId="6FD6671A" w14:textId="77777777" w:rsidR="00C5489E" w:rsidRPr="0020518A" w:rsidRDefault="00C5489E" w:rsidP="00C5489E">
            <w:pPr>
              <w:tabs>
                <w:tab w:val="decimal" w:pos="594"/>
              </w:tabs>
              <w:ind w:left="-108" w:right="-90"/>
              <w:rPr>
                <w:rFonts w:cs="Times New Roman"/>
                <w:sz w:val="12"/>
                <w:szCs w:val="12"/>
              </w:rPr>
            </w:pPr>
          </w:p>
        </w:tc>
        <w:tc>
          <w:tcPr>
            <w:tcW w:w="668" w:type="dxa"/>
            <w:vAlign w:val="bottom"/>
          </w:tcPr>
          <w:p w14:paraId="0F3E463C" w14:textId="77777777" w:rsidR="00C5489E" w:rsidRPr="0020518A" w:rsidRDefault="00C5489E" w:rsidP="00C5489E">
            <w:pPr>
              <w:tabs>
                <w:tab w:val="left" w:pos="148"/>
                <w:tab w:val="decimal" w:pos="245"/>
              </w:tabs>
              <w:ind w:left="-108" w:right="-90"/>
              <w:rPr>
                <w:rFonts w:cs="Times New Roman"/>
                <w:sz w:val="12"/>
                <w:szCs w:val="12"/>
              </w:rPr>
            </w:pPr>
          </w:p>
        </w:tc>
        <w:tc>
          <w:tcPr>
            <w:tcW w:w="272" w:type="dxa"/>
            <w:vAlign w:val="bottom"/>
          </w:tcPr>
          <w:p w14:paraId="631933F3" w14:textId="77777777" w:rsidR="00C5489E" w:rsidRPr="0020518A" w:rsidRDefault="00C5489E" w:rsidP="00C5489E">
            <w:pPr>
              <w:tabs>
                <w:tab w:val="left" w:pos="148"/>
              </w:tabs>
              <w:ind w:left="-108" w:right="-279"/>
              <w:rPr>
                <w:rFonts w:cs="Times New Roman"/>
                <w:sz w:val="12"/>
                <w:szCs w:val="12"/>
              </w:rPr>
            </w:pPr>
          </w:p>
        </w:tc>
        <w:tc>
          <w:tcPr>
            <w:tcW w:w="635" w:type="dxa"/>
            <w:gridSpan w:val="2"/>
            <w:vAlign w:val="bottom"/>
          </w:tcPr>
          <w:p w14:paraId="58EAEE68" w14:textId="77777777" w:rsidR="00C5489E" w:rsidRPr="0020518A" w:rsidRDefault="00C5489E" w:rsidP="00C5489E">
            <w:pPr>
              <w:tabs>
                <w:tab w:val="decimal" w:pos="510"/>
              </w:tabs>
              <w:ind w:left="-115" w:right="-90"/>
              <w:rPr>
                <w:rFonts w:cs="Times New Roman"/>
                <w:sz w:val="12"/>
                <w:szCs w:val="12"/>
              </w:rPr>
            </w:pPr>
          </w:p>
        </w:tc>
        <w:tc>
          <w:tcPr>
            <w:tcW w:w="272" w:type="dxa"/>
            <w:gridSpan w:val="2"/>
            <w:vAlign w:val="bottom"/>
          </w:tcPr>
          <w:p w14:paraId="47C8F2A8" w14:textId="77777777" w:rsidR="00C5489E" w:rsidRPr="0020518A" w:rsidRDefault="00C5489E" w:rsidP="00C5489E">
            <w:pPr>
              <w:tabs>
                <w:tab w:val="decimal" w:pos="594"/>
              </w:tabs>
              <w:ind w:left="-108" w:right="-90"/>
              <w:rPr>
                <w:rFonts w:cs="Times New Roman"/>
                <w:sz w:val="12"/>
                <w:szCs w:val="12"/>
              </w:rPr>
            </w:pPr>
          </w:p>
        </w:tc>
        <w:tc>
          <w:tcPr>
            <w:tcW w:w="635" w:type="dxa"/>
            <w:vAlign w:val="bottom"/>
          </w:tcPr>
          <w:p w14:paraId="0311FFEF" w14:textId="77777777" w:rsidR="00C5489E" w:rsidRPr="0020518A" w:rsidRDefault="00C5489E" w:rsidP="00C5489E">
            <w:pPr>
              <w:tabs>
                <w:tab w:val="decimal" w:pos="560"/>
              </w:tabs>
              <w:ind w:left="-108" w:right="-90"/>
              <w:rPr>
                <w:rFonts w:cs="Times New Roman"/>
                <w:sz w:val="12"/>
                <w:szCs w:val="12"/>
              </w:rPr>
            </w:pPr>
          </w:p>
        </w:tc>
        <w:tc>
          <w:tcPr>
            <w:tcW w:w="272" w:type="dxa"/>
            <w:vAlign w:val="bottom"/>
          </w:tcPr>
          <w:p w14:paraId="649432B0" w14:textId="77777777" w:rsidR="00C5489E" w:rsidRPr="0020518A" w:rsidRDefault="00C5489E" w:rsidP="00C5489E">
            <w:pPr>
              <w:tabs>
                <w:tab w:val="decimal" w:pos="594"/>
              </w:tabs>
              <w:ind w:left="-108" w:right="-90"/>
              <w:rPr>
                <w:rFonts w:cs="Times New Roman"/>
                <w:sz w:val="12"/>
                <w:szCs w:val="12"/>
              </w:rPr>
            </w:pPr>
          </w:p>
        </w:tc>
        <w:tc>
          <w:tcPr>
            <w:tcW w:w="635" w:type="dxa"/>
            <w:gridSpan w:val="2"/>
            <w:vAlign w:val="bottom"/>
          </w:tcPr>
          <w:p w14:paraId="246972FE" w14:textId="77777777" w:rsidR="00C5489E" w:rsidRPr="0020518A" w:rsidRDefault="00C5489E" w:rsidP="00C5489E">
            <w:pPr>
              <w:tabs>
                <w:tab w:val="decimal" w:pos="560"/>
              </w:tabs>
              <w:ind w:left="-108" w:right="-90"/>
              <w:rPr>
                <w:rFonts w:cs="Times New Roman"/>
                <w:sz w:val="12"/>
                <w:szCs w:val="12"/>
              </w:rPr>
            </w:pPr>
          </w:p>
        </w:tc>
        <w:tc>
          <w:tcPr>
            <w:tcW w:w="272" w:type="dxa"/>
            <w:gridSpan w:val="2"/>
            <w:vAlign w:val="bottom"/>
          </w:tcPr>
          <w:p w14:paraId="7C6D37B6" w14:textId="77777777" w:rsidR="00C5489E" w:rsidRPr="0020518A" w:rsidRDefault="00C5489E" w:rsidP="00C5489E">
            <w:pPr>
              <w:tabs>
                <w:tab w:val="decimal" w:pos="594"/>
              </w:tabs>
              <w:ind w:left="-108" w:right="-90"/>
              <w:rPr>
                <w:rFonts w:cs="Times New Roman"/>
                <w:sz w:val="12"/>
                <w:szCs w:val="12"/>
              </w:rPr>
            </w:pPr>
          </w:p>
        </w:tc>
        <w:tc>
          <w:tcPr>
            <w:tcW w:w="635" w:type="dxa"/>
            <w:noWrap/>
            <w:vAlign w:val="bottom"/>
          </w:tcPr>
          <w:p w14:paraId="04FF3F3A" w14:textId="77777777" w:rsidR="00C5489E" w:rsidRPr="0020518A" w:rsidRDefault="00C5489E" w:rsidP="00C5489E">
            <w:pPr>
              <w:tabs>
                <w:tab w:val="decimal" w:pos="179"/>
                <w:tab w:val="decimal" w:pos="529"/>
                <w:tab w:val="decimal" w:pos="555"/>
              </w:tabs>
              <w:ind w:left="-108" w:right="-90"/>
              <w:rPr>
                <w:rFonts w:cs="Times New Roman"/>
                <w:sz w:val="12"/>
                <w:szCs w:val="12"/>
              </w:rPr>
            </w:pPr>
          </w:p>
        </w:tc>
        <w:tc>
          <w:tcPr>
            <w:tcW w:w="272" w:type="dxa"/>
            <w:vAlign w:val="bottom"/>
          </w:tcPr>
          <w:p w14:paraId="4F293C28" w14:textId="77777777" w:rsidR="00C5489E" w:rsidRPr="0020518A" w:rsidRDefault="00C5489E" w:rsidP="00C5489E">
            <w:pPr>
              <w:tabs>
                <w:tab w:val="decimal" w:pos="594"/>
              </w:tabs>
              <w:ind w:left="-108" w:right="-90"/>
              <w:rPr>
                <w:rFonts w:cs="Times New Roman"/>
                <w:sz w:val="12"/>
                <w:szCs w:val="12"/>
              </w:rPr>
            </w:pPr>
          </w:p>
        </w:tc>
        <w:tc>
          <w:tcPr>
            <w:tcW w:w="638" w:type="dxa"/>
            <w:gridSpan w:val="2"/>
            <w:vAlign w:val="bottom"/>
          </w:tcPr>
          <w:p w14:paraId="7BF5AB2F" w14:textId="77777777" w:rsidR="00C5489E" w:rsidRPr="0020518A" w:rsidRDefault="00C5489E" w:rsidP="00C5489E">
            <w:pPr>
              <w:tabs>
                <w:tab w:val="decimal" w:pos="179"/>
                <w:tab w:val="decimal" w:pos="529"/>
                <w:tab w:val="decimal" w:pos="555"/>
              </w:tabs>
              <w:ind w:left="-108" w:right="-90"/>
              <w:rPr>
                <w:rFonts w:cs="Times New Roman"/>
                <w:sz w:val="12"/>
                <w:szCs w:val="12"/>
              </w:rPr>
            </w:pPr>
          </w:p>
        </w:tc>
        <w:tc>
          <w:tcPr>
            <w:tcW w:w="260" w:type="dxa"/>
            <w:vAlign w:val="bottom"/>
          </w:tcPr>
          <w:p w14:paraId="1AB5366B" w14:textId="77777777" w:rsidR="00C5489E" w:rsidRPr="0020518A" w:rsidRDefault="00C5489E" w:rsidP="00C5489E">
            <w:pPr>
              <w:tabs>
                <w:tab w:val="decimal" w:pos="594"/>
              </w:tabs>
              <w:ind w:left="-108" w:right="-90"/>
              <w:rPr>
                <w:rFonts w:cs="Times New Roman"/>
                <w:sz w:val="12"/>
                <w:szCs w:val="12"/>
              </w:rPr>
            </w:pPr>
          </w:p>
        </w:tc>
        <w:tc>
          <w:tcPr>
            <w:tcW w:w="746" w:type="dxa"/>
            <w:vAlign w:val="bottom"/>
          </w:tcPr>
          <w:p w14:paraId="34F56297" w14:textId="77777777" w:rsidR="00C5489E" w:rsidRPr="0020518A" w:rsidRDefault="00C5489E" w:rsidP="00C5489E">
            <w:pPr>
              <w:tabs>
                <w:tab w:val="decimal" w:pos="432"/>
              </w:tabs>
              <w:ind w:left="-108" w:right="-102"/>
              <w:jc w:val="center"/>
              <w:rPr>
                <w:rFonts w:cs="Times New Roman"/>
                <w:sz w:val="12"/>
                <w:szCs w:val="12"/>
              </w:rPr>
            </w:pPr>
          </w:p>
        </w:tc>
        <w:tc>
          <w:tcPr>
            <w:tcW w:w="244" w:type="dxa"/>
            <w:vAlign w:val="bottom"/>
          </w:tcPr>
          <w:p w14:paraId="44D40BC7" w14:textId="77777777" w:rsidR="00C5489E" w:rsidRPr="0020518A" w:rsidRDefault="00C5489E" w:rsidP="00C5489E">
            <w:pPr>
              <w:tabs>
                <w:tab w:val="decimal" w:pos="594"/>
              </w:tabs>
              <w:ind w:left="-108" w:right="-90"/>
              <w:jc w:val="center"/>
              <w:rPr>
                <w:rFonts w:cs="Times New Roman"/>
                <w:sz w:val="12"/>
                <w:szCs w:val="12"/>
              </w:rPr>
            </w:pPr>
          </w:p>
        </w:tc>
        <w:tc>
          <w:tcPr>
            <w:tcW w:w="720" w:type="dxa"/>
            <w:vAlign w:val="bottom"/>
          </w:tcPr>
          <w:p w14:paraId="15D4B1BB" w14:textId="77777777" w:rsidR="00C5489E" w:rsidRPr="0020518A" w:rsidRDefault="00C5489E" w:rsidP="005848ED">
            <w:pPr>
              <w:tabs>
                <w:tab w:val="decimal" w:pos="486"/>
                <w:tab w:val="decimal" w:pos="520"/>
              </w:tabs>
              <w:ind w:left="-108" w:right="-284"/>
              <w:jc w:val="center"/>
              <w:rPr>
                <w:rFonts w:cs="Times New Roman"/>
                <w:sz w:val="12"/>
                <w:szCs w:val="12"/>
              </w:rPr>
            </w:pPr>
          </w:p>
        </w:tc>
      </w:tr>
      <w:tr w:rsidR="00D35266" w:rsidRPr="0020518A" w14:paraId="3BD902B7" w14:textId="77777777" w:rsidTr="00382C67">
        <w:trPr>
          <w:trHeight w:val="46"/>
        </w:trPr>
        <w:tc>
          <w:tcPr>
            <w:tcW w:w="1808" w:type="dxa"/>
            <w:vAlign w:val="bottom"/>
            <w:hideMark/>
          </w:tcPr>
          <w:p w14:paraId="3CB96AF3" w14:textId="317A4BD3" w:rsidR="00012C10" w:rsidRPr="0020518A" w:rsidRDefault="00012C10" w:rsidP="00012C10">
            <w:pPr>
              <w:tabs>
                <w:tab w:val="left" w:pos="720"/>
              </w:tabs>
              <w:rPr>
                <w:rFonts w:cs="Times New Roman"/>
                <w:sz w:val="12"/>
                <w:szCs w:val="12"/>
              </w:rPr>
            </w:pP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 31 </w:t>
            </w:r>
            <w:r w:rsidRPr="0020518A">
              <w:rPr>
                <w:rFonts w:cs="Times New Roman"/>
                <w:color w:val="000000"/>
                <w:sz w:val="12"/>
                <w:szCs w:val="12"/>
              </w:rPr>
              <w:t xml:space="preserve">December </w:t>
            </w:r>
            <w:r w:rsidRPr="0020518A">
              <w:rPr>
                <w:rFonts w:cs="Times New Roman"/>
                <w:color w:val="000000"/>
                <w:sz w:val="12"/>
                <w:szCs w:val="12"/>
                <w:cs/>
              </w:rPr>
              <w:t>202</w:t>
            </w:r>
            <w:r w:rsidRPr="0020518A">
              <w:rPr>
                <w:rFonts w:cs="Times New Roman"/>
                <w:color w:val="000000"/>
                <w:sz w:val="12"/>
                <w:szCs w:val="12"/>
              </w:rPr>
              <w:t>3</w:t>
            </w:r>
          </w:p>
        </w:tc>
        <w:tc>
          <w:tcPr>
            <w:tcW w:w="632" w:type="dxa"/>
            <w:tcBorders>
              <w:top w:val="nil"/>
              <w:left w:val="nil"/>
              <w:bottom w:val="double" w:sz="4" w:space="0" w:color="auto"/>
              <w:right w:val="nil"/>
            </w:tcBorders>
            <w:vAlign w:val="bottom"/>
          </w:tcPr>
          <w:p w14:paraId="3048B51C" w14:textId="4F0DF0C5" w:rsidR="00012C10" w:rsidRPr="0020518A" w:rsidRDefault="00C83D8E" w:rsidP="00012C10">
            <w:pPr>
              <w:tabs>
                <w:tab w:val="decimal" w:pos="487"/>
              </w:tabs>
              <w:ind w:left="-96" w:right="-108"/>
              <w:rPr>
                <w:rFonts w:cs="Times New Roman"/>
                <w:color w:val="000000"/>
                <w:sz w:val="12"/>
                <w:szCs w:val="12"/>
              </w:rPr>
            </w:pPr>
            <w:r w:rsidRPr="00C83D8E">
              <w:rPr>
                <w:rFonts w:cs="Times New Roman"/>
                <w:color w:val="000000"/>
                <w:sz w:val="12"/>
                <w:szCs w:val="12"/>
              </w:rPr>
              <w:t>2,282,630</w:t>
            </w:r>
          </w:p>
        </w:tc>
        <w:tc>
          <w:tcPr>
            <w:tcW w:w="260" w:type="dxa"/>
            <w:vAlign w:val="bottom"/>
          </w:tcPr>
          <w:p w14:paraId="7058BBED" w14:textId="77777777" w:rsidR="00012C10" w:rsidRPr="0020518A" w:rsidRDefault="00012C10" w:rsidP="00012C10">
            <w:pPr>
              <w:tabs>
                <w:tab w:val="decimal" w:pos="523"/>
                <w:tab w:val="decimal" w:pos="594"/>
              </w:tabs>
              <w:ind w:left="-108" w:right="-90"/>
              <w:rPr>
                <w:rFonts w:cs="Times New Roman"/>
                <w:sz w:val="12"/>
                <w:szCs w:val="12"/>
              </w:rPr>
            </w:pPr>
          </w:p>
        </w:tc>
        <w:tc>
          <w:tcPr>
            <w:tcW w:w="660" w:type="dxa"/>
            <w:gridSpan w:val="2"/>
            <w:tcBorders>
              <w:top w:val="nil"/>
              <w:left w:val="nil"/>
              <w:bottom w:val="double" w:sz="4" w:space="0" w:color="auto"/>
              <w:right w:val="nil"/>
            </w:tcBorders>
            <w:vAlign w:val="bottom"/>
          </w:tcPr>
          <w:p w14:paraId="172E5B40" w14:textId="7AAEE399" w:rsidR="00012C10" w:rsidRPr="0020518A" w:rsidRDefault="00012C10" w:rsidP="00012C10">
            <w:pPr>
              <w:tabs>
                <w:tab w:val="decimal" w:pos="487"/>
              </w:tabs>
              <w:ind w:left="-96" w:right="-108"/>
              <w:rPr>
                <w:rFonts w:cs="Times New Roman"/>
                <w:sz w:val="12"/>
                <w:szCs w:val="12"/>
              </w:rPr>
            </w:pPr>
            <w:r w:rsidRPr="0020518A">
              <w:rPr>
                <w:rFonts w:cs="Times New Roman"/>
                <w:color w:val="000000"/>
                <w:sz w:val="12"/>
                <w:szCs w:val="12"/>
              </w:rPr>
              <w:t>1,815,789</w:t>
            </w:r>
          </w:p>
        </w:tc>
        <w:tc>
          <w:tcPr>
            <w:tcW w:w="257" w:type="dxa"/>
            <w:vAlign w:val="bottom"/>
          </w:tcPr>
          <w:p w14:paraId="686F6C4E" w14:textId="77777777" w:rsidR="00012C10" w:rsidRPr="0020518A" w:rsidRDefault="00012C10" w:rsidP="00012C10">
            <w:pPr>
              <w:tabs>
                <w:tab w:val="decimal" w:pos="594"/>
              </w:tabs>
              <w:ind w:left="-108" w:right="-90"/>
              <w:rPr>
                <w:rFonts w:cs="Times New Roman"/>
                <w:color w:val="000000"/>
                <w:sz w:val="12"/>
                <w:szCs w:val="12"/>
              </w:rPr>
            </w:pPr>
          </w:p>
        </w:tc>
        <w:tc>
          <w:tcPr>
            <w:tcW w:w="606" w:type="dxa"/>
            <w:tcBorders>
              <w:top w:val="nil"/>
              <w:left w:val="nil"/>
              <w:bottom w:val="double" w:sz="4" w:space="0" w:color="auto"/>
              <w:right w:val="nil"/>
            </w:tcBorders>
            <w:vAlign w:val="bottom"/>
          </w:tcPr>
          <w:p w14:paraId="159AE62C" w14:textId="02B16648" w:rsidR="00012C10" w:rsidRPr="0020518A" w:rsidRDefault="00FD740F" w:rsidP="00D25139">
            <w:pPr>
              <w:tabs>
                <w:tab w:val="decimal" w:pos="410"/>
              </w:tabs>
              <w:ind w:left="-108" w:right="-90"/>
              <w:rPr>
                <w:rFonts w:cs="Times New Roman"/>
                <w:sz w:val="12"/>
                <w:szCs w:val="12"/>
              </w:rPr>
            </w:pPr>
            <w:r w:rsidRPr="00FD740F">
              <w:rPr>
                <w:rFonts w:cs="Times New Roman"/>
                <w:sz w:val="12"/>
                <w:szCs w:val="12"/>
              </w:rPr>
              <w:t>3,811,750</w:t>
            </w:r>
          </w:p>
        </w:tc>
        <w:tc>
          <w:tcPr>
            <w:tcW w:w="256" w:type="dxa"/>
            <w:vAlign w:val="bottom"/>
          </w:tcPr>
          <w:p w14:paraId="727CE6CB" w14:textId="77777777" w:rsidR="00012C10" w:rsidRPr="0020518A" w:rsidRDefault="00012C10" w:rsidP="00012C10">
            <w:pPr>
              <w:tabs>
                <w:tab w:val="decimal" w:pos="594"/>
              </w:tabs>
              <w:ind w:left="-108" w:right="-90"/>
              <w:rPr>
                <w:rFonts w:cs="Times New Roman"/>
                <w:sz w:val="12"/>
                <w:szCs w:val="12"/>
              </w:rPr>
            </w:pPr>
          </w:p>
        </w:tc>
        <w:tc>
          <w:tcPr>
            <w:tcW w:w="680" w:type="dxa"/>
            <w:gridSpan w:val="2"/>
            <w:tcBorders>
              <w:top w:val="nil"/>
              <w:left w:val="nil"/>
              <w:bottom w:val="double" w:sz="4" w:space="0" w:color="auto"/>
              <w:right w:val="nil"/>
            </w:tcBorders>
            <w:vAlign w:val="bottom"/>
          </w:tcPr>
          <w:p w14:paraId="3CAEFE85" w14:textId="24293E2A" w:rsidR="00012C10" w:rsidRPr="0020518A" w:rsidRDefault="00012C10" w:rsidP="00012C10">
            <w:pPr>
              <w:tabs>
                <w:tab w:val="decimal" w:pos="487"/>
              </w:tabs>
              <w:ind w:left="-96" w:right="-108"/>
              <w:rPr>
                <w:rFonts w:cs="Times New Roman"/>
                <w:color w:val="000000"/>
                <w:sz w:val="12"/>
                <w:szCs w:val="12"/>
              </w:rPr>
            </w:pPr>
            <w:r w:rsidRPr="0020518A">
              <w:rPr>
                <w:rFonts w:cs="Times New Roman"/>
                <w:color w:val="000000"/>
                <w:sz w:val="12"/>
                <w:szCs w:val="12"/>
              </w:rPr>
              <w:t>3,821,397</w:t>
            </w:r>
          </w:p>
        </w:tc>
        <w:tc>
          <w:tcPr>
            <w:tcW w:w="241" w:type="dxa"/>
            <w:vAlign w:val="bottom"/>
          </w:tcPr>
          <w:p w14:paraId="20670910" w14:textId="77777777" w:rsidR="00012C10" w:rsidRPr="0020518A" w:rsidRDefault="00012C10" w:rsidP="00012C10">
            <w:pPr>
              <w:tabs>
                <w:tab w:val="decimal" w:pos="480"/>
                <w:tab w:val="decimal" w:pos="594"/>
              </w:tabs>
              <w:ind w:left="-108" w:right="-90"/>
              <w:rPr>
                <w:rFonts w:cs="Times New Roman"/>
                <w:color w:val="000000"/>
                <w:sz w:val="12"/>
                <w:szCs w:val="12"/>
              </w:rPr>
            </w:pPr>
          </w:p>
        </w:tc>
        <w:tc>
          <w:tcPr>
            <w:tcW w:w="608" w:type="dxa"/>
            <w:tcBorders>
              <w:top w:val="nil"/>
              <w:left w:val="nil"/>
              <w:bottom w:val="double" w:sz="4" w:space="0" w:color="auto"/>
              <w:right w:val="nil"/>
            </w:tcBorders>
            <w:vAlign w:val="bottom"/>
          </w:tcPr>
          <w:p w14:paraId="2BD36F00" w14:textId="59B3EC58" w:rsidR="00012C10" w:rsidRPr="0020518A" w:rsidRDefault="00913094" w:rsidP="00913094">
            <w:pPr>
              <w:tabs>
                <w:tab w:val="decimal" w:pos="245"/>
                <w:tab w:val="decimal" w:pos="414"/>
              </w:tabs>
              <w:ind w:left="-136" w:right="-90" w:firstLine="28"/>
              <w:jc w:val="center"/>
              <w:rPr>
                <w:rFonts w:cs="Times New Roman"/>
                <w:color w:val="000000"/>
                <w:sz w:val="12"/>
                <w:szCs w:val="12"/>
              </w:rPr>
            </w:pPr>
            <w:r w:rsidRPr="00913094">
              <w:rPr>
                <w:rFonts w:cs="Times New Roman"/>
                <w:color w:val="000000"/>
                <w:sz w:val="12"/>
                <w:szCs w:val="12"/>
              </w:rPr>
              <w:t>12,110,137</w:t>
            </w:r>
          </w:p>
        </w:tc>
        <w:tc>
          <w:tcPr>
            <w:tcW w:w="239" w:type="dxa"/>
            <w:vAlign w:val="bottom"/>
          </w:tcPr>
          <w:p w14:paraId="695611B6" w14:textId="77777777" w:rsidR="00012C10" w:rsidRPr="0020518A" w:rsidRDefault="00012C10" w:rsidP="00012C10">
            <w:pPr>
              <w:tabs>
                <w:tab w:val="decimal" w:pos="594"/>
              </w:tabs>
              <w:ind w:left="-108" w:right="-90"/>
              <w:rPr>
                <w:rFonts w:cs="Times New Roman"/>
                <w:sz w:val="12"/>
                <w:szCs w:val="12"/>
              </w:rPr>
            </w:pPr>
          </w:p>
        </w:tc>
        <w:tc>
          <w:tcPr>
            <w:tcW w:w="593" w:type="dxa"/>
            <w:tcBorders>
              <w:top w:val="nil"/>
              <w:left w:val="nil"/>
              <w:bottom w:val="double" w:sz="4" w:space="0" w:color="auto"/>
              <w:right w:val="nil"/>
            </w:tcBorders>
            <w:vAlign w:val="bottom"/>
          </w:tcPr>
          <w:p w14:paraId="25F27498" w14:textId="45B836CE" w:rsidR="00012C10" w:rsidRPr="0020518A" w:rsidRDefault="00012C10" w:rsidP="00012C10">
            <w:pPr>
              <w:tabs>
                <w:tab w:val="decimal" w:pos="487"/>
              </w:tabs>
              <w:ind w:left="-96" w:right="-108"/>
              <w:rPr>
                <w:rFonts w:cs="Times New Roman"/>
                <w:color w:val="000000"/>
                <w:sz w:val="12"/>
                <w:szCs w:val="12"/>
              </w:rPr>
            </w:pPr>
            <w:r w:rsidRPr="0020518A">
              <w:rPr>
                <w:rFonts w:cs="Times New Roman"/>
                <w:color w:val="000000"/>
                <w:sz w:val="12"/>
                <w:szCs w:val="12"/>
              </w:rPr>
              <w:t>12,248,881</w:t>
            </w:r>
          </w:p>
        </w:tc>
        <w:tc>
          <w:tcPr>
            <w:tcW w:w="250" w:type="dxa"/>
            <w:gridSpan w:val="2"/>
            <w:vAlign w:val="bottom"/>
          </w:tcPr>
          <w:p w14:paraId="616FC043" w14:textId="77777777" w:rsidR="00012C10" w:rsidRPr="0020518A" w:rsidRDefault="00012C10" w:rsidP="00012C10">
            <w:pPr>
              <w:tabs>
                <w:tab w:val="decimal" w:pos="594"/>
              </w:tabs>
              <w:ind w:left="-108" w:right="-90"/>
              <w:rPr>
                <w:rFonts w:cs="Times New Roman"/>
                <w:color w:val="000000"/>
                <w:sz w:val="12"/>
                <w:szCs w:val="12"/>
              </w:rPr>
            </w:pPr>
          </w:p>
        </w:tc>
        <w:tc>
          <w:tcPr>
            <w:tcW w:w="606" w:type="dxa"/>
            <w:tcBorders>
              <w:top w:val="nil"/>
              <w:left w:val="nil"/>
              <w:bottom w:val="double" w:sz="4" w:space="0" w:color="auto"/>
              <w:right w:val="nil"/>
            </w:tcBorders>
            <w:vAlign w:val="bottom"/>
          </w:tcPr>
          <w:p w14:paraId="172FAA67" w14:textId="2115555D" w:rsidR="00012C10" w:rsidRPr="0020518A" w:rsidRDefault="00736475" w:rsidP="00012C10">
            <w:pPr>
              <w:tabs>
                <w:tab w:val="decimal" w:pos="440"/>
              </w:tabs>
              <w:ind w:left="-108" w:right="-90"/>
              <w:rPr>
                <w:rFonts w:cs="Times New Roman"/>
                <w:color w:val="000000"/>
                <w:sz w:val="12"/>
                <w:szCs w:val="12"/>
              </w:rPr>
            </w:pPr>
            <w:r w:rsidRPr="00736475">
              <w:rPr>
                <w:rFonts w:cs="Times New Roman"/>
                <w:color w:val="000000"/>
                <w:sz w:val="12"/>
                <w:szCs w:val="12"/>
              </w:rPr>
              <w:t>40,850</w:t>
            </w:r>
          </w:p>
        </w:tc>
        <w:tc>
          <w:tcPr>
            <w:tcW w:w="272" w:type="dxa"/>
            <w:vAlign w:val="bottom"/>
          </w:tcPr>
          <w:p w14:paraId="1AA8DFA7" w14:textId="77777777" w:rsidR="00012C10" w:rsidRPr="0020518A" w:rsidRDefault="00012C10" w:rsidP="00012C10">
            <w:pPr>
              <w:tabs>
                <w:tab w:val="decimal" w:pos="594"/>
              </w:tabs>
              <w:ind w:left="-108" w:right="-90"/>
              <w:rPr>
                <w:rFonts w:cs="Times New Roman"/>
                <w:sz w:val="12"/>
                <w:szCs w:val="12"/>
              </w:rPr>
            </w:pPr>
          </w:p>
        </w:tc>
        <w:tc>
          <w:tcPr>
            <w:tcW w:w="637" w:type="dxa"/>
            <w:gridSpan w:val="2"/>
            <w:tcBorders>
              <w:top w:val="nil"/>
              <w:left w:val="nil"/>
              <w:bottom w:val="double" w:sz="4" w:space="0" w:color="auto"/>
              <w:right w:val="nil"/>
            </w:tcBorders>
            <w:noWrap/>
            <w:vAlign w:val="bottom"/>
          </w:tcPr>
          <w:p w14:paraId="5B98BFEA" w14:textId="47569F5A" w:rsidR="00012C10" w:rsidRPr="0020518A" w:rsidRDefault="00012C10" w:rsidP="00012C10">
            <w:pPr>
              <w:tabs>
                <w:tab w:val="decimal" w:pos="487"/>
              </w:tabs>
              <w:ind w:left="-96" w:right="-108"/>
              <w:rPr>
                <w:rFonts w:cs="Times New Roman"/>
                <w:color w:val="000000"/>
                <w:sz w:val="12"/>
                <w:szCs w:val="12"/>
              </w:rPr>
            </w:pPr>
            <w:r w:rsidRPr="0020518A">
              <w:rPr>
                <w:rFonts w:cs="Times New Roman"/>
                <w:color w:val="000000"/>
                <w:sz w:val="12"/>
                <w:szCs w:val="12"/>
              </w:rPr>
              <w:t>40,959</w:t>
            </w:r>
          </w:p>
        </w:tc>
        <w:tc>
          <w:tcPr>
            <w:tcW w:w="239" w:type="dxa"/>
            <w:vAlign w:val="bottom"/>
          </w:tcPr>
          <w:p w14:paraId="0E076155" w14:textId="77777777" w:rsidR="00012C10" w:rsidRPr="0020518A" w:rsidRDefault="00012C10" w:rsidP="00012C10">
            <w:pPr>
              <w:tabs>
                <w:tab w:val="decimal" w:pos="594"/>
              </w:tabs>
              <w:ind w:left="-108" w:right="-90"/>
              <w:rPr>
                <w:rFonts w:cs="Times New Roman"/>
                <w:sz w:val="12"/>
                <w:szCs w:val="12"/>
              </w:rPr>
            </w:pPr>
          </w:p>
        </w:tc>
        <w:tc>
          <w:tcPr>
            <w:tcW w:w="668" w:type="dxa"/>
            <w:tcBorders>
              <w:top w:val="nil"/>
              <w:left w:val="nil"/>
              <w:bottom w:val="double" w:sz="4" w:space="0" w:color="auto"/>
              <w:right w:val="nil"/>
            </w:tcBorders>
            <w:vAlign w:val="bottom"/>
          </w:tcPr>
          <w:p w14:paraId="4C2DADE1" w14:textId="31B2D51B" w:rsidR="00012C10" w:rsidRPr="0020518A" w:rsidRDefault="000F6B8E" w:rsidP="000F6B8E">
            <w:pPr>
              <w:tabs>
                <w:tab w:val="decimal" w:pos="501"/>
              </w:tabs>
              <w:ind w:left="-108" w:right="-90"/>
              <w:rPr>
                <w:rFonts w:cs="Times New Roman"/>
                <w:color w:val="000000"/>
                <w:sz w:val="12"/>
                <w:szCs w:val="12"/>
              </w:rPr>
            </w:pPr>
            <w:r w:rsidRPr="0020518A">
              <w:rPr>
                <w:rFonts w:cs="Times New Roman"/>
                <w:color w:val="000000"/>
                <w:sz w:val="12"/>
                <w:szCs w:val="12"/>
              </w:rPr>
              <w:t>5,613,482</w:t>
            </w:r>
          </w:p>
        </w:tc>
        <w:tc>
          <w:tcPr>
            <w:tcW w:w="272" w:type="dxa"/>
            <w:vAlign w:val="bottom"/>
          </w:tcPr>
          <w:p w14:paraId="0F746CD4" w14:textId="77777777" w:rsidR="00012C10" w:rsidRPr="0020518A" w:rsidRDefault="00012C10" w:rsidP="00012C10">
            <w:pPr>
              <w:tabs>
                <w:tab w:val="left" w:pos="148"/>
              </w:tabs>
              <w:ind w:left="-108" w:right="-279"/>
              <w:rPr>
                <w:rFonts w:cs="Times New Roman"/>
                <w:sz w:val="12"/>
                <w:szCs w:val="12"/>
              </w:rPr>
            </w:pPr>
          </w:p>
        </w:tc>
        <w:tc>
          <w:tcPr>
            <w:tcW w:w="635" w:type="dxa"/>
            <w:gridSpan w:val="2"/>
            <w:tcBorders>
              <w:top w:val="nil"/>
              <w:left w:val="nil"/>
              <w:bottom w:val="double" w:sz="4" w:space="0" w:color="auto"/>
              <w:right w:val="nil"/>
            </w:tcBorders>
            <w:vAlign w:val="bottom"/>
          </w:tcPr>
          <w:p w14:paraId="007FBD90" w14:textId="5E968937" w:rsidR="00012C10" w:rsidRPr="0020518A" w:rsidRDefault="00012C10" w:rsidP="00012C10">
            <w:pPr>
              <w:tabs>
                <w:tab w:val="decimal" w:pos="487"/>
              </w:tabs>
              <w:ind w:left="-96" w:right="-108"/>
              <w:rPr>
                <w:rFonts w:cs="Times New Roman"/>
                <w:color w:val="000000"/>
                <w:sz w:val="12"/>
                <w:szCs w:val="12"/>
              </w:rPr>
            </w:pPr>
            <w:r w:rsidRPr="0020518A">
              <w:rPr>
                <w:rFonts w:cs="Times New Roman"/>
                <w:color w:val="000000"/>
                <w:sz w:val="12"/>
                <w:szCs w:val="12"/>
              </w:rPr>
              <w:t>5,595,664</w:t>
            </w:r>
          </w:p>
        </w:tc>
        <w:tc>
          <w:tcPr>
            <w:tcW w:w="272" w:type="dxa"/>
            <w:gridSpan w:val="2"/>
            <w:vAlign w:val="bottom"/>
          </w:tcPr>
          <w:p w14:paraId="3F97E7CC" w14:textId="77777777" w:rsidR="00012C10" w:rsidRPr="0020518A" w:rsidRDefault="00012C10" w:rsidP="00012C10">
            <w:pPr>
              <w:tabs>
                <w:tab w:val="decimal" w:pos="487"/>
                <w:tab w:val="decimal" w:pos="594"/>
              </w:tabs>
              <w:ind w:left="-96" w:right="-108"/>
              <w:rPr>
                <w:rFonts w:cs="Times New Roman"/>
                <w:color w:val="000000"/>
                <w:sz w:val="12"/>
                <w:szCs w:val="12"/>
              </w:rPr>
            </w:pPr>
          </w:p>
        </w:tc>
        <w:tc>
          <w:tcPr>
            <w:tcW w:w="635" w:type="dxa"/>
            <w:tcBorders>
              <w:top w:val="nil"/>
              <w:left w:val="nil"/>
              <w:bottom w:val="double" w:sz="4" w:space="0" w:color="auto"/>
              <w:right w:val="nil"/>
            </w:tcBorders>
            <w:vAlign w:val="bottom"/>
          </w:tcPr>
          <w:p w14:paraId="41A45693" w14:textId="528C0EC5" w:rsidR="00012C10" w:rsidRPr="0020518A" w:rsidRDefault="004602B7" w:rsidP="004602B7">
            <w:pPr>
              <w:tabs>
                <w:tab w:val="decimal" w:pos="450"/>
              </w:tabs>
              <w:ind w:left="-96" w:right="-108"/>
              <w:rPr>
                <w:rFonts w:cs="Times New Roman"/>
                <w:color w:val="000000"/>
                <w:sz w:val="12"/>
                <w:szCs w:val="12"/>
              </w:rPr>
            </w:pPr>
            <w:r w:rsidRPr="0020518A">
              <w:rPr>
                <w:rFonts w:cs="Times New Roman"/>
                <w:color w:val="000000"/>
                <w:sz w:val="12"/>
                <w:szCs w:val="12"/>
              </w:rPr>
              <w:t>1,605,190</w:t>
            </w:r>
          </w:p>
        </w:tc>
        <w:tc>
          <w:tcPr>
            <w:tcW w:w="272" w:type="dxa"/>
            <w:vAlign w:val="bottom"/>
          </w:tcPr>
          <w:p w14:paraId="589A260F" w14:textId="77777777" w:rsidR="00012C10" w:rsidRPr="0020518A" w:rsidRDefault="00012C10" w:rsidP="00012C10">
            <w:pPr>
              <w:tabs>
                <w:tab w:val="decimal" w:pos="487"/>
                <w:tab w:val="decimal" w:pos="594"/>
              </w:tabs>
              <w:ind w:left="-96" w:right="-108"/>
              <w:rPr>
                <w:rFonts w:cs="Times New Roman"/>
                <w:color w:val="000000"/>
                <w:sz w:val="12"/>
                <w:szCs w:val="12"/>
                <w:cs/>
              </w:rPr>
            </w:pPr>
          </w:p>
        </w:tc>
        <w:tc>
          <w:tcPr>
            <w:tcW w:w="635" w:type="dxa"/>
            <w:gridSpan w:val="2"/>
            <w:tcBorders>
              <w:top w:val="nil"/>
              <w:left w:val="nil"/>
              <w:bottom w:val="double" w:sz="4" w:space="0" w:color="auto"/>
              <w:right w:val="nil"/>
            </w:tcBorders>
            <w:vAlign w:val="bottom"/>
          </w:tcPr>
          <w:p w14:paraId="2CB2F36E" w14:textId="1866E8F9" w:rsidR="00012C10" w:rsidRPr="0020518A" w:rsidRDefault="00012C10" w:rsidP="00012C10">
            <w:pPr>
              <w:tabs>
                <w:tab w:val="decimal" w:pos="487"/>
              </w:tabs>
              <w:ind w:left="-96" w:right="-108"/>
              <w:rPr>
                <w:rFonts w:cs="Times New Roman"/>
                <w:color w:val="000000"/>
                <w:sz w:val="12"/>
                <w:szCs w:val="12"/>
              </w:rPr>
            </w:pPr>
            <w:r w:rsidRPr="0020518A">
              <w:rPr>
                <w:rFonts w:cs="Times New Roman"/>
                <w:color w:val="000000"/>
                <w:sz w:val="12"/>
                <w:szCs w:val="12"/>
              </w:rPr>
              <w:t>750,419</w:t>
            </w:r>
          </w:p>
        </w:tc>
        <w:tc>
          <w:tcPr>
            <w:tcW w:w="272" w:type="dxa"/>
            <w:gridSpan w:val="2"/>
            <w:vAlign w:val="bottom"/>
          </w:tcPr>
          <w:p w14:paraId="68317E9A" w14:textId="77777777" w:rsidR="00012C10" w:rsidRPr="0020518A" w:rsidRDefault="00012C10" w:rsidP="00012C10">
            <w:pPr>
              <w:tabs>
                <w:tab w:val="decimal" w:pos="487"/>
                <w:tab w:val="decimal" w:pos="594"/>
              </w:tabs>
              <w:ind w:left="-96" w:right="-108"/>
              <w:rPr>
                <w:rFonts w:cs="Times New Roman"/>
                <w:color w:val="000000"/>
                <w:sz w:val="12"/>
                <w:szCs w:val="12"/>
                <w:cs/>
              </w:rPr>
            </w:pPr>
          </w:p>
        </w:tc>
        <w:tc>
          <w:tcPr>
            <w:tcW w:w="635" w:type="dxa"/>
            <w:tcBorders>
              <w:top w:val="nil"/>
              <w:left w:val="nil"/>
              <w:bottom w:val="double" w:sz="4" w:space="0" w:color="auto"/>
              <w:right w:val="nil"/>
            </w:tcBorders>
            <w:noWrap/>
            <w:vAlign w:val="bottom"/>
          </w:tcPr>
          <w:p w14:paraId="4DD2CA43" w14:textId="2AFFBEE5" w:rsidR="00012C10" w:rsidRPr="0020518A" w:rsidRDefault="00012C10" w:rsidP="00012C10">
            <w:pPr>
              <w:tabs>
                <w:tab w:val="decimal" w:pos="173"/>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2AA650E5" w14:textId="77777777" w:rsidR="00012C10" w:rsidRPr="0020518A" w:rsidRDefault="00012C10" w:rsidP="00012C10">
            <w:pPr>
              <w:tabs>
                <w:tab w:val="decimal" w:pos="487"/>
                <w:tab w:val="decimal" w:pos="594"/>
              </w:tabs>
              <w:ind w:left="-96" w:right="-108"/>
              <w:rPr>
                <w:rFonts w:cs="Times New Roman"/>
                <w:color w:val="000000"/>
                <w:sz w:val="12"/>
                <w:szCs w:val="12"/>
              </w:rPr>
            </w:pPr>
          </w:p>
        </w:tc>
        <w:tc>
          <w:tcPr>
            <w:tcW w:w="638" w:type="dxa"/>
            <w:gridSpan w:val="2"/>
            <w:tcBorders>
              <w:top w:val="nil"/>
              <w:left w:val="nil"/>
              <w:bottom w:val="double" w:sz="4" w:space="0" w:color="auto"/>
              <w:right w:val="nil"/>
            </w:tcBorders>
            <w:vAlign w:val="bottom"/>
          </w:tcPr>
          <w:p w14:paraId="497A31E4" w14:textId="3B758489" w:rsidR="00012C10" w:rsidRPr="0020518A" w:rsidRDefault="00012C10" w:rsidP="00012C10">
            <w:pPr>
              <w:tabs>
                <w:tab w:val="decimal" w:pos="191"/>
                <w:tab w:val="decimal" w:pos="487"/>
              </w:tabs>
              <w:ind w:left="-96" w:right="-108"/>
              <w:jc w:val="center"/>
              <w:rPr>
                <w:rFonts w:cs="Times New Roman"/>
                <w:color w:val="000000"/>
                <w:sz w:val="12"/>
                <w:szCs w:val="12"/>
              </w:rPr>
            </w:pPr>
            <w:r w:rsidRPr="0020518A">
              <w:rPr>
                <w:rFonts w:cs="Times New Roman"/>
                <w:color w:val="000000"/>
                <w:sz w:val="12"/>
                <w:szCs w:val="12"/>
              </w:rPr>
              <w:t>-</w:t>
            </w:r>
          </w:p>
        </w:tc>
        <w:tc>
          <w:tcPr>
            <w:tcW w:w="260" w:type="dxa"/>
            <w:vAlign w:val="bottom"/>
          </w:tcPr>
          <w:p w14:paraId="6FD8C35A" w14:textId="77777777" w:rsidR="00012C10" w:rsidRPr="0020518A" w:rsidRDefault="00012C10" w:rsidP="00012C10">
            <w:pPr>
              <w:tabs>
                <w:tab w:val="decimal" w:pos="487"/>
                <w:tab w:val="decimal" w:pos="594"/>
              </w:tabs>
              <w:ind w:left="-96" w:right="-108"/>
              <w:rPr>
                <w:rFonts w:cs="Times New Roman"/>
                <w:color w:val="000000"/>
                <w:sz w:val="12"/>
                <w:szCs w:val="12"/>
              </w:rPr>
            </w:pPr>
          </w:p>
        </w:tc>
        <w:tc>
          <w:tcPr>
            <w:tcW w:w="746" w:type="dxa"/>
            <w:tcBorders>
              <w:top w:val="nil"/>
              <w:left w:val="nil"/>
              <w:bottom w:val="double" w:sz="4" w:space="0" w:color="auto"/>
              <w:right w:val="nil"/>
            </w:tcBorders>
            <w:vAlign w:val="bottom"/>
          </w:tcPr>
          <w:p w14:paraId="69CB577E" w14:textId="4FDB71A1" w:rsidR="00012C10" w:rsidRPr="0020518A" w:rsidRDefault="00012C10" w:rsidP="00012C10">
            <w:pPr>
              <w:tabs>
                <w:tab w:val="decimal" w:pos="530"/>
              </w:tabs>
              <w:ind w:left="-108" w:right="-104"/>
              <w:jc w:val="center"/>
              <w:rPr>
                <w:rFonts w:cs="Times New Roman"/>
                <w:sz w:val="12"/>
                <w:szCs w:val="12"/>
              </w:rPr>
            </w:pPr>
            <w:r w:rsidRPr="0020518A">
              <w:rPr>
                <w:rFonts w:cs="Times New Roman"/>
                <w:sz w:val="12"/>
                <w:szCs w:val="12"/>
              </w:rPr>
              <w:t>25,464,039</w:t>
            </w:r>
          </w:p>
        </w:tc>
        <w:tc>
          <w:tcPr>
            <w:tcW w:w="244" w:type="dxa"/>
            <w:vAlign w:val="bottom"/>
          </w:tcPr>
          <w:p w14:paraId="38E86A18" w14:textId="77777777" w:rsidR="00012C10" w:rsidRPr="0020518A" w:rsidRDefault="00012C10" w:rsidP="00012C10">
            <w:pPr>
              <w:tabs>
                <w:tab w:val="decimal" w:pos="487"/>
                <w:tab w:val="decimal" w:pos="594"/>
              </w:tabs>
              <w:ind w:left="-96" w:right="-108"/>
              <w:rPr>
                <w:rFonts w:cs="Times New Roman"/>
                <w:color w:val="000000"/>
                <w:sz w:val="12"/>
                <w:szCs w:val="12"/>
              </w:rPr>
            </w:pPr>
          </w:p>
        </w:tc>
        <w:tc>
          <w:tcPr>
            <w:tcW w:w="720" w:type="dxa"/>
            <w:tcBorders>
              <w:top w:val="nil"/>
              <w:left w:val="nil"/>
              <w:bottom w:val="double" w:sz="4" w:space="0" w:color="auto"/>
              <w:right w:val="nil"/>
            </w:tcBorders>
            <w:vAlign w:val="bottom"/>
          </w:tcPr>
          <w:p w14:paraId="473AF515" w14:textId="2859A035" w:rsidR="00012C10" w:rsidRPr="0020518A" w:rsidRDefault="00012C10" w:rsidP="007F2BB5">
            <w:pPr>
              <w:tabs>
                <w:tab w:val="decimal" w:pos="430"/>
              </w:tabs>
              <w:ind w:left="-108" w:right="-66"/>
              <w:jc w:val="center"/>
              <w:rPr>
                <w:rFonts w:cs="Times New Roman"/>
                <w:sz w:val="12"/>
                <w:szCs w:val="12"/>
              </w:rPr>
            </w:pPr>
            <w:r w:rsidRPr="0020518A">
              <w:rPr>
                <w:rFonts w:cs="Times New Roman"/>
                <w:sz w:val="12"/>
                <w:szCs w:val="12"/>
              </w:rPr>
              <w:t>24,273,109</w:t>
            </w:r>
          </w:p>
        </w:tc>
      </w:tr>
      <w:tr w:rsidR="00D35266" w:rsidRPr="0020518A" w14:paraId="41021153" w14:textId="77777777" w:rsidTr="00382C67">
        <w:trPr>
          <w:trHeight w:val="46"/>
        </w:trPr>
        <w:tc>
          <w:tcPr>
            <w:tcW w:w="1808" w:type="dxa"/>
            <w:vAlign w:val="bottom"/>
            <w:hideMark/>
          </w:tcPr>
          <w:p w14:paraId="56A8B6DD" w14:textId="77777777" w:rsidR="00012C10" w:rsidRPr="0020518A" w:rsidRDefault="00012C10" w:rsidP="00012C10">
            <w:pPr>
              <w:tabs>
                <w:tab w:val="left" w:pos="720"/>
              </w:tabs>
              <w:rPr>
                <w:rFonts w:cs="Times New Roman"/>
                <w:color w:val="000000"/>
                <w:sz w:val="12"/>
                <w:szCs w:val="12"/>
                <w:lang w:val="en-GB"/>
              </w:rPr>
            </w:pPr>
            <w:r w:rsidRPr="0020518A">
              <w:rPr>
                <w:rFonts w:cs="Times New Roman"/>
                <w:color w:val="000000"/>
                <w:sz w:val="12"/>
                <w:szCs w:val="12"/>
                <w:lang w:val="en-GB"/>
              </w:rPr>
              <w:t xml:space="preserve">Segment liabilities as at </w:t>
            </w:r>
          </w:p>
          <w:p w14:paraId="2656EBD0" w14:textId="13E07BD1" w:rsidR="00012C10" w:rsidRPr="0020518A" w:rsidRDefault="00012C10" w:rsidP="00012C10">
            <w:pPr>
              <w:pStyle w:val="acctfourfigures"/>
              <w:shd w:val="clear" w:color="auto" w:fill="FFFFFF"/>
              <w:tabs>
                <w:tab w:val="left" w:pos="720"/>
              </w:tabs>
              <w:spacing w:line="240" w:lineRule="auto"/>
              <w:ind w:left="73" w:right="-66"/>
              <w:rPr>
                <w:rFonts w:ascii="Times New Roman" w:eastAsia="SimSun" w:hAnsi="Times New Roman"/>
                <w:color w:val="000000"/>
                <w:sz w:val="12"/>
                <w:szCs w:val="12"/>
              </w:rPr>
            </w:pPr>
            <w:r w:rsidRPr="0020518A">
              <w:rPr>
                <w:rFonts w:ascii="Times New Roman" w:hAnsi="Times New Roman"/>
                <w:color w:val="000000"/>
                <w:sz w:val="12"/>
                <w:szCs w:val="12"/>
                <w:lang w:bidi="th-TH"/>
              </w:rPr>
              <w:t xml:space="preserve">  </w:t>
            </w:r>
            <w:r w:rsidRPr="0020518A">
              <w:rPr>
                <w:rFonts w:ascii="Times New Roman" w:hAnsi="Times New Roman"/>
                <w:color w:val="000000"/>
                <w:sz w:val="12"/>
                <w:szCs w:val="12"/>
                <w:cs/>
                <w:lang w:bidi="th-TH"/>
              </w:rPr>
              <w:t>3</w:t>
            </w:r>
            <w:r w:rsidRPr="0020518A">
              <w:rPr>
                <w:rFonts w:ascii="Times New Roman" w:hAnsi="Times New Roman"/>
                <w:color w:val="000000"/>
                <w:sz w:val="12"/>
                <w:szCs w:val="12"/>
                <w:lang w:bidi="th-TH"/>
              </w:rPr>
              <w:t>1 March 2024</w:t>
            </w:r>
            <w:r w:rsidRPr="0020518A">
              <w:rPr>
                <w:rFonts w:ascii="Times New Roman" w:hAnsi="Times New Roman"/>
                <w:color w:val="000000"/>
                <w:sz w:val="12"/>
                <w:szCs w:val="12"/>
                <w:cs/>
                <w:lang w:bidi="th-TH"/>
              </w:rPr>
              <w:t xml:space="preserve"> </w:t>
            </w:r>
            <w:r w:rsidRPr="0020518A">
              <w:rPr>
                <w:rFonts w:ascii="Times New Roman" w:hAnsi="Times New Roman"/>
                <w:color w:val="000000"/>
                <w:sz w:val="12"/>
                <w:szCs w:val="12"/>
                <w:lang w:bidi="th-TH"/>
              </w:rPr>
              <w:t>/</w:t>
            </w:r>
            <w:r w:rsidRPr="0020518A">
              <w:rPr>
                <w:rFonts w:ascii="Times New Roman" w:hAnsi="Times New Roman"/>
                <w:color w:val="000000"/>
                <w:sz w:val="12"/>
                <w:szCs w:val="12"/>
                <w:cs/>
                <w:lang w:bidi="th-TH"/>
              </w:rPr>
              <w:t xml:space="preserve"> </w:t>
            </w:r>
          </w:p>
        </w:tc>
        <w:tc>
          <w:tcPr>
            <w:tcW w:w="632" w:type="dxa"/>
            <w:tcBorders>
              <w:top w:val="double" w:sz="4" w:space="0" w:color="auto"/>
              <w:left w:val="nil"/>
              <w:bottom w:val="nil"/>
              <w:right w:val="nil"/>
            </w:tcBorders>
            <w:vAlign w:val="bottom"/>
          </w:tcPr>
          <w:p w14:paraId="6FA16406" w14:textId="77777777" w:rsidR="00012C10" w:rsidRPr="0020518A" w:rsidRDefault="00012C10" w:rsidP="00012C10">
            <w:pPr>
              <w:tabs>
                <w:tab w:val="decimal" w:pos="523"/>
              </w:tabs>
              <w:ind w:left="-108" w:right="-90"/>
              <w:rPr>
                <w:rFonts w:cs="Times New Roman"/>
                <w:color w:val="000000"/>
                <w:sz w:val="12"/>
                <w:szCs w:val="12"/>
              </w:rPr>
            </w:pPr>
          </w:p>
        </w:tc>
        <w:tc>
          <w:tcPr>
            <w:tcW w:w="260" w:type="dxa"/>
            <w:vAlign w:val="bottom"/>
          </w:tcPr>
          <w:p w14:paraId="1D8735BD" w14:textId="77777777" w:rsidR="00012C10" w:rsidRPr="0020518A" w:rsidRDefault="00012C10" w:rsidP="00012C10">
            <w:pPr>
              <w:tabs>
                <w:tab w:val="decimal" w:pos="523"/>
                <w:tab w:val="decimal" w:pos="594"/>
              </w:tabs>
              <w:ind w:left="-108" w:right="-90"/>
              <w:rPr>
                <w:rFonts w:cs="Times New Roman"/>
                <w:sz w:val="12"/>
                <w:szCs w:val="12"/>
              </w:rPr>
            </w:pPr>
          </w:p>
        </w:tc>
        <w:tc>
          <w:tcPr>
            <w:tcW w:w="660" w:type="dxa"/>
            <w:gridSpan w:val="2"/>
            <w:tcBorders>
              <w:top w:val="double" w:sz="4" w:space="0" w:color="auto"/>
              <w:left w:val="nil"/>
              <w:bottom w:val="nil"/>
              <w:right w:val="nil"/>
            </w:tcBorders>
            <w:vAlign w:val="bottom"/>
          </w:tcPr>
          <w:p w14:paraId="67255B5D" w14:textId="77777777" w:rsidR="00012C10" w:rsidRPr="0020518A" w:rsidRDefault="00012C10" w:rsidP="00012C10">
            <w:pPr>
              <w:tabs>
                <w:tab w:val="decimal" w:pos="487"/>
              </w:tabs>
              <w:ind w:left="-96" w:right="-108"/>
              <w:rPr>
                <w:rFonts w:cs="Times New Roman"/>
                <w:sz w:val="12"/>
                <w:szCs w:val="12"/>
              </w:rPr>
            </w:pPr>
          </w:p>
        </w:tc>
        <w:tc>
          <w:tcPr>
            <w:tcW w:w="257" w:type="dxa"/>
            <w:vAlign w:val="bottom"/>
          </w:tcPr>
          <w:p w14:paraId="1F2EF879" w14:textId="77777777" w:rsidR="00012C10" w:rsidRPr="0020518A" w:rsidRDefault="00012C10" w:rsidP="00012C10">
            <w:pPr>
              <w:tabs>
                <w:tab w:val="decimal" w:pos="594"/>
              </w:tabs>
              <w:ind w:left="-108" w:right="-90"/>
              <w:rPr>
                <w:rFonts w:cs="Times New Roman"/>
                <w:color w:val="000000"/>
                <w:sz w:val="12"/>
                <w:szCs w:val="12"/>
              </w:rPr>
            </w:pPr>
          </w:p>
        </w:tc>
        <w:tc>
          <w:tcPr>
            <w:tcW w:w="606" w:type="dxa"/>
            <w:tcBorders>
              <w:top w:val="double" w:sz="4" w:space="0" w:color="auto"/>
              <w:left w:val="nil"/>
              <w:bottom w:val="nil"/>
              <w:right w:val="nil"/>
            </w:tcBorders>
            <w:vAlign w:val="bottom"/>
          </w:tcPr>
          <w:p w14:paraId="67FEECD5" w14:textId="77777777" w:rsidR="00012C10" w:rsidRPr="0020518A" w:rsidRDefault="00012C10" w:rsidP="00012C10">
            <w:pPr>
              <w:tabs>
                <w:tab w:val="decimal" w:pos="459"/>
              </w:tabs>
              <w:ind w:left="-108" w:right="-90"/>
              <w:rPr>
                <w:rFonts w:cs="Times New Roman"/>
                <w:sz w:val="12"/>
                <w:szCs w:val="12"/>
              </w:rPr>
            </w:pPr>
          </w:p>
        </w:tc>
        <w:tc>
          <w:tcPr>
            <w:tcW w:w="256" w:type="dxa"/>
            <w:vAlign w:val="bottom"/>
          </w:tcPr>
          <w:p w14:paraId="39D08E08" w14:textId="77777777" w:rsidR="00012C10" w:rsidRPr="0020518A" w:rsidRDefault="00012C10" w:rsidP="00012C10">
            <w:pPr>
              <w:tabs>
                <w:tab w:val="decimal" w:pos="594"/>
              </w:tabs>
              <w:ind w:left="-108" w:right="-90"/>
              <w:rPr>
                <w:rFonts w:cs="Times New Roman"/>
                <w:sz w:val="12"/>
                <w:szCs w:val="12"/>
              </w:rPr>
            </w:pPr>
          </w:p>
        </w:tc>
        <w:tc>
          <w:tcPr>
            <w:tcW w:w="680" w:type="dxa"/>
            <w:gridSpan w:val="2"/>
            <w:tcBorders>
              <w:top w:val="double" w:sz="4" w:space="0" w:color="auto"/>
              <w:left w:val="nil"/>
              <w:bottom w:val="nil"/>
              <w:right w:val="nil"/>
            </w:tcBorders>
            <w:vAlign w:val="bottom"/>
          </w:tcPr>
          <w:p w14:paraId="10E59CE7" w14:textId="77777777" w:rsidR="00012C10" w:rsidRPr="0020518A" w:rsidRDefault="00012C10" w:rsidP="00012C10">
            <w:pPr>
              <w:tabs>
                <w:tab w:val="decimal" w:pos="487"/>
              </w:tabs>
              <w:ind w:left="-96" w:right="-108"/>
              <w:rPr>
                <w:rFonts w:cs="Times New Roman"/>
                <w:color w:val="000000"/>
                <w:sz w:val="12"/>
                <w:szCs w:val="12"/>
              </w:rPr>
            </w:pPr>
          </w:p>
        </w:tc>
        <w:tc>
          <w:tcPr>
            <w:tcW w:w="241" w:type="dxa"/>
            <w:vAlign w:val="bottom"/>
          </w:tcPr>
          <w:p w14:paraId="53C11525" w14:textId="77777777" w:rsidR="00012C10" w:rsidRPr="0020518A" w:rsidRDefault="00012C10" w:rsidP="00012C10">
            <w:pPr>
              <w:tabs>
                <w:tab w:val="decimal" w:pos="594"/>
              </w:tabs>
              <w:ind w:left="-108" w:right="-90"/>
              <w:rPr>
                <w:rFonts w:cs="Times New Roman"/>
                <w:color w:val="000000"/>
                <w:sz w:val="12"/>
                <w:szCs w:val="12"/>
              </w:rPr>
            </w:pPr>
          </w:p>
        </w:tc>
        <w:tc>
          <w:tcPr>
            <w:tcW w:w="608" w:type="dxa"/>
            <w:tcBorders>
              <w:top w:val="double" w:sz="4" w:space="0" w:color="auto"/>
              <w:left w:val="nil"/>
              <w:bottom w:val="nil"/>
              <w:right w:val="nil"/>
            </w:tcBorders>
            <w:vAlign w:val="bottom"/>
          </w:tcPr>
          <w:p w14:paraId="3155145E" w14:textId="77777777" w:rsidR="00012C10" w:rsidRPr="0020518A" w:rsidRDefault="00012C10" w:rsidP="00012C10">
            <w:pPr>
              <w:tabs>
                <w:tab w:val="decimal" w:pos="438"/>
              </w:tabs>
              <w:ind w:left="-108" w:right="-90"/>
              <w:rPr>
                <w:rFonts w:cs="Times New Roman"/>
                <w:color w:val="000000"/>
                <w:sz w:val="12"/>
                <w:szCs w:val="12"/>
              </w:rPr>
            </w:pPr>
          </w:p>
        </w:tc>
        <w:tc>
          <w:tcPr>
            <w:tcW w:w="239" w:type="dxa"/>
            <w:vAlign w:val="bottom"/>
          </w:tcPr>
          <w:p w14:paraId="27FB3184" w14:textId="77777777" w:rsidR="00012C10" w:rsidRPr="0020518A" w:rsidRDefault="00012C10" w:rsidP="00012C10">
            <w:pPr>
              <w:tabs>
                <w:tab w:val="decimal" w:pos="594"/>
              </w:tabs>
              <w:ind w:left="-108" w:right="-90"/>
              <w:rPr>
                <w:rFonts w:cs="Times New Roman"/>
                <w:sz w:val="12"/>
                <w:szCs w:val="12"/>
              </w:rPr>
            </w:pPr>
          </w:p>
        </w:tc>
        <w:tc>
          <w:tcPr>
            <w:tcW w:w="593" w:type="dxa"/>
            <w:tcBorders>
              <w:top w:val="double" w:sz="4" w:space="0" w:color="auto"/>
              <w:left w:val="nil"/>
              <w:bottom w:val="nil"/>
              <w:right w:val="nil"/>
            </w:tcBorders>
            <w:vAlign w:val="bottom"/>
          </w:tcPr>
          <w:p w14:paraId="6AA766D9" w14:textId="77777777" w:rsidR="00012C10" w:rsidRPr="0020518A" w:rsidRDefault="00012C10" w:rsidP="00012C10">
            <w:pPr>
              <w:tabs>
                <w:tab w:val="decimal" w:pos="487"/>
              </w:tabs>
              <w:ind w:left="-96" w:right="-108"/>
              <w:rPr>
                <w:rFonts w:cs="Times New Roman"/>
                <w:color w:val="000000"/>
                <w:sz w:val="12"/>
                <w:szCs w:val="12"/>
              </w:rPr>
            </w:pPr>
          </w:p>
        </w:tc>
        <w:tc>
          <w:tcPr>
            <w:tcW w:w="250" w:type="dxa"/>
            <w:gridSpan w:val="2"/>
            <w:vAlign w:val="bottom"/>
          </w:tcPr>
          <w:p w14:paraId="33218121" w14:textId="77777777" w:rsidR="00012C10" w:rsidRPr="0020518A" w:rsidRDefault="00012C10" w:rsidP="00012C10">
            <w:pPr>
              <w:tabs>
                <w:tab w:val="decimal" w:pos="594"/>
              </w:tabs>
              <w:ind w:left="-108" w:right="-90"/>
              <w:rPr>
                <w:rFonts w:cs="Times New Roman"/>
                <w:color w:val="000000"/>
                <w:sz w:val="12"/>
                <w:szCs w:val="12"/>
              </w:rPr>
            </w:pPr>
          </w:p>
        </w:tc>
        <w:tc>
          <w:tcPr>
            <w:tcW w:w="606" w:type="dxa"/>
            <w:tcBorders>
              <w:top w:val="double" w:sz="4" w:space="0" w:color="auto"/>
              <w:left w:val="nil"/>
              <w:bottom w:val="nil"/>
              <w:right w:val="nil"/>
            </w:tcBorders>
            <w:vAlign w:val="bottom"/>
          </w:tcPr>
          <w:p w14:paraId="276390DA" w14:textId="77777777" w:rsidR="00012C10" w:rsidRPr="0020518A" w:rsidRDefault="00012C10" w:rsidP="00012C10">
            <w:pPr>
              <w:tabs>
                <w:tab w:val="decimal" w:pos="348"/>
              </w:tabs>
              <w:ind w:left="-108" w:right="-90"/>
              <w:rPr>
                <w:rFonts w:cs="Times New Roman"/>
                <w:color w:val="000000"/>
                <w:sz w:val="12"/>
                <w:szCs w:val="12"/>
              </w:rPr>
            </w:pPr>
          </w:p>
        </w:tc>
        <w:tc>
          <w:tcPr>
            <w:tcW w:w="272" w:type="dxa"/>
            <w:vAlign w:val="bottom"/>
          </w:tcPr>
          <w:p w14:paraId="31B8C813" w14:textId="77777777" w:rsidR="00012C10" w:rsidRPr="0020518A" w:rsidRDefault="00012C10" w:rsidP="00012C10">
            <w:pPr>
              <w:tabs>
                <w:tab w:val="decimal" w:pos="594"/>
              </w:tabs>
              <w:ind w:left="-108" w:right="-90"/>
              <w:rPr>
                <w:rFonts w:cs="Times New Roman"/>
                <w:sz w:val="12"/>
                <w:szCs w:val="12"/>
              </w:rPr>
            </w:pPr>
          </w:p>
        </w:tc>
        <w:tc>
          <w:tcPr>
            <w:tcW w:w="637" w:type="dxa"/>
            <w:gridSpan w:val="2"/>
            <w:tcBorders>
              <w:top w:val="double" w:sz="4" w:space="0" w:color="auto"/>
              <w:left w:val="nil"/>
              <w:bottom w:val="nil"/>
              <w:right w:val="nil"/>
            </w:tcBorders>
            <w:noWrap/>
            <w:vAlign w:val="bottom"/>
          </w:tcPr>
          <w:p w14:paraId="18E04251" w14:textId="77777777" w:rsidR="00012C10" w:rsidRPr="0020518A" w:rsidRDefault="00012C10" w:rsidP="00012C10">
            <w:pPr>
              <w:tabs>
                <w:tab w:val="decimal" w:pos="487"/>
              </w:tabs>
              <w:ind w:left="-96" w:right="-108"/>
              <w:rPr>
                <w:rFonts w:cs="Times New Roman"/>
                <w:color w:val="000000"/>
                <w:sz w:val="12"/>
                <w:szCs w:val="12"/>
              </w:rPr>
            </w:pPr>
          </w:p>
        </w:tc>
        <w:tc>
          <w:tcPr>
            <w:tcW w:w="239" w:type="dxa"/>
            <w:vAlign w:val="bottom"/>
          </w:tcPr>
          <w:p w14:paraId="6E5CE6DA" w14:textId="77777777" w:rsidR="00012C10" w:rsidRPr="0020518A" w:rsidRDefault="00012C10" w:rsidP="00012C10">
            <w:pPr>
              <w:tabs>
                <w:tab w:val="decimal" w:pos="594"/>
              </w:tabs>
              <w:ind w:left="-108" w:right="-90"/>
              <w:rPr>
                <w:rFonts w:cs="Times New Roman"/>
                <w:sz w:val="12"/>
                <w:szCs w:val="12"/>
              </w:rPr>
            </w:pPr>
          </w:p>
        </w:tc>
        <w:tc>
          <w:tcPr>
            <w:tcW w:w="668" w:type="dxa"/>
            <w:tcBorders>
              <w:top w:val="double" w:sz="4" w:space="0" w:color="auto"/>
              <w:left w:val="nil"/>
              <w:bottom w:val="nil"/>
              <w:right w:val="nil"/>
            </w:tcBorders>
            <w:vAlign w:val="bottom"/>
          </w:tcPr>
          <w:p w14:paraId="7D1139B2" w14:textId="77777777" w:rsidR="00012C10" w:rsidRPr="0020518A" w:rsidRDefault="00012C10" w:rsidP="00012C10">
            <w:pPr>
              <w:tabs>
                <w:tab w:val="decimal" w:pos="501"/>
              </w:tabs>
              <w:ind w:left="-108" w:right="-90"/>
              <w:jc w:val="center"/>
              <w:rPr>
                <w:rFonts w:cs="Times New Roman"/>
                <w:sz w:val="12"/>
                <w:szCs w:val="12"/>
              </w:rPr>
            </w:pPr>
          </w:p>
        </w:tc>
        <w:tc>
          <w:tcPr>
            <w:tcW w:w="272" w:type="dxa"/>
            <w:vAlign w:val="bottom"/>
          </w:tcPr>
          <w:p w14:paraId="18DF4F49" w14:textId="77777777" w:rsidR="00012C10" w:rsidRPr="0020518A" w:rsidRDefault="00012C10" w:rsidP="00012C10">
            <w:pPr>
              <w:tabs>
                <w:tab w:val="left" w:pos="148"/>
              </w:tabs>
              <w:ind w:left="-108" w:right="-279"/>
              <w:rPr>
                <w:rFonts w:cs="Times New Roman"/>
                <w:sz w:val="12"/>
                <w:szCs w:val="12"/>
              </w:rPr>
            </w:pPr>
          </w:p>
        </w:tc>
        <w:tc>
          <w:tcPr>
            <w:tcW w:w="635" w:type="dxa"/>
            <w:gridSpan w:val="2"/>
            <w:tcBorders>
              <w:top w:val="double" w:sz="4" w:space="0" w:color="auto"/>
              <w:left w:val="nil"/>
              <w:bottom w:val="nil"/>
              <w:right w:val="nil"/>
            </w:tcBorders>
            <w:vAlign w:val="bottom"/>
          </w:tcPr>
          <w:p w14:paraId="49F17378" w14:textId="77777777" w:rsidR="00012C10" w:rsidRPr="0020518A" w:rsidRDefault="00012C10" w:rsidP="00012C10">
            <w:pPr>
              <w:tabs>
                <w:tab w:val="decimal" w:pos="505"/>
              </w:tabs>
              <w:ind w:left="-96" w:right="-108"/>
              <w:rPr>
                <w:rFonts w:cs="Times New Roman"/>
                <w:color w:val="000000"/>
                <w:sz w:val="12"/>
                <w:szCs w:val="12"/>
              </w:rPr>
            </w:pPr>
          </w:p>
        </w:tc>
        <w:tc>
          <w:tcPr>
            <w:tcW w:w="272" w:type="dxa"/>
            <w:gridSpan w:val="2"/>
            <w:vAlign w:val="bottom"/>
          </w:tcPr>
          <w:p w14:paraId="4EE7952A" w14:textId="77777777" w:rsidR="00012C10" w:rsidRPr="0020518A" w:rsidRDefault="00012C10" w:rsidP="00012C10">
            <w:pPr>
              <w:tabs>
                <w:tab w:val="decimal" w:pos="594"/>
              </w:tabs>
              <w:ind w:left="-96" w:right="-108"/>
              <w:rPr>
                <w:rFonts w:cs="Times New Roman"/>
                <w:color w:val="000000"/>
                <w:sz w:val="12"/>
                <w:szCs w:val="12"/>
              </w:rPr>
            </w:pPr>
          </w:p>
        </w:tc>
        <w:tc>
          <w:tcPr>
            <w:tcW w:w="635" w:type="dxa"/>
            <w:tcBorders>
              <w:top w:val="double" w:sz="4" w:space="0" w:color="auto"/>
              <w:left w:val="nil"/>
              <w:bottom w:val="nil"/>
              <w:right w:val="nil"/>
            </w:tcBorders>
            <w:vAlign w:val="bottom"/>
          </w:tcPr>
          <w:p w14:paraId="25524C8B" w14:textId="77777777" w:rsidR="00012C10" w:rsidRPr="0020518A" w:rsidRDefault="00012C10" w:rsidP="00012C10">
            <w:pPr>
              <w:tabs>
                <w:tab w:val="decimal" w:pos="547"/>
              </w:tabs>
              <w:ind w:left="-96" w:right="-108"/>
              <w:rPr>
                <w:rFonts w:cs="Times New Roman"/>
                <w:color w:val="000000"/>
                <w:sz w:val="12"/>
                <w:szCs w:val="12"/>
              </w:rPr>
            </w:pPr>
          </w:p>
        </w:tc>
        <w:tc>
          <w:tcPr>
            <w:tcW w:w="272" w:type="dxa"/>
            <w:vAlign w:val="bottom"/>
          </w:tcPr>
          <w:p w14:paraId="614F33A1" w14:textId="77777777" w:rsidR="00012C10" w:rsidRPr="0020518A" w:rsidRDefault="00012C10" w:rsidP="00012C10">
            <w:pPr>
              <w:tabs>
                <w:tab w:val="decimal" w:pos="594"/>
              </w:tabs>
              <w:ind w:left="-96" w:right="-108"/>
              <w:rPr>
                <w:rFonts w:cs="Times New Roman"/>
                <w:color w:val="000000"/>
                <w:sz w:val="12"/>
                <w:szCs w:val="12"/>
              </w:rPr>
            </w:pPr>
          </w:p>
        </w:tc>
        <w:tc>
          <w:tcPr>
            <w:tcW w:w="635" w:type="dxa"/>
            <w:gridSpan w:val="2"/>
            <w:tcBorders>
              <w:top w:val="double" w:sz="4" w:space="0" w:color="auto"/>
              <w:left w:val="nil"/>
              <w:bottom w:val="nil"/>
              <w:right w:val="nil"/>
            </w:tcBorders>
            <w:vAlign w:val="bottom"/>
          </w:tcPr>
          <w:p w14:paraId="367C9E1A" w14:textId="77777777" w:rsidR="00012C10" w:rsidRPr="0020518A" w:rsidRDefault="00012C10" w:rsidP="00012C10">
            <w:pPr>
              <w:tabs>
                <w:tab w:val="decimal" w:pos="463"/>
              </w:tabs>
              <w:ind w:left="-96" w:right="-108"/>
              <w:jc w:val="center"/>
              <w:rPr>
                <w:rFonts w:cs="Times New Roman"/>
                <w:color w:val="000000"/>
                <w:sz w:val="12"/>
                <w:szCs w:val="12"/>
              </w:rPr>
            </w:pPr>
          </w:p>
        </w:tc>
        <w:tc>
          <w:tcPr>
            <w:tcW w:w="272" w:type="dxa"/>
            <w:gridSpan w:val="2"/>
            <w:vAlign w:val="bottom"/>
          </w:tcPr>
          <w:p w14:paraId="65CA1386" w14:textId="77777777" w:rsidR="00012C10" w:rsidRPr="0020518A" w:rsidRDefault="00012C10" w:rsidP="00012C10">
            <w:pPr>
              <w:tabs>
                <w:tab w:val="decimal" w:pos="594"/>
              </w:tabs>
              <w:ind w:left="-96" w:right="-108"/>
              <w:rPr>
                <w:rFonts w:cs="Times New Roman"/>
                <w:color w:val="000000"/>
                <w:sz w:val="12"/>
                <w:szCs w:val="12"/>
              </w:rPr>
            </w:pPr>
          </w:p>
        </w:tc>
        <w:tc>
          <w:tcPr>
            <w:tcW w:w="635" w:type="dxa"/>
            <w:tcBorders>
              <w:top w:val="double" w:sz="4" w:space="0" w:color="auto"/>
              <w:left w:val="nil"/>
              <w:bottom w:val="nil"/>
              <w:right w:val="nil"/>
            </w:tcBorders>
            <w:noWrap/>
            <w:vAlign w:val="bottom"/>
          </w:tcPr>
          <w:p w14:paraId="145BF1D8" w14:textId="77777777" w:rsidR="00012C10" w:rsidRPr="0020518A" w:rsidRDefault="00012C10" w:rsidP="00012C10">
            <w:pPr>
              <w:tabs>
                <w:tab w:val="decimal" w:pos="179"/>
                <w:tab w:val="decimal" w:pos="529"/>
              </w:tabs>
              <w:ind w:left="-96" w:right="-108"/>
              <w:rPr>
                <w:rFonts w:cs="Times New Roman"/>
                <w:color w:val="000000"/>
                <w:sz w:val="12"/>
                <w:szCs w:val="12"/>
              </w:rPr>
            </w:pPr>
          </w:p>
        </w:tc>
        <w:tc>
          <w:tcPr>
            <w:tcW w:w="272" w:type="dxa"/>
            <w:vAlign w:val="bottom"/>
          </w:tcPr>
          <w:p w14:paraId="2659B01B" w14:textId="77777777" w:rsidR="00012C10" w:rsidRPr="0020518A" w:rsidRDefault="00012C10" w:rsidP="00012C10">
            <w:pPr>
              <w:tabs>
                <w:tab w:val="decimal" w:pos="594"/>
              </w:tabs>
              <w:ind w:left="-96" w:right="-108"/>
              <w:rPr>
                <w:rFonts w:cs="Times New Roman"/>
                <w:color w:val="000000"/>
                <w:sz w:val="12"/>
                <w:szCs w:val="12"/>
              </w:rPr>
            </w:pPr>
          </w:p>
        </w:tc>
        <w:tc>
          <w:tcPr>
            <w:tcW w:w="638" w:type="dxa"/>
            <w:gridSpan w:val="2"/>
            <w:tcBorders>
              <w:top w:val="double" w:sz="4" w:space="0" w:color="auto"/>
              <w:left w:val="nil"/>
              <w:bottom w:val="nil"/>
              <w:right w:val="nil"/>
            </w:tcBorders>
            <w:vAlign w:val="bottom"/>
          </w:tcPr>
          <w:p w14:paraId="59C5BDF8" w14:textId="77777777" w:rsidR="00012C10" w:rsidRPr="0020518A" w:rsidRDefault="00012C10" w:rsidP="00012C10">
            <w:pPr>
              <w:tabs>
                <w:tab w:val="decimal" w:pos="179"/>
                <w:tab w:val="decimal" w:pos="529"/>
              </w:tabs>
              <w:ind w:left="-96" w:right="-108"/>
              <w:rPr>
                <w:rFonts w:cs="Times New Roman"/>
                <w:color w:val="000000"/>
                <w:sz w:val="12"/>
                <w:szCs w:val="12"/>
              </w:rPr>
            </w:pPr>
          </w:p>
        </w:tc>
        <w:tc>
          <w:tcPr>
            <w:tcW w:w="260" w:type="dxa"/>
            <w:vAlign w:val="bottom"/>
          </w:tcPr>
          <w:p w14:paraId="1215BBD9" w14:textId="77777777" w:rsidR="00012C10" w:rsidRPr="0020518A" w:rsidRDefault="00012C10" w:rsidP="00012C10">
            <w:pPr>
              <w:tabs>
                <w:tab w:val="decimal" w:pos="594"/>
              </w:tabs>
              <w:ind w:left="-96" w:right="-108"/>
              <w:rPr>
                <w:rFonts w:cs="Times New Roman"/>
                <w:color w:val="000000"/>
                <w:sz w:val="12"/>
                <w:szCs w:val="12"/>
              </w:rPr>
            </w:pPr>
          </w:p>
        </w:tc>
        <w:tc>
          <w:tcPr>
            <w:tcW w:w="746" w:type="dxa"/>
            <w:tcBorders>
              <w:top w:val="double" w:sz="4" w:space="0" w:color="auto"/>
              <w:left w:val="nil"/>
              <w:bottom w:val="nil"/>
              <w:right w:val="nil"/>
            </w:tcBorders>
            <w:vAlign w:val="bottom"/>
          </w:tcPr>
          <w:p w14:paraId="66D424C2" w14:textId="77777777" w:rsidR="00012C10" w:rsidRPr="0020518A" w:rsidRDefault="00012C10" w:rsidP="00012C10">
            <w:pPr>
              <w:tabs>
                <w:tab w:val="decimal" w:pos="432"/>
              </w:tabs>
              <w:ind w:left="-96" w:right="-108"/>
              <w:jc w:val="center"/>
              <w:rPr>
                <w:rFonts w:cs="Times New Roman"/>
                <w:color w:val="000000"/>
                <w:sz w:val="12"/>
                <w:szCs w:val="12"/>
              </w:rPr>
            </w:pPr>
          </w:p>
        </w:tc>
        <w:tc>
          <w:tcPr>
            <w:tcW w:w="244" w:type="dxa"/>
            <w:vAlign w:val="bottom"/>
          </w:tcPr>
          <w:p w14:paraId="739317C4" w14:textId="77777777" w:rsidR="00012C10" w:rsidRPr="0020518A" w:rsidRDefault="00012C10" w:rsidP="00012C10">
            <w:pPr>
              <w:tabs>
                <w:tab w:val="decimal" w:pos="594"/>
              </w:tabs>
              <w:ind w:left="-96" w:right="-108"/>
              <w:jc w:val="center"/>
              <w:rPr>
                <w:rFonts w:cs="Times New Roman"/>
                <w:color w:val="000000"/>
                <w:sz w:val="12"/>
                <w:szCs w:val="12"/>
              </w:rPr>
            </w:pPr>
          </w:p>
        </w:tc>
        <w:tc>
          <w:tcPr>
            <w:tcW w:w="720" w:type="dxa"/>
            <w:tcBorders>
              <w:top w:val="double" w:sz="4" w:space="0" w:color="auto"/>
              <w:left w:val="nil"/>
              <w:bottom w:val="nil"/>
              <w:right w:val="nil"/>
            </w:tcBorders>
            <w:vAlign w:val="bottom"/>
          </w:tcPr>
          <w:p w14:paraId="6D03AC9E" w14:textId="77777777" w:rsidR="00012C10" w:rsidRPr="0020518A" w:rsidRDefault="00012C10" w:rsidP="007F2BB5">
            <w:pPr>
              <w:tabs>
                <w:tab w:val="decimal" w:pos="430"/>
              </w:tabs>
              <w:ind w:left="-108" w:right="-66"/>
              <w:jc w:val="center"/>
              <w:rPr>
                <w:rFonts w:cs="Times New Roman"/>
                <w:sz w:val="12"/>
                <w:szCs w:val="12"/>
              </w:rPr>
            </w:pPr>
          </w:p>
        </w:tc>
      </w:tr>
      <w:tr w:rsidR="00D35266" w:rsidRPr="0020518A" w14:paraId="74E99637" w14:textId="77777777" w:rsidTr="00EA5F78">
        <w:trPr>
          <w:trHeight w:val="46"/>
        </w:trPr>
        <w:tc>
          <w:tcPr>
            <w:tcW w:w="1808" w:type="dxa"/>
            <w:vAlign w:val="bottom"/>
            <w:hideMark/>
          </w:tcPr>
          <w:p w14:paraId="075F7499" w14:textId="218AFB31" w:rsidR="004602B7" w:rsidRPr="0020518A" w:rsidRDefault="004602B7" w:rsidP="004602B7">
            <w:pPr>
              <w:ind w:left="-107"/>
              <w:rPr>
                <w:rFonts w:cs="Times New Roman"/>
                <w:sz w:val="12"/>
                <w:szCs w:val="12"/>
              </w:rPr>
            </w:pP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 </w:t>
            </w:r>
            <w:r w:rsidRPr="0020518A">
              <w:rPr>
                <w:rFonts w:cs="Times New Roman"/>
                <w:color w:val="000000"/>
                <w:sz w:val="12"/>
                <w:szCs w:val="12"/>
              </w:rPr>
              <w:t xml:space="preserve"> </w:t>
            </w:r>
            <w:r w:rsidRPr="0020518A">
              <w:rPr>
                <w:rFonts w:cs="Times New Roman"/>
                <w:color w:val="000000"/>
                <w:sz w:val="12"/>
                <w:szCs w:val="12"/>
                <w:cs/>
              </w:rPr>
              <w:t xml:space="preserve">31 </w:t>
            </w:r>
            <w:r w:rsidRPr="0020518A">
              <w:rPr>
                <w:rFonts w:cs="Times New Roman"/>
                <w:color w:val="000000"/>
                <w:sz w:val="12"/>
                <w:szCs w:val="12"/>
              </w:rPr>
              <w:t xml:space="preserve">December </w:t>
            </w:r>
            <w:r w:rsidRPr="0020518A">
              <w:rPr>
                <w:rFonts w:cs="Times New Roman"/>
                <w:color w:val="000000"/>
                <w:sz w:val="12"/>
                <w:szCs w:val="12"/>
                <w:cs/>
              </w:rPr>
              <w:t>202</w:t>
            </w:r>
            <w:r w:rsidRPr="0020518A">
              <w:rPr>
                <w:rFonts w:cs="Times New Roman"/>
                <w:color w:val="000000"/>
                <w:sz w:val="12"/>
                <w:szCs w:val="12"/>
              </w:rPr>
              <w:t>3</w:t>
            </w:r>
          </w:p>
        </w:tc>
        <w:tc>
          <w:tcPr>
            <w:tcW w:w="632" w:type="dxa"/>
            <w:tcBorders>
              <w:top w:val="nil"/>
              <w:left w:val="nil"/>
              <w:bottom w:val="double" w:sz="4" w:space="0" w:color="auto"/>
              <w:right w:val="nil"/>
            </w:tcBorders>
          </w:tcPr>
          <w:p w14:paraId="7408C415" w14:textId="62505E6B" w:rsidR="004602B7" w:rsidRPr="0020518A" w:rsidRDefault="00E751A4" w:rsidP="004602B7">
            <w:pPr>
              <w:tabs>
                <w:tab w:val="decimal" w:pos="487"/>
              </w:tabs>
              <w:ind w:left="-96" w:right="-108"/>
              <w:rPr>
                <w:rFonts w:cs="Times New Roman"/>
                <w:color w:val="000000"/>
                <w:sz w:val="12"/>
                <w:szCs w:val="12"/>
              </w:rPr>
            </w:pPr>
            <w:r w:rsidRPr="00E751A4">
              <w:rPr>
                <w:rFonts w:cs="Times New Roman"/>
                <w:color w:val="000000"/>
                <w:sz w:val="12"/>
                <w:szCs w:val="12"/>
              </w:rPr>
              <w:t>1,144,744</w:t>
            </w:r>
          </w:p>
        </w:tc>
        <w:tc>
          <w:tcPr>
            <w:tcW w:w="260" w:type="dxa"/>
          </w:tcPr>
          <w:p w14:paraId="0F5743CE" w14:textId="77777777" w:rsidR="004602B7" w:rsidRPr="0020518A" w:rsidRDefault="004602B7" w:rsidP="004602B7">
            <w:pPr>
              <w:tabs>
                <w:tab w:val="decimal" w:pos="523"/>
                <w:tab w:val="decimal" w:pos="594"/>
              </w:tabs>
              <w:ind w:left="-108" w:right="-90"/>
              <w:rPr>
                <w:rFonts w:cs="Times New Roman"/>
                <w:color w:val="000000"/>
                <w:sz w:val="12"/>
                <w:szCs w:val="12"/>
              </w:rPr>
            </w:pPr>
          </w:p>
        </w:tc>
        <w:tc>
          <w:tcPr>
            <w:tcW w:w="660" w:type="dxa"/>
            <w:gridSpan w:val="2"/>
            <w:tcBorders>
              <w:top w:val="nil"/>
              <w:left w:val="nil"/>
              <w:bottom w:val="double" w:sz="4" w:space="0" w:color="auto"/>
              <w:right w:val="nil"/>
            </w:tcBorders>
          </w:tcPr>
          <w:p w14:paraId="21D0F826" w14:textId="225E6E87" w:rsidR="004602B7" w:rsidRPr="0020518A" w:rsidRDefault="004602B7" w:rsidP="004602B7">
            <w:pPr>
              <w:tabs>
                <w:tab w:val="decimal" w:pos="487"/>
              </w:tabs>
              <w:ind w:left="-96" w:right="-108"/>
              <w:rPr>
                <w:rFonts w:cs="Times New Roman"/>
                <w:sz w:val="12"/>
                <w:szCs w:val="12"/>
              </w:rPr>
            </w:pPr>
            <w:r w:rsidRPr="0020518A">
              <w:rPr>
                <w:rFonts w:cs="Times New Roman"/>
                <w:color w:val="000000"/>
                <w:sz w:val="12"/>
                <w:szCs w:val="12"/>
              </w:rPr>
              <w:t>266,983</w:t>
            </w:r>
          </w:p>
        </w:tc>
        <w:tc>
          <w:tcPr>
            <w:tcW w:w="257" w:type="dxa"/>
          </w:tcPr>
          <w:p w14:paraId="68CC9A20" w14:textId="77777777" w:rsidR="004602B7" w:rsidRPr="0020518A" w:rsidRDefault="004602B7" w:rsidP="004602B7">
            <w:pPr>
              <w:tabs>
                <w:tab w:val="decimal" w:pos="594"/>
              </w:tabs>
              <w:ind w:left="-108" w:right="-90"/>
              <w:rPr>
                <w:rFonts w:cs="Times New Roman"/>
                <w:color w:val="000000"/>
                <w:sz w:val="12"/>
                <w:szCs w:val="12"/>
              </w:rPr>
            </w:pPr>
          </w:p>
        </w:tc>
        <w:tc>
          <w:tcPr>
            <w:tcW w:w="606" w:type="dxa"/>
            <w:tcBorders>
              <w:top w:val="nil"/>
              <w:left w:val="nil"/>
              <w:bottom w:val="double" w:sz="4" w:space="0" w:color="auto"/>
              <w:right w:val="nil"/>
            </w:tcBorders>
          </w:tcPr>
          <w:p w14:paraId="0C41B30B" w14:textId="5E426580" w:rsidR="004602B7" w:rsidRPr="0020518A" w:rsidRDefault="00D25139" w:rsidP="00D25139">
            <w:pPr>
              <w:tabs>
                <w:tab w:val="decimal" w:pos="410"/>
              </w:tabs>
              <w:ind w:left="-108" w:right="-90"/>
              <w:rPr>
                <w:rFonts w:cs="Times New Roman"/>
                <w:color w:val="000000"/>
                <w:sz w:val="12"/>
                <w:szCs w:val="12"/>
              </w:rPr>
            </w:pPr>
            <w:r w:rsidRPr="00D25139">
              <w:rPr>
                <w:rFonts w:cs="Times New Roman"/>
                <w:color w:val="000000"/>
                <w:sz w:val="12"/>
                <w:szCs w:val="12"/>
              </w:rPr>
              <w:t>6,063,889</w:t>
            </w:r>
          </w:p>
        </w:tc>
        <w:tc>
          <w:tcPr>
            <w:tcW w:w="256" w:type="dxa"/>
          </w:tcPr>
          <w:p w14:paraId="4F7E524F" w14:textId="77777777" w:rsidR="004602B7" w:rsidRPr="0020518A" w:rsidRDefault="004602B7" w:rsidP="004602B7">
            <w:pPr>
              <w:tabs>
                <w:tab w:val="decimal" w:pos="594"/>
              </w:tabs>
              <w:ind w:left="-108" w:right="-90"/>
              <w:rPr>
                <w:rFonts w:cs="Times New Roman"/>
                <w:color w:val="000000"/>
                <w:sz w:val="12"/>
                <w:szCs w:val="12"/>
              </w:rPr>
            </w:pPr>
          </w:p>
        </w:tc>
        <w:tc>
          <w:tcPr>
            <w:tcW w:w="680" w:type="dxa"/>
            <w:gridSpan w:val="2"/>
            <w:tcBorders>
              <w:top w:val="nil"/>
              <w:left w:val="nil"/>
              <w:bottom w:val="double" w:sz="4" w:space="0" w:color="auto"/>
              <w:right w:val="nil"/>
            </w:tcBorders>
          </w:tcPr>
          <w:p w14:paraId="3C288C12" w14:textId="5D4283FC" w:rsidR="004602B7" w:rsidRPr="0020518A" w:rsidRDefault="004602B7" w:rsidP="004602B7">
            <w:pPr>
              <w:tabs>
                <w:tab w:val="decimal" w:pos="487"/>
              </w:tabs>
              <w:ind w:left="-96" w:right="-108"/>
              <w:rPr>
                <w:rFonts w:cs="Times New Roman"/>
                <w:color w:val="000000"/>
                <w:sz w:val="12"/>
                <w:szCs w:val="12"/>
              </w:rPr>
            </w:pPr>
            <w:r w:rsidRPr="0020518A">
              <w:rPr>
                <w:rFonts w:cs="Times New Roman"/>
                <w:color w:val="000000"/>
                <w:sz w:val="12"/>
                <w:szCs w:val="12"/>
              </w:rPr>
              <w:t>5,643,650</w:t>
            </w:r>
          </w:p>
        </w:tc>
        <w:tc>
          <w:tcPr>
            <w:tcW w:w="241" w:type="dxa"/>
          </w:tcPr>
          <w:p w14:paraId="7A92738A" w14:textId="77777777" w:rsidR="004602B7" w:rsidRPr="0020518A" w:rsidRDefault="004602B7" w:rsidP="004602B7">
            <w:pPr>
              <w:tabs>
                <w:tab w:val="decimal" w:pos="480"/>
                <w:tab w:val="decimal" w:pos="594"/>
              </w:tabs>
              <w:ind w:left="-108" w:right="-90"/>
              <w:rPr>
                <w:rFonts w:cs="Times New Roman"/>
                <w:color w:val="000000"/>
                <w:sz w:val="12"/>
                <w:szCs w:val="12"/>
              </w:rPr>
            </w:pPr>
          </w:p>
        </w:tc>
        <w:tc>
          <w:tcPr>
            <w:tcW w:w="608" w:type="dxa"/>
            <w:tcBorders>
              <w:top w:val="nil"/>
              <w:left w:val="nil"/>
              <w:bottom w:val="double" w:sz="4" w:space="0" w:color="auto"/>
              <w:right w:val="nil"/>
            </w:tcBorders>
            <w:vAlign w:val="bottom"/>
          </w:tcPr>
          <w:p w14:paraId="5F676FA4" w14:textId="06C56932" w:rsidR="004602B7" w:rsidRPr="0020518A" w:rsidRDefault="00924C9A" w:rsidP="004602B7">
            <w:pPr>
              <w:tabs>
                <w:tab w:val="decimal" w:pos="435"/>
              </w:tabs>
              <w:ind w:left="-108" w:right="-90"/>
              <w:jc w:val="center"/>
              <w:rPr>
                <w:rFonts w:cs="Times New Roman"/>
                <w:color w:val="000000"/>
                <w:sz w:val="12"/>
                <w:szCs w:val="12"/>
              </w:rPr>
            </w:pPr>
            <w:r w:rsidRPr="00924C9A">
              <w:rPr>
                <w:rFonts w:cs="Times New Roman"/>
                <w:color w:val="000000"/>
                <w:sz w:val="12"/>
                <w:szCs w:val="12"/>
              </w:rPr>
              <w:t>8,749,263</w:t>
            </w:r>
          </w:p>
        </w:tc>
        <w:tc>
          <w:tcPr>
            <w:tcW w:w="239" w:type="dxa"/>
          </w:tcPr>
          <w:p w14:paraId="1E32BFD2" w14:textId="77777777" w:rsidR="004602B7" w:rsidRPr="0020518A" w:rsidRDefault="004602B7" w:rsidP="004602B7">
            <w:pPr>
              <w:tabs>
                <w:tab w:val="decimal" w:pos="245"/>
                <w:tab w:val="decimal" w:pos="330"/>
                <w:tab w:val="decimal" w:pos="414"/>
                <w:tab w:val="decimal" w:pos="594"/>
              </w:tabs>
              <w:ind w:left="-108" w:right="-90"/>
              <w:jc w:val="center"/>
              <w:rPr>
                <w:rFonts w:cs="Times New Roman"/>
                <w:color w:val="000000"/>
                <w:sz w:val="12"/>
                <w:szCs w:val="12"/>
              </w:rPr>
            </w:pPr>
          </w:p>
        </w:tc>
        <w:tc>
          <w:tcPr>
            <w:tcW w:w="593" w:type="dxa"/>
            <w:tcBorders>
              <w:top w:val="nil"/>
              <w:left w:val="nil"/>
              <w:bottom w:val="double" w:sz="4" w:space="0" w:color="auto"/>
              <w:right w:val="nil"/>
            </w:tcBorders>
            <w:vAlign w:val="bottom"/>
          </w:tcPr>
          <w:p w14:paraId="1BF59B94" w14:textId="471B67E9" w:rsidR="004602B7" w:rsidRPr="0020518A" w:rsidRDefault="004602B7" w:rsidP="004602B7">
            <w:pPr>
              <w:tabs>
                <w:tab w:val="decimal" w:pos="487"/>
              </w:tabs>
              <w:ind w:left="-96" w:right="-108"/>
              <w:rPr>
                <w:rFonts w:cs="Times New Roman"/>
                <w:color w:val="000000"/>
                <w:sz w:val="12"/>
                <w:szCs w:val="12"/>
              </w:rPr>
            </w:pPr>
            <w:r w:rsidRPr="0020518A">
              <w:rPr>
                <w:rFonts w:cs="Times New Roman"/>
                <w:color w:val="000000"/>
                <w:sz w:val="12"/>
                <w:szCs w:val="12"/>
              </w:rPr>
              <w:t>9,211,532</w:t>
            </w:r>
          </w:p>
        </w:tc>
        <w:tc>
          <w:tcPr>
            <w:tcW w:w="250" w:type="dxa"/>
            <w:gridSpan w:val="2"/>
          </w:tcPr>
          <w:p w14:paraId="385E50C3" w14:textId="77777777" w:rsidR="004602B7" w:rsidRPr="0020518A" w:rsidRDefault="004602B7" w:rsidP="004602B7">
            <w:pPr>
              <w:tabs>
                <w:tab w:val="decimal" w:pos="594"/>
              </w:tabs>
              <w:ind w:left="-108" w:right="-90"/>
              <w:rPr>
                <w:rFonts w:cs="Times New Roman"/>
                <w:color w:val="000000"/>
                <w:sz w:val="12"/>
                <w:szCs w:val="12"/>
              </w:rPr>
            </w:pPr>
          </w:p>
        </w:tc>
        <w:tc>
          <w:tcPr>
            <w:tcW w:w="606" w:type="dxa"/>
            <w:tcBorders>
              <w:top w:val="nil"/>
              <w:left w:val="nil"/>
              <w:bottom w:val="double" w:sz="4" w:space="0" w:color="auto"/>
              <w:right w:val="nil"/>
            </w:tcBorders>
          </w:tcPr>
          <w:p w14:paraId="154D1412" w14:textId="26AC0A56" w:rsidR="004602B7" w:rsidRPr="0020518A" w:rsidRDefault="000214C7" w:rsidP="004602B7">
            <w:pPr>
              <w:tabs>
                <w:tab w:val="decimal" w:pos="440"/>
              </w:tabs>
              <w:ind w:left="-108" w:right="-90"/>
              <w:rPr>
                <w:rFonts w:cs="Times New Roman"/>
                <w:color w:val="000000"/>
                <w:sz w:val="12"/>
                <w:szCs w:val="12"/>
              </w:rPr>
            </w:pPr>
            <w:r w:rsidRPr="000214C7">
              <w:rPr>
                <w:rFonts w:cs="Times New Roman"/>
                <w:color w:val="000000"/>
                <w:sz w:val="12"/>
                <w:szCs w:val="12"/>
              </w:rPr>
              <w:t>9,333</w:t>
            </w:r>
          </w:p>
        </w:tc>
        <w:tc>
          <w:tcPr>
            <w:tcW w:w="272" w:type="dxa"/>
          </w:tcPr>
          <w:p w14:paraId="4907B81A" w14:textId="77777777" w:rsidR="004602B7" w:rsidRPr="0020518A" w:rsidRDefault="004602B7" w:rsidP="004602B7">
            <w:pPr>
              <w:tabs>
                <w:tab w:val="decimal" w:pos="594"/>
              </w:tabs>
              <w:ind w:left="-108" w:right="-90"/>
              <w:rPr>
                <w:rFonts w:cs="Times New Roman"/>
                <w:color w:val="000000"/>
                <w:sz w:val="12"/>
                <w:szCs w:val="12"/>
              </w:rPr>
            </w:pPr>
          </w:p>
        </w:tc>
        <w:tc>
          <w:tcPr>
            <w:tcW w:w="637" w:type="dxa"/>
            <w:gridSpan w:val="2"/>
            <w:tcBorders>
              <w:top w:val="nil"/>
              <w:left w:val="nil"/>
              <w:bottom w:val="double" w:sz="4" w:space="0" w:color="auto"/>
              <w:right w:val="nil"/>
            </w:tcBorders>
            <w:noWrap/>
          </w:tcPr>
          <w:p w14:paraId="482E94D0" w14:textId="612C187C" w:rsidR="004602B7" w:rsidRPr="0020518A" w:rsidRDefault="004602B7" w:rsidP="004602B7">
            <w:pPr>
              <w:tabs>
                <w:tab w:val="decimal" w:pos="487"/>
              </w:tabs>
              <w:ind w:left="-96" w:right="-108"/>
              <w:rPr>
                <w:rFonts w:cs="Times New Roman"/>
                <w:color w:val="000000"/>
                <w:sz w:val="12"/>
                <w:szCs w:val="12"/>
              </w:rPr>
            </w:pPr>
            <w:r w:rsidRPr="0020518A">
              <w:rPr>
                <w:rFonts w:cs="Times New Roman"/>
                <w:color w:val="000000"/>
                <w:sz w:val="12"/>
                <w:szCs w:val="12"/>
              </w:rPr>
              <w:t>5,956</w:t>
            </w:r>
          </w:p>
        </w:tc>
        <w:tc>
          <w:tcPr>
            <w:tcW w:w="239" w:type="dxa"/>
          </w:tcPr>
          <w:p w14:paraId="3E0FC176" w14:textId="77777777" w:rsidR="004602B7" w:rsidRPr="0020518A" w:rsidRDefault="004602B7" w:rsidP="004602B7">
            <w:pPr>
              <w:tabs>
                <w:tab w:val="decimal" w:pos="594"/>
              </w:tabs>
              <w:ind w:left="-108" w:right="-90"/>
              <w:rPr>
                <w:rFonts w:cs="Times New Roman"/>
                <w:color w:val="000000"/>
                <w:sz w:val="12"/>
                <w:szCs w:val="12"/>
              </w:rPr>
            </w:pPr>
          </w:p>
        </w:tc>
        <w:tc>
          <w:tcPr>
            <w:tcW w:w="668" w:type="dxa"/>
            <w:tcBorders>
              <w:top w:val="nil"/>
              <w:left w:val="nil"/>
              <w:bottom w:val="double" w:sz="4" w:space="0" w:color="auto"/>
              <w:right w:val="nil"/>
            </w:tcBorders>
          </w:tcPr>
          <w:p w14:paraId="7D7D93CC" w14:textId="4B85E9E1" w:rsidR="004602B7" w:rsidRPr="0020518A" w:rsidRDefault="0020518A" w:rsidP="004602B7">
            <w:pPr>
              <w:tabs>
                <w:tab w:val="decimal" w:pos="501"/>
              </w:tabs>
              <w:ind w:left="-108" w:right="-90"/>
              <w:rPr>
                <w:rFonts w:cs="Times New Roman"/>
                <w:color w:val="000000"/>
                <w:sz w:val="12"/>
                <w:szCs w:val="12"/>
              </w:rPr>
            </w:pPr>
            <w:r w:rsidRPr="0020518A">
              <w:rPr>
                <w:rFonts w:cs="Times New Roman"/>
                <w:color w:val="000000"/>
                <w:sz w:val="12"/>
                <w:szCs w:val="12"/>
              </w:rPr>
              <w:t>2,107,873</w:t>
            </w:r>
          </w:p>
        </w:tc>
        <w:tc>
          <w:tcPr>
            <w:tcW w:w="272" w:type="dxa"/>
          </w:tcPr>
          <w:p w14:paraId="559BE155" w14:textId="77777777" w:rsidR="004602B7" w:rsidRPr="0020518A" w:rsidRDefault="004602B7" w:rsidP="004602B7">
            <w:pPr>
              <w:tabs>
                <w:tab w:val="left" w:pos="148"/>
              </w:tabs>
              <w:ind w:left="-108" w:right="-279"/>
              <w:rPr>
                <w:rFonts w:cs="Times New Roman"/>
                <w:color w:val="000000"/>
                <w:sz w:val="12"/>
                <w:szCs w:val="12"/>
              </w:rPr>
            </w:pPr>
          </w:p>
        </w:tc>
        <w:tc>
          <w:tcPr>
            <w:tcW w:w="635" w:type="dxa"/>
            <w:gridSpan w:val="2"/>
            <w:tcBorders>
              <w:top w:val="nil"/>
              <w:left w:val="nil"/>
              <w:bottom w:val="double" w:sz="4" w:space="0" w:color="auto"/>
              <w:right w:val="nil"/>
            </w:tcBorders>
          </w:tcPr>
          <w:p w14:paraId="58206D31" w14:textId="501AF971" w:rsidR="004602B7" w:rsidRPr="0020518A" w:rsidRDefault="004602B7" w:rsidP="004602B7">
            <w:pPr>
              <w:tabs>
                <w:tab w:val="decimal" w:pos="487"/>
              </w:tabs>
              <w:ind w:left="-96" w:right="-108"/>
              <w:rPr>
                <w:rFonts w:cs="Times New Roman"/>
                <w:color w:val="000000"/>
                <w:sz w:val="12"/>
                <w:szCs w:val="12"/>
              </w:rPr>
            </w:pPr>
            <w:r w:rsidRPr="0020518A">
              <w:rPr>
                <w:rFonts w:cs="Times New Roman"/>
                <w:color w:val="000000"/>
                <w:sz w:val="12"/>
                <w:szCs w:val="12"/>
              </w:rPr>
              <w:t>1,914,722</w:t>
            </w:r>
          </w:p>
        </w:tc>
        <w:tc>
          <w:tcPr>
            <w:tcW w:w="272" w:type="dxa"/>
            <w:gridSpan w:val="2"/>
            <w:vAlign w:val="bottom"/>
          </w:tcPr>
          <w:p w14:paraId="6F09DF8B" w14:textId="77777777" w:rsidR="004602B7" w:rsidRPr="0020518A" w:rsidRDefault="004602B7" w:rsidP="004602B7">
            <w:pPr>
              <w:tabs>
                <w:tab w:val="decimal" w:pos="487"/>
                <w:tab w:val="decimal" w:pos="594"/>
              </w:tabs>
              <w:ind w:left="-96" w:right="-108"/>
              <w:rPr>
                <w:rFonts w:cs="Times New Roman"/>
                <w:color w:val="000000"/>
                <w:sz w:val="12"/>
                <w:szCs w:val="12"/>
              </w:rPr>
            </w:pPr>
          </w:p>
        </w:tc>
        <w:tc>
          <w:tcPr>
            <w:tcW w:w="635" w:type="dxa"/>
            <w:tcBorders>
              <w:top w:val="nil"/>
              <w:left w:val="nil"/>
              <w:bottom w:val="double" w:sz="4" w:space="0" w:color="auto"/>
              <w:right w:val="nil"/>
            </w:tcBorders>
            <w:vAlign w:val="bottom"/>
          </w:tcPr>
          <w:p w14:paraId="68D1C32A" w14:textId="69B166CE" w:rsidR="004602B7" w:rsidRPr="0020518A" w:rsidRDefault="004602B7" w:rsidP="004602B7">
            <w:pPr>
              <w:tabs>
                <w:tab w:val="decimal" w:pos="191"/>
                <w:tab w:val="decimal" w:pos="487"/>
              </w:tabs>
              <w:ind w:left="-96" w:right="-108"/>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52392335" w14:textId="77777777" w:rsidR="004602B7" w:rsidRPr="0020518A" w:rsidRDefault="004602B7" w:rsidP="004602B7">
            <w:pPr>
              <w:tabs>
                <w:tab w:val="decimal" w:pos="487"/>
                <w:tab w:val="decimal" w:pos="594"/>
              </w:tabs>
              <w:ind w:left="-96" w:right="-108"/>
              <w:rPr>
                <w:rFonts w:cs="Times New Roman"/>
                <w:color w:val="000000"/>
                <w:sz w:val="12"/>
                <w:szCs w:val="12"/>
              </w:rPr>
            </w:pPr>
          </w:p>
        </w:tc>
        <w:tc>
          <w:tcPr>
            <w:tcW w:w="635" w:type="dxa"/>
            <w:gridSpan w:val="2"/>
            <w:tcBorders>
              <w:top w:val="nil"/>
              <w:left w:val="nil"/>
              <w:bottom w:val="double" w:sz="4" w:space="0" w:color="auto"/>
              <w:right w:val="nil"/>
            </w:tcBorders>
            <w:vAlign w:val="bottom"/>
          </w:tcPr>
          <w:p w14:paraId="7508993E" w14:textId="3F046915" w:rsidR="004602B7" w:rsidRPr="0020518A" w:rsidRDefault="004602B7" w:rsidP="004602B7">
            <w:pPr>
              <w:tabs>
                <w:tab w:val="decimal" w:pos="191"/>
                <w:tab w:val="decimal" w:pos="487"/>
              </w:tabs>
              <w:ind w:left="-96" w:right="-108"/>
              <w:jc w:val="center"/>
              <w:rPr>
                <w:rFonts w:cs="Times New Roman"/>
                <w:color w:val="000000"/>
                <w:sz w:val="12"/>
                <w:szCs w:val="12"/>
              </w:rPr>
            </w:pPr>
            <w:r w:rsidRPr="0020518A">
              <w:rPr>
                <w:rFonts w:cs="Times New Roman"/>
                <w:color w:val="000000"/>
                <w:sz w:val="12"/>
                <w:szCs w:val="12"/>
              </w:rPr>
              <w:t>-</w:t>
            </w:r>
          </w:p>
        </w:tc>
        <w:tc>
          <w:tcPr>
            <w:tcW w:w="272" w:type="dxa"/>
            <w:gridSpan w:val="2"/>
            <w:vAlign w:val="bottom"/>
          </w:tcPr>
          <w:p w14:paraId="65EBDC6D" w14:textId="77777777" w:rsidR="004602B7" w:rsidRPr="0020518A" w:rsidRDefault="004602B7" w:rsidP="004602B7">
            <w:pPr>
              <w:tabs>
                <w:tab w:val="decimal" w:pos="487"/>
                <w:tab w:val="decimal" w:pos="594"/>
              </w:tabs>
              <w:ind w:left="-96" w:right="-108"/>
              <w:rPr>
                <w:rFonts w:cs="Times New Roman"/>
                <w:color w:val="000000"/>
                <w:sz w:val="12"/>
                <w:szCs w:val="12"/>
              </w:rPr>
            </w:pPr>
          </w:p>
        </w:tc>
        <w:tc>
          <w:tcPr>
            <w:tcW w:w="635" w:type="dxa"/>
            <w:tcBorders>
              <w:top w:val="nil"/>
              <w:left w:val="nil"/>
              <w:bottom w:val="double" w:sz="4" w:space="0" w:color="auto"/>
              <w:right w:val="nil"/>
            </w:tcBorders>
            <w:noWrap/>
            <w:vAlign w:val="bottom"/>
          </w:tcPr>
          <w:p w14:paraId="24743A02" w14:textId="304B2C29" w:rsidR="004602B7" w:rsidRPr="0020518A" w:rsidRDefault="004602B7" w:rsidP="004602B7">
            <w:pPr>
              <w:tabs>
                <w:tab w:val="decimal" w:pos="191"/>
              </w:tabs>
              <w:ind w:left="-108" w:right="-90"/>
              <w:jc w:val="center"/>
              <w:rPr>
                <w:rFonts w:cs="Times New Roman"/>
                <w:color w:val="000000"/>
                <w:sz w:val="12"/>
                <w:szCs w:val="12"/>
              </w:rPr>
            </w:pPr>
            <w:r w:rsidRPr="0020518A">
              <w:rPr>
                <w:rFonts w:cs="Times New Roman"/>
                <w:color w:val="000000"/>
                <w:sz w:val="12"/>
                <w:szCs w:val="12"/>
              </w:rPr>
              <w:t>-</w:t>
            </w:r>
          </w:p>
        </w:tc>
        <w:tc>
          <w:tcPr>
            <w:tcW w:w="272" w:type="dxa"/>
            <w:vAlign w:val="bottom"/>
          </w:tcPr>
          <w:p w14:paraId="19E23499" w14:textId="77777777" w:rsidR="004602B7" w:rsidRPr="0020518A" w:rsidRDefault="004602B7" w:rsidP="004602B7">
            <w:pPr>
              <w:tabs>
                <w:tab w:val="decimal" w:pos="594"/>
              </w:tabs>
              <w:ind w:left="-108" w:right="-90"/>
              <w:jc w:val="center"/>
              <w:rPr>
                <w:rFonts w:cs="Times New Roman"/>
                <w:color w:val="000000"/>
                <w:sz w:val="12"/>
                <w:szCs w:val="12"/>
              </w:rPr>
            </w:pPr>
          </w:p>
        </w:tc>
        <w:tc>
          <w:tcPr>
            <w:tcW w:w="638" w:type="dxa"/>
            <w:gridSpan w:val="2"/>
            <w:tcBorders>
              <w:top w:val="nil"/>
              <w:left w:val="nil"/>
              <w:bottom w:val="double" w:sz="4" w:space="0" w:color="auto"/>
              <w:right w:val="nil"/>
            </w:tcBorders>
            <w:vAlign w:val="bottom"/>
          </w:tcPr>
          <w:p w14:paraId="16088B34" w14:textId="266A4820" w:rsidR="004602B7" w:rsidRPr="0020518A" w:rsidRDefault="004602B7" w:rsidP="004602B7">
            <w:pPr>
              <w:tabs>
                <w:tab w:val="decimal" w:pos="191"/>
                <w:tab w:val="decimal" w:pos="487"/>
              </w:tabs>
              <w:ind w:left="-96" w:right="-108"/>
              <w:jc w:val="center"/>
              <w:rPr>
                <w:rFonts w:cs="Times New Roman"/>
                <w:color w:val="000000"/>
                <w:sz w:val="12"/>
                <w:szCs w:val="12"/>
              </w:rPr>
            </w:pPr>
            <w:r w:rsidRPr="0020518A">
              <w:rPr>
                <w:rFonts w:cs="Times New Roman"/>
                <w:color w:val="000000"/>
                <w:sz w:val="12"/>
                <w:szCs w:val="12"/>
              </w:rPr>
              <w:t>-</w:t>
            </w:r>
          </w:p>
        </w:tc>
        <w:tc>
          <w:tcPr>
            <w:tcW w:w="260" w:type="dxa"/>
          </w:tcPr>
          <w:p w14:paraId="60D11784" w14:textId="77777777" w:rsidR="004602B7" w:rsidRPr="0020518A" w:rsidRDefault="004602B7" w:rsidP="004602B7">
            <w:pPr>
              <w:tabs>
                <w:tab w:val="decimal" w:pos="487"/>
                <w:tab w:val="decimal" w:pos="594"/>
              </w:tabs>
              <w:ind w:left="-96" w:right="-108"/>
              <w:rPr>
                <w:rFonts w:cs="Times New Roman"/>
                <w:color w:val="000000"/>
                <w:sz w:val="12"/>
                <w:szCs w:val="12"/>
              </w:rPr>
            </w:pPr>
          </w:p>
        </w:tc>
        <w:tc>
          <w:tcPr>
            <w:tcW w:w="746" w:type="dxa"/>
            <w:tcBorders>
              <w:top w:val="nil"/>
              <w:left w:val="nil"/>
              <w:bottom w:val="double" w:sz="4" w:space="0" w:color="auto"/>
              <w:right w:val="nil"/>
            </w:tcBorders>
          </w:tcPr>
          <w:p w14:paraId="508003AF" w14:textId="1350B95E" w:rsidR="004602B7" w:rsidRPr="0020518A" w:rsidRDefault="004602B7" w:rsidP="004602B7">
            <w:pPr>
              <w:tabs>
                <w:tab w:val="decimal" w:pos="520"/>
              </w:tabs>
              <w:ind w:left="-96" w:right="-108"/>
              <w:jc w:val="center"/>
              <w:rPr>
                <w:rFonts w:cs="Times New Roman"/>
                <w:color w:val="000000"/>
                <w:sz w:val="12"/>
                <w:szCs w:val="12"/>
              </w:rPr>
            </w:pPr>
            <w:r w:rsidRPr="0020518A">
              <w:rPr>
                <w:rFonts w:cs="Times New Roman"/>
                <w:color w:val="000000"/>
                <w:sz w:val="12"/>
                <w:szCs w:val="12"/>
              </w:rPr>
              <w:t>18,075,102</w:t>
            </w:r>
          </w:p>
        </w:tc>
        <w:tc>
          <w:tcPr>
            <w:tcW w:w="244" w:type="dxa"/>
          </w:tcPr>
          <w:p w14:paraId="5A1A3D85" w14:textId="77777777" w:rsidR="004602B7" w:rsidRPr="0020518A" w:rsidRDefault="004602B7" w:rsidP="004602B7">
            <w:pPr>
              <w:tabs>
                <w:tab w:val="decimal" w:pos="487"/>
                <w:tab w:val="decimal" w:pos="594"/>
              </w:tabs>
              <w:ind w:left="-96" w:right="-108"/>
              <w:jc w:val="center"/>
              <w:rPr>
                <w:rFonts w:cs="Times New Roman"/>
                <w:color w:val="000000"/>
                <w:sz w:val="12"/>
                <w:szCs w:val="12"/>
                <w:cs/>
              </w:rPr>
            </w:pPr>
          </w:p>
        </w:tc>
        <w:tc>
          <w:tcPr>
            <w:tcW w:w="720" w:type="dxa"/>
            <w:tcBorders>
              <w:top w:val="nil"/>
              <w:left w:val="nil"/>
              <w:bottom w:val="double" w:sz="4" w:space="0" w:color="auto"/>
              <w:right w:val="nil"/>
            </w:tcBorders>
          </w:tcPr>
          <w:p w14:paraId="3BB6F534" w14:textId="1163E4F4" w:rsidR="004602B7" w:rsidRPr="0020518A" w:rsidRDefault="004602B7" w:rsidP="007F2BB5">
            <w:pPr>
              <w:tabs>
                <w:tab w:val="decimal" w:pos="430"/>
              </w:tabs>
              <w:ind w:left="-108" w:right="-66"/>
              <w:jc w:val="center"/>
              <w:rPr>
                <w:rFonts w:cs="Times New Roman"/>
                <w:sz w:val="12"/>
                <w:szCs w:val="12"/>
              </w:rPr>
            </w:pPr>
            <w:r w:rsidRPr="0020518A">
              <w:rPr>
                <w:rFonts w:cs="Times New Roman"/>
                <w:sz w:val="12"/>
                <w:szCs w:val="12"/>
              </w:rPr>
              <w:t>17,042,843</w:t>
            </w:r>
          </w:p>
        </w:tc>
      </w:tr>
    </w:tbl>
    <w:p w14:paraId="3A29305D" w14:textId="77777777" w:rsidR="002F73A9" w:rsidRPr="00CD1649" w:rsidRDefault="002F73A9" w:rsidP="002F73A9">
      <w:pPr>
        <w:tabs>
          <w:tab w:val="left" w:pos="540"/>
        </w:tabs>
        <w:overflowPunct/>
        <w:autoSpaceDE/>
        <w:autoSpaceDN/>
        <w:adjustRightInd/>
        <w:spacing w:line="240" w:lineRule="atLeast"/>
        <w:ind w:left="540" w:right="-43"/>
        <w:jc w:val="both"/>
        <w:textAlignment w:val="auto"/>
        <w:outlineLvl w:val="0"/>
        <w:rPr>
          <w:rFonts w:cs="Times New Roman"/>
          <w:b/>
          <w:bCs/>
          <w:sz w:val="6"/>
          <w:szCs w:val="6"/>
        </w:rPr>
      </w:pPr>
    </w:p>
    <w:p w14:paraId="76381A1D" w14:textId="77777777" w:rsidR="002F73A9" w:rsidRPr="00CD1649" w:rsidRDefault="002F73A9" w:rsidP="007F2A09">
      <w:pPr>
        <w:tabs>
          <w:tab w:val="left" w:pos="540"/>
        </w:tabs>
        <w:overflowPunct/>
        <w:autoSpaceDE/>
        <w:autoSpaceDN/>
        <w:adjustRightInd/>
        <w:spacing w:line="240" w:lineRule="atLeast"/>
        <w:ind w:right="-43"/>
        <w:jc w:val="both"/>
        <w:textAlignment w:val="auto"/>
        <w:outlineLvl w:val="0"/>
        <w:rPr>
          <w:b/>
          <w:bCs/>
          <w:sz w:val="6"/>
          <w:szCs w:val="6"/>
          <w:cs/>
        </w:rPr>
        <w:sectPr w:rsidR="002F73A9" w:rsidRPr="00CD1649" w:rsidSect="002F73A9">
          <w:pgSz w:w="16834" w:h="11909" w:orient="landscape" w:code="9"/>
          <w:pgMar w:top="1152" w:right="1152" w:bottom="1152" w:left="1152" w:header="720" w:footer="720" w:gutter="0"/>
          <w:cols w:space="720"/>
          <w:docGrid w:linePitch="299"/>
        </w:sectPr>
      </w:pPr>
    </w:p>
    <w:p w14:paraId="620678D9" w14:textId="77777777" w:rsidR="00433987" w:rsidRPr="005B0511" w:rsidRDefault="00433987" w:rsidP="00433987">
      <w:pPr>
        <w:rPr>
          <w:rFonts w:cs="Times New Roman"/>
          <w:sz w:val="2"/>
          <w:szCs w:val="2"/>
        </w:rPr>
      </w:pPr>
    </w:p>
    <w:p w14:paraId="2A94DCA9" w14:textId="44489FB2" w:rsidR="00F53FF8" w:rsidRPr="00340EB4" w:rsidRDefault="00D14294" w:rsidP="008E5AEE">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340EB4">
        <w:rPr>
          <w:rFonts w:cs="Times New Roman"/>
          <w:b/>
          <w:bCs/>
          <w:sz w:val="24"/>
          <w:szCs w:val="24"/>
        </w:rPr>
        <w:t>Financial instruments</w:t>
      </w:r>
    </w:p>
    <w:p w14:paraId="2BE21A49" w14:textId="77777777" w:rsidR="007F3CAB" w:rsidRPr="00B15B75" w:rsidRDefault="007F3CAB" w:rsidP="00282D27">
      <w:pPr>
        <w:ind w:left="547" w:right="-29"/>
        <w:jc w:val="thaiDistribute"/>
        <w:rPr>
          <w:rFonts w:cs="Times New Roman"/>
        </w:rPr>
      </w:pPr>
    </w:p>
    <w:p w14:paraId="1C1722A9" w14:textId="3749F04A" w:rsidR="00F53FF8" w:rsidRPr="00B15B75" w:rsidRDefault="00AB622B" w:rsidP="001F5AD1">
      <w:pPr>
        <w:spacing w:line="240" w:lineRule="atLeast"/>
        <w:ind w:left="540" w:right="-30" w:firstLine="7"/>
        <w:jc w:val="thaiDistribute"/>
        <w:rPr>
          <w:rFonts w:cs="Times New Roman"/>
          <w:i/>
          <w:iCs/>
        </w:rPr>
      </w:pPr>
      <w:r w:rsidRPr="00B15B75">
        <w:rPr>
          <w:rFonts w:cs="Times New Roman"/>
          <w:i/>
          <w:iCs/>
        </w:rPr>
        <w:t>Carrying amount</w:t>
      </w:r>
      <w:r w:rsidR="004E439E" w:rsidRPr="00B15B75">
        <w:rPr>
          <w:rFonts w:cs="Times New Roman"/>
          <w:i/>
          <w:iCs/>
        </w:rPr>
        <w:t>s</w:t>
      </w:r>
      <w:r w:rsidRPr="00B15B75">
        <w:rPr>
          <w:rFonts w:cs="Times New Roman"/>
          <w:i/>
          <w:iCs/>
        </w:rPr>
        <w:t xml:space="preserve"> and f</w:t>
      </w:r>
      <w:r w:rsidR="00F53FF8" w:rsidRPr="00B15B75">
        <w:rPr>
          <w:rFonts w:cs="Times New Roman"/>
          <w:i/>
          <w:iCs/>
        </w:rPr>
        <w:t>air value</w:t>
      </w:r>
      <w:r w:rsidR="004E439E" w:rsidRPr="00B15B75">
        <w:rPr>
          <w:rFonts w:cs="Times New Roman"/>
          <w:i/>
          <w:iCs/>
        </w:rPr>
        <w:t>s</w:t>
      </w:r>
    </w:p>
    <w:p w14:paraId="3E997374" w14:textId="77777777" w:rsidR="007F3CAB" w:rsidRPr="00B15B75" w:rsidRDefault="007F3CAB" w:rsidP="00282D27">
      <w:pPr>
        <w:ind w:left="547" w:right="-29"/>
        <w:jc w:val="thaiDistribute"/>
        <w:rPr>
          <w:rFonts w:cs="Times New Roman"/>
        </w:rPr>
      </w:pPr>
    </w:p>
    <w:p w14:paraId="0F6E1910" w14:textId="7E58D6A9" w:rsidR="004E439E" w:rsidRPr="00F62610" w:rsidRDefault="009D14F0" w:rsidP="00282D27">
      <w:pPr>
        <w:ind w:left="547" w:right="-29"/>
        <w:jc w:val="thaiDistribute"/>
        <w:rPr>
          <w:rFonts w:cs="Times New Roman"/>
        </w:rPr>
      </w:pPr>
      <w:r w:rsidRPr="00F62610">
        <w:rPr>
          <w:rFonts w:cs="Times New Roman"/>
        </w:rPr>
        <w:t xml:space="preserve">The following table shows the carrying amounts and fair values of financial assets and financial liabilities, including their levels in the fair value hierarchy, but does not include fair value information for financial assets and financial liabilities measured at </w:t>
      </w:r>
      <w:proofErr w:type="spellStart"/>
      <w:r w:rsidRPr="00F62610">
        <w:rPr>
          <w:rFonts w:cs="Times New Roman"/>
        </w:rPr>
        <w:t>amortised</w:t>
      </w:r>
      <w:proofErr w:type="spellEnd"/>
      <w:r w:rsidRPr="00F62610">
        <w:rPr>
          <w:rFonts w:cs="Times New Roman"/>
        </w:rPr>
        <w:t xml:space="preserve"> cost if the carrying amount is a reasonable approximation of fair value</w:t>
      </w:r>
      <w:r w:rsidRPr="00F62610">
        <w:rPr>
          <w:rFonts w:cs="Times New Roman"/>
          <w:cs/>
        </w:rPr>
        <w:t>.</w:t>
      </w:r>
    </w:p>
    <w:p w14:paraId="31300888" w14:textId="77777777" w:rsidR="009D14F0" w:rsidRPr="00B15B75" w:rsidRDefault="009D14F0" w:rsidP="00282D27">
      <w:pPr>
        <w:ind w:left="547" w:right="-29"/>
        <w:jc w:val="thaiDistribute"/>
        <w:rPr>
          <w:rFonts w:cs="Times New Roman"/>
        </w:rPr>
      </w:pPr>
    </w:p>
    <w:tbl>
      <w:tblPr>
        <w:tblW w:w="14130" w:type="dxa"/>
        <w:tblInd w:w="450" w:type="dxa"/>
        <w:tblLayout w:type="fixed"/>
        <w:tblCellMar>
          <w:left w:w="0" w:type="dxa"/>
          <w:right w:w="0" w:type="dxa"/>
        </w:tblCellMar>
        <w:tblLook w:val="04A0" w:firstRow="1" w:lastRow="0" w:firstColumn="1" w:lastColumn="0" w:noHBand="0" w:noVBand="1"/>
      </w:tblPr>
      <w:tblGrid>
        <w:gridCol w:w="2950"/>
        <w:gridCol w:w="1072"/>
        <w:gridCol w:w="89"/>
        <w:gridCol w:w="89"/>
        <w:gridCol w:w="983"/>
        <w:gridCol w:w="89"/>
        <w:gridCol w:w="89"/>
        <w:gridCol w:w="983"/>
        <w:gridCol w:w="90"/>
        <w:gridCol w:w="90"/>
        <w:gridCol w:w="1162"/>
        <w:gridCol w:w="90"/>
        <w:gridCol w:w="90"/>
        <w:gridCol w:w="1073"/>
        <w:gridCol w:w="90"/>
        <w:gridCol w:w="90"/>
        <w:gridCol w:w="1073"/>
        <w:gridCol w:w="90"/>
        <w:gridCol w:w="90"/>
        <w:gridCol w:w="1073"/>
        <w:gridCol w:w="90"/>
        <w:gridCol w:w="90"/>
        <w:gridCol w:w="1163"/>
        <w:gridCol w:w="90"/>
        <w:gridCol w:w="1252"/>
      </w:tblGrid>
      <w:tr w:rsidR="00445F0A" w:rsidRPr="00E2745C" w14:paraId="1DBD61C0" w14:textId="77777777" w:rsidTr="00837EB1">
        <w:trPr>
          <w:trHeight w:val="217"/>
        </w:trPr>
        <w:tc>
          <w:tcPr>
            <w:tcW w:w="2950" w:type="dxa"/>
            <w:shd w:val="clear" w:color="auto" w:fill="auto"/>
            <w:vAlign w:val="bottom"/>
          </w:tcPr>
          <w:p w14:paraId="781C8BDA" w14:textId="77777777" w:rsidR="00445F0A" w:rsidRPr="00E2745C" w:rsidRDefault="00445F0A" w:rsidP="00AB622B">
            <w:pPr>
              <w:spacing w:line="240" w:lineRule="atLeast"/>
              <w:jc w:val="center"/>
              <w:rPr>
                <w:rFonts w:cs="Times New Roman"/>
                <w:b/>
                <w:bCs/>
                <w:color w:val="000000"/>
              </w:rPr>
            </w:pPr>
          </w:p>
        </w:tc>
        <w:tc>
          <w:tcPr>
            <w:tcW w:w="11180" w:type="dxa"/>
            <w:gridSpan w:val="24"/>
          </w:tcPr>
          <w:p w14:paraId="77269209" w14:textId="3D8711A7" w:rsidR="00445F0A" w:rsidRPr="00445F0A" w:rsidRDefault="00445F0A">
            <w:pPr>
              <w:spacing w:line="240" w:lineRule="atLeast"/>
              <w:jc w:val="center"/>
              <w:rPr>
                <w:rFonts w:cs="Times New Roman"/>
                <w:b/>
                <w:bCs/>
                <w:color w:val="000000"/>
              </w:rPr>
            </w:pPr>
            <w:r w:rsidRPr="00445F0A">
              <w:rPr>
                <w:b/>
                <w:bCs/>
                <w:color w:val="000000"/>
                <w:szCs w:val="28"/>
              </w:rPr>
              <w:t>Consolidated financial statements</w:t>
            </w:r>
          </w:p>
        </w:tc>
      </w:tr>
      <w:tr w:rsidR="00757207" w:rsidRPr="00E2745C" w14:paraId="0B08A9AA" w14:textId="77777777">
        <w:trPr>
          <w:trHeight w:val="217"/>
        </w:trPr>
        <w:tc>
          <w:tcPr>
            <w:tcW w:w="2950" w:type="dxa"/>
            <w:shd w:val="clear" w:color="auto" w:fill="auto"/>
            <w:vAlign w:val="bottom"/>
          </w:tcPr>
          <w:p w14:paraId="22A8B44B" w14:textId="77777777" w:rsidR="00757207" w:rsidRPr="00E2745C" w:rsidRDefault="00757207" w:rsidP="00AB622B">
            <w:pPr>
              <w:spacing w:line="240" w:lineRule="atLeast"/>
              <w:jc w:val="center"/>
              <w:rPr>
                <w:rFonts w:cs="Times New Roman"/>
                <w:b/>
                <w:bCs/>
                <w:color w:val="000000"/>
              </w:rPr>
            </w:pPr>
          </w:p>
        </w:tc>
        <w:tc>
          <w:tcPr>
            <w:tcW w:w="5989" w:type="dxa"/>
            <w:gridSpan w:val="13"/>
          </w:tcPr>
          <w:p w14:paraId="7AE7DAC6" w14:textId="33B89F92" w:rsidR="00757207" w:rsidRPr="00E2745C" w:rsidRDefault="00757207">
            <w:pPr>
              <w:spacing w:line="240" w:lineRule="atLeast"/>
              <w:jc w:val="center"/>
              <w:rPr>
                <w:rFonts w:cs="Times New Roman"/>
              </w:rPr>
            </w:pPr>
            <w:r>
              <w:rPr>
                <w:rFonts w:cs="Times New Roman"/>
              </w:rPr>
              <w:t>Carrying amount</w:t>
            </w:r>
          </w:p>
        </w:tc>
        <w:tc>
          <w:tcPr>
            <w:tcW w:w="90" w:type="dxa"/>
          </w:tcPr>
          <w:p w14:paraId="2BC0D1B2" w14:textId="77777777" w:rsidR="00757207" w:rsidRPr="00E2745C" w:rsidRDefault="00757207">
            <w:pPr>
              <w:spacing w:line="240" w:lineRule="atLeast"/>
              <w:jc w:val="center"/>
              <w:rPr>
                <w:rFonts w:cs="Times New Roman"/>
                <w:color w:val="000000"/>
              </w:rPr>
            </w:pPr>
          </w:p>
        </w:tc>
        <w:tc>
          <w:tcPr>
            <w:tcW w:w="5101" w:type="dxa"/>
            <w:gridSpan w:val="10"/>
            <w:shd w:val="clear" w:color="auto" w:fill="auto"/>
            <w:vAlign w:val="bottom"/>
          </w:tcPr>
          <w:p w14:paraId="4A85D351" w14:textId="4608D003" w:rsidR="00757207" w:rsidRPr="00E2745C" w:rsidRDefault="00757207">
            <w:pPr>
              <w:spacing w:line="240" w:lineRule="atLeast"/>
              <w:jc w:val="center"/>
              <w:rPr>
                <w:rFonts w:cs="Times New Roman"/>
                <w:color w:val="000000"/>
              </w:rPr>
            </w:pPr>
            <w:r>
              <w:rPr>
                <w:rFonts w:cs="Times New Roman"/>
                <w:color w:val="000000"/>
              </w:rPr>
              <w:t xml:space="preserve">Fair </w:t>
            </w:r>
            <w:r w:rsidR="004C5C96">
              <w:rPr>
                <w:rFonts w:cs="Times New Roman"/>
                <w:color w:val="000000"/>
              </w:rPr>
              <w:t>v</w:t>
            </w:r>
            <w:r>
              <w:rPr>
                <w:rFonts w:cs="Times New Roman"/>
                <w:color w:val="000000"/>
              </w:rPr>
              <w:t>alue</w:t>
            </w:r>
          </w:p>
        </w:tc>
      </w:tr>
      <w:tr w:rsidR="008F1FA4" w:rsidRPr="00E2745C" w14:paraId="45F3B76E" w14:textId="77777777" w:rsidTr="00837EB1">
        <w:trPr>
          <w:trHeight w:val="217"/>
        </w:trPr>
        <w:tc>
          <w:tcPr>
            <w:tcW w:w="2950" w:type="dxa"/>
            <w:shd w:val="clear" w:color="auto" w:fill="auto"/>
            <w:vAlign w:val="bottom"/>
          </w:tcPr>
          <w:p w14:paraId="3D47CEA6" w14:textId="77777777" w:rsidR="004A5C48" w:rsidRPr="00E2745C" w:rsidRDefault="004A5C48" w:rsidP="00AB622B">
            <w:pPr>
              <w:spacing w:line="240" w:lineRule="atLeast"/>
              <w:jc w:val="center"/>
              <w:rPr>
                <w:rFonts w:cs="Times New Roman"/>
                <w:b/>
                <w:bCs/>
                <w:color w:val="000000"/>
              </w:rPr>
            </w:pPr>
          </w:p>
        </w:tc>
        <w:tc>
          <w:tcPr>
            <w:tcW w:w="1072" w:type="dxa"/>
          </w:tcPr>
          <w:p w14:paraId="06CF7E51" w14:textId="38A89006" w:rsidR="004A5C48" w:rsidRPr="00E2745C" w:rsidRDefault="004A5C48">
            <w:pPr>
              <w:spacing w:line="240" w:lineRule="atLeast"/>
              <w:jc w:val="center"/>
              <w:rPr>
                <w:rFonts w:cs="Times New Roman"/>
                <w:color w:val="000000"/>
              </w:rPr>
            </w:pPr>
            <w:r w:rsidRPr="00E2745C">
              <w:rPr>
                <w:rFonts w:cs="Times New Roman"/>
                <w:color w:val="000000"/>
              </w:rPr>
              <w:t>Financial instruments measured at AMC</w:t>
            </w:r>
          </w:p>
        </w:tc>
        <w:tc>
          <w:tcPr>
            <w:tcW w:w="89" w:type="dxa"/>
          </w:tcPr>
          <w:p w14:paraId="3ACEE5FC" w14:textId="77777777" w:rsidR="004A5C48" w:rsidRPr="00E2745C" w:rsidRDefault="004A5C48">
            <w:pPr>
              <w:spacing w:line="240" w:lineRule="atLeast"/>
              <w:jc w:val="center"/>
              <w:rPr>
                <w:rFonts w:cs="Times New Roman"/>
              </w:rPr>
            </w:pPr>
          </w:p>
        </w:tc>
        <w:tc>
          <w:tcPr>
            <w:tcW w:w="1072" w:type="dxa"/>
            <w:gridSpan w:val="2"/>
            <w:shd w:val="clear" w:color="auto" w:fill="auto"/>
            <w:vAlign w:val="bottom"/>
          </w:tcPr>
          <w:p w14:paraId="612D8BE4" w14:textId="14B6906A" w:rsidR="004A5C48" w:rsidRPr="00E2745C" w:rsidRDefault="004A5C48">
            <w:pPr>
              <w:spacing w:line="240" w:lineRule="atLeast"/>
              <w:jc w:val="center"/>
              <w:rPr>
                <w:rFonts w:cs="Times New Roman"/>
              </w:rPr>
            </w:pPr>
            <w:r w:rsidRPr="00E2745C">
              <w:rPr>
                <w:rFonts w:cs="Times New Roman"/>
              </w:rPr>
              <w:t>Financial instruments measured at FVTPL</w:t>
            </w:r>
          </w:p>
        </w:tc>
        <w:tc>
          <w:tcPr>
            <w:tcW w:w="89" w:type="dxa"/>
          </w:tcPr>
          <w:p w14:paraId="2B5C98F3" w14:textId="77777777" w:rsidR="004A5C48" w:rsidRPr="00E2745C" w:rsidRDefault="004A5C48">
            <w:pPr>
              <w:spacing w:line="240" w:lineRule="atLeast"/>
              <w:jc w:val="center"/>
              <w:rPr>
                <w:rFonts w:cs="Times New Roman"/>
                <w:color w:val="000000"/>
              </w:rPr>
            </w:pPr>
          </w:p>
        </w:tc>
        <w:tc>
          <w:tcPr>
            <w:tcW w:w="1072" w:type="dxa"/>
            <w:gridSpan w:val="2"/>
          </w:tcPr>
          <w:p w14:paraId="0C46CFB6" w14:textId="60074242" w:rsidR="008526F2" w:rsidRPr="00E2745C" w:rsidRDefault="003D6FA5">
            <w:pPr>
              <w:spacing w:line="240" w:lineRule="atLeast"/>
              <w:jc w:val="center"/>
              <w:rPr>
                <w:rFonts w:cs="Times New Roman"/>
              </w:rPr>
            </w:pPr>
            <w:r w:rsidRPr="00E2745C">
              <w:rPr>
                <w:rFonts w:cs="Times New Roman"/>
              </w:rPr>
              <w:t>Financial instruments measured at FVOCI</w:t>
            </w:r>
          </w:p>
        </w:tc>
        <w:tc>
          <w:tcPr>
            <w:tcW w:w="90" w:type="dxa"/>
          </w:tcPr>
          <w:p w14:paraId="41045784" w14:textId="77777777" w:rsidR="008526F2" w:rsidRPr="00E2745C" w:rsidRDefault="008526F2">
            <w:pPr>
              <w:spacing w:line="240" w:lineRule="atLeast"/>
              <w:jc w:val="center"/>
              <w:rPr>
                <w:rFonts w:cs="Times New Roman"/>
              </w:rPr>
            </w:pPr>
          </w:p>
        </w:tc>
        <w:tc>
          <w:tcPr>
            <w:tcW w:w="1252" w:type="dxa"/>
            <w:gridSpan w:val="2"/>
          </w:tcPr>
          <w:p w14:paraId="1A646411" w14:textId="12467FD0" w:rsidR="004A5C48" w:rsidRPr="00E2745C" w:rsidRDefault="004A5C48">
            <w:pPr>
              <w:spacing w:line="240" w:lineRule="atLeast"/>
              <w:jc w:val="center"/>
              <w:rPr>
                <w:rFonts w:cs="Times New Roman"/>
              </w:rPr>
            </w:pPr>
            <w:r w:rsidRPr="00E2745C">
              <w:rPr>
                <w:rFonts w:cs="Times New Roman"/>
              </w:rPr>
              <w:t xml:space="preserve">Financial instruments </w:t>
            </w:r>
            <w:r w:rsidR="003D6FA5">
              <w:rPr>
                <w:rFonts w:cs="Times New Roman"/>
              </w:rPr>
              <w:t>designated</w:t>
            </w:r>
            <w:r w:rsidRPr="00E2745C">
              <w:rPr>
                <w:rFonts w:cs="Times New Roman"/>
              </w:rPr>
              <w:t xml:space="preserve"> at FVOCI</w:t>
            </w:r>
          </w:p>
        </w:tc>
        <w:tc>
          <w:tcPr>
            <w:tcW w:w="90" w:type="dxa"/>
          </w:tcPr>
          <w:p w14:paraId="185FA616" w14:textId="77777777" w:rsidR="004A5C48" w:rsidRPr="00E2745C" w:rsidRDefault="004A5C48">
            <w:pPr>
              <w:spacing w:line="240" w:lineRule="atLeast"/>
              <w:ind w:firstLine="88"/>
              <w:jc w:val="center"/>
              <w:rPr>
                <w:rFonts w:cs="Times New Roman"/>
                <w:color w:val="000000"/>
              </w:rPr>
            </w:pPr>
          </w:p>
        </w:tc>
        <w:tc>
          <w:tcPr>
            <w:tcW w:w="1163" w:type="dxa"/>
            <w:gridSpan w:val="2"/>
            <w:vAlign w:val="bottom"/>
          </w:tcPr>
          <w:p w14:paraId="28735F87" w14:textId="5ADB7270" w:rsidR="004A5C48" w:rsidRPr="00E2745C" w:rsidRDefault="004A5C48">
            <w:pPr>
              <w:spacing w:line="240" w:lineRule="atLeast"/>
              <w:jc w:val="center"/>
              <w:rPr>
                <w:rFonts w:cs="Times New Roman"/>
              </w:rPr>
            </w:pPr>
            <w:r w:rsidRPr="00E2745C">
              <w:rPr>
                <w:rFonts w:cs="Times New Roman"/>
              </w:rPr>
              <w:t>Total</w:t>
            </w:r>
          </w:p>
        </w:tc>
        <w:tc>
          <w:tcPr>
            <w:tcW w:w="90" w:type="dxa"/>
          </w:tcPr>
          <w:p w14:paraId="6D248718" w14:textId="77777777" w:rsidR="004A5C48" w:rsidRPr="00E2745C" w:rsidRDefault="004A5C48">
            <w:pPr>
              <w:spacing w:line="240" w:lineRule="atLeast"/>
              <w:jc w:val="center"/>
              <w:rPr>
                <w:rFonts w:cs="Times New Roman"/>
                <w:color w:val="000000"/>
              </w:rPr>
            </w:pPr>
          </w:p>
        </w:tc>
        <w:tc>
          <w:tcPr>
            <w:tcW w:w="1163" w:type="dxa"/>
            <w:gridSpan w:val="2"/>
            <w:shd w:val="clear" w:color="auto" w:fill="auto"/>
            <w:vAlign w:val="bottom"/>
          </w:tcPr>
          <w:p w14:paraId="2D5FA7BE" w14:textId="2FC2093B" w:rsidR="004A5C48" w:rsidRPr="00E2745C" w:rsidRDefault="004A5C48">
            <w:pPr>
              <w:spacing w:line="240" w:lineRule="atLeast"/>
              <w:jc w:val="center"/>
              <w:rPr>
                <w:rFonts w:cs="Times New Roman"/>
              </w:rPr>
            </w:pPr>
            <w:r w:rsidRPr="00E2745C">
              <w:rPr>
                <w:rFonts w:cs="Times New Roman"/>
              </w:rPr>
              <w:t>Level 1</w:t>
            </w:r>
          </w:p>
        </w:tc>
        <w:tc>
          <w:tcPr>
            <w:tcW w:w="90" w:type="dxa"/>
          </w:tcPr>
          <w:p w14:paraId="49B2FFF6" w14:textId="77777777" w:rsidR="004A5C48" w:rsidRPr="00E2745C" w:rsidRDefault="004A5C48">
            <w:pPr>
              <w:spacing w:line="240" w:lineRule="atLeast"/>
              <w:jc w:val="center"/>
              <w:rPr>
                <w:rFonts w:cs="Times New Roman"/>
                <w:b/>
                <w:bCs/>
                <w:color w:val="000000"/>
              </w:rPr>
            </w:pPr>
          </w:p>
        </w:tc>
        <w:tc>
          <w:tcPr>
            <w:tcW w:w="1163" w:type="dxa"/>
            <w:gridSpan w:val="2"/>
          </w:tcPr>
          <w:p w14:paraId="41E8EE68" w14:textId="77777777" w:rsidR="004A5C48" w:rsidRPr="00E2745C" w:rsidRDefault="004A5C48">
            <w:pPr>
              <w:spacing w:line="240" w:lineRule="atLeast"/>
              <w:jc w:val="center"/>
              <w:rPr>
                <w:rFonts w:cs="Times New Roman"/>
              </w:rPr>
            </w:pPr>
          </w:p>
          <w:p w14:paraId="200EDAAF" w14:textId="77777777" w:rsidR="004A5C48" w:rsidRPr="00E2745C" w:rsidRDefault="004A5C48">
            <w:pPr>
              <w:spacing w:line="240" w:lineRule="atLeast"/>
              <w:jc w:val="center"/>
              <w:rPr>
                <w:rFonts w:cs="Times New Roman"/>
              </w:rPr>
            </w:pPr>
          </w:p>
          <w:p w14:paraId="74E82950" w14:textId="77777777" w:rsidR="004A5C48" w:rsidRPr="00E2745C" w:rsidRDefault="004A5C48">
            <w:pPr>
              <w:spacing w:line="240" w:lineRule="atLeast"/>
              <w:jc w:val="center"/>
              <w:rPr>
                <w:rFonts w:cs="Times New Roman"/>
              </w:rPr>
            </w:pPr>
          </w:p>
          <w:p w14:paraId="73125555" w14:textId="0985D5AE" w:rsidR="004A5C48" w:rsidRPr="00E2745C" w:rsidRDefault="004A5C48">
            <w:pPr>
              <w:spacing w:line="240" w:lineRule="atLeast"/>
              <w:jc w:val="center"/>
              <w:rPr>
                <w:rFonts w:cs="Times New Roman"/>
              </w:rPr>
            </w:pPr>
            <w:r w:rsidRPr="00E2745C">
              <w:rPr>
                <w:rFonts w:cs="Times New Roman"/>
              </w:rPr>
              <w:t>Level 2</w:t>
            </w:r>
          </w:p>
        </w:tc>
        <w:tc>
          <w:tcPr>
            <w:tcW w:w="90" w:type="dxa"/>
          </w:tcPr>
          <w:p w14:paraId="21609D56" w14:textId="77777777" w:rsidR="004A5C48" w:rsidRPr="00E2745C" w:rsidRDefault="004A5C48">
            <w:pPr>
              <w:spacing w:line="240" w:lineRule="atLeast"/>
              <w:jc w:val="center"/>
              <w:rPr>
                <w:rFonts w:cs="Times New Roman"/>
                <w:b/>
                <w:bCs/>
                <w:color w:val="000000"/>
              </w:rPr>
            </w:pPr>
          </w:p>
        </w:tc>
        <w:tc>
          <w:tcPr>
            <w:tcW w:w="1253" w:type="dxa"/>
            <w:gridSpan w:val="2"/>
          </w:tcPr>
          <w:p w14:paraId="6E63322D" w14:textId="77777777" w:rsidR="004A5C48" w:rsidRPr="00E2745C" w:rsidRDefault="004A5C48">
            <w:pPr>
              <w:spacing w:line="240" w:lineRule="atLeast"/>
              <w:jc w:val="center"/>
              <w:rPr>
                <w:rFonts w:cs="Times New Roman"/>
              </w:rPr>
            </w:pPr>
          </w:p>
          <w:p w14:paraId="6E88CA80" w14:textId="77777777" w:rsidR="004A5C48" w:rsidRPr="00E2745C" w:rsidRDefault="004A5C48">
            <w:pPr>
              <w:spacing w:line="240" w:lineRule="atLeast"/>
              <w:jc w:val="center"/>
              <w:rPr>
                <w:rFonts w:cs="Times New Roman"/>
              </w:rPr>
            </w:pPr>
          </w:p>
          <w:p w14:paraId="10CD8EE8" w14:textId="77777777" w:rsidR="004A5C48" w:rsidRPr="00E2745C" w:rsidRDefault="004A5C48">
            <w:pPr>
              <w:spacing w:line="240" w:lineRule="atLeast"/>
              <w:jc w:val="center"/>
              <w:rPr>
                <w:rFonts w:cs="Times New Roman"/>
              </w:rPr>
            </w:pPr>
          </w:p>
          <w:p w14:paraId="12809EAC" w14:textId="38F01E3E" w:rsidR="004A5C48" w:rsidRPr="00E2745C" w:rsidRDefault="004A5C48">
            <w:pPr>
              <w:spacing w:line="240" w:lineRule="atLeast"/>
              <w:jc w:val="center"/>
              <w:rPr>
                <w:rFonts w:cs="Times New Roman"/>
              </w:rPr>
            </w:pPr>
            <w:r w:rsidRPr="00E2745C">
              <w:rPr>
                <w:rFonts w:cs="Times New Roman"/>
              </w:rPr>
              <w:t>Level 3</w:t>
            </w:r>
          </w:p>
        </w:tc>
        <w:tc>
          <w:tcPr>
            <w:tcW w:w="90" w:type="dxa"/>
          </w:tcPr>
          <w:p w14:paraId="6B53E953" w14:textId="77777777" w:rsidR="004A5C48" w:rsidRPr="00E2745C" w:rsidRDefault="004A5C48">
            <w:pPr>
              <w:spacing w:line="240" w:lineRule="atLeast"/>
              <w:jc w:val="center"/>
              <w:rPr>
                <w:rFonts w:cs="Times New Roman"/>
                <w:b/>
                <w:bCs/>
                <w:color w:val="000000"/>
              </w:rPr>
            </w:pPr>
          </w:p>
        </w:tc>
        <w:tc>
          <w:tcPr>
            <w:tcW w:w="1252" w:type="dxa"/>
            <w:vAlign w:val="bottom"/>
          </w:tcPr>
          <w:p w14:paraId="0D2B01E0" w14:textId="6EC500B2" w:rsidR="004A5C48" w:rsidRPr="00E2745C" w:rsidRDefault="004A5C48">
            <w:pPr>
              <w:spacing w:line="240" w:lineRule="atLeast"/>
              <w:jc w:val="center"/>
              <w:rPr>
                <w:rFonts w:cs="Times New Roman"/>
                <w:color w:val="000000"/>
              </w:rPr>
            </w:pPr>
            <w:r w:rsidRPr="00E2745C">
              <w:rPr>
                <w:rFonts w:cs="Times New Roman"/>
                <w:color w:val="000000"/>
              </w:rPr>
              <w:t>Total</w:t>
            </w:r>
          </w:p>
        </w:tc>
      </w:tr>
      <w:tr w:rsidR="00741E33" w:rsidRPr="00E2745C" w14:paraId="1042C02E" w14:textId="77777777" w:rsidTr="00837EB1">
        <w:trPr>
          <w:trHeight w:val="217"/>
        </w:trPr>
        <w:tc>
          <w:tcPr>
            <w:tcW w:w="2950" w:type="dxa"/>
            <w:shd w:val="clear" w:color="auto" w:fill="auto"/>
            <w:vAlign w:val="bottom"/>
          </w:tcPr>
          <w:p w14:paraId="0C866DFD" w14:textId="77777777" w:rsidR="00741E33" w:rsidRPr="00E2745C" w:rsidRDefault="00741E33" w:rsidP="00AB622B">
            <w:pPr>
              <w:spacing w:line="240" w:lineRule="atLeast"/>
              <w:jc w:val="center"/>
              <w:rPr>
                <w:rFonts w:cs="Times New Roman"/>
                <w:b/>
                <w:bCs/>
                <w:color w:val="000000"/>
              </w:rPr>
            </w:pPr>
          </w:p>
        </w:tc>
        <w:tc>
          <w:tcPr>
            <w:tcW w:w="11180" w:type="dxa"/>
            <w:gridSpan w:val="24"/>
          </w:tcPr>
          <w:p w14:paraId="1B727016" w14:textId="7B7E7FD0" w:rsidR="00741E33" w:rsidRPr="00741E33" w:rsidRDefault="00741E33">
            <w:pPr>
              <w:spacing w:line="240" w:lineRule="atLeast"/>
              <w:jc w:val="center"/>
              <w:rPr>
                <w:rFonts w:cs="Times New Roman"/>
                <w:i/>
                <w:iCs/>
                <w:color w:val="000000"/>
              </w:rPr>
            </w:pPr>
            <w:r w:rsidRPr="00741E33">
              <w:rPr>
                <w:rFonts w:cs="Times New Roman"/>
                <w:i/>
                <w:iCs/>
                <w:color w:val="000000"/>
              </w:rPr>
              <w:t>(in thousand Baht)</w:t>
            </w:r>
          </w:p>
        </w:tc>
      </w:tr>
      <w:tr w:rsidR="00741E33" w:rsidRPr="00E2745C" w14:paraId="22E6435C" w14:textId="77777777" w:rsidTr="00837EB1">
        <w:trPr>
          <w:trHeight w:val="217"/>
        </w:trPr>
        <w:tc>
          <w:tcPr>
            <w:tcW w:w="2950" w:type="dxa"/>
            <w:shd w:val="clear" w:color="auto" w:fill="auto"/>
            <w:vAlign w:val="bottom"/>
          </w:tcPr>
          <w:p w14:paraId="62FE16ED" w14:textId="2635E158" w:rsidR="00741E33" w:rsidRPr="00741E33" w:rsidRDefault="00741E33" w:rsidP="00741E33">
            <w:pPr>
              <w:spacing w:line="240" w:lineRule="atLeast"/>
              <w:rPr>
                <w:rFonts w:cs="Times New Roman"/>
                <w:b/>
                <w:bCs/>
                <w:i/>
                <w:iCs/>
                <w:color w:val="000000"/>
              </w:rPr>
            </w:pPr>
            <w:r w:rsidRPr="00741E33">
              <w:rPr>
                <w:rFonts w:cs="Times New Roman"/>
                <w:b/>
                <w:bCs/>
                <w:i/>
                <w:iCs/>
                <w:color w:val="000000"/>
              </w:rPr>
              <w:t xml:space="preserve">  3</w:t>
            </w:r>
            <w:r w:rsidR="001061E9">
              <w:rPr>
                <w:rFonts w:cs="Times New Roman"/>
                <w:b/>
                <w:bCs/>
                <w:i/>
                <w:iCs/>
                <w:color w:val="000000"/>
              </w:rPr>
              <w:t>1 March 2024</w:t>
            </w:r>
          </w:p>
        </w:tc>
        <w:tc>
          <w:tcPr>
            <w:tcW w:w="1161" w:type="dxa"/>
            <w:gridSpan w:val="2"/>
          </w:tcPr>
          <w:p w14:paraId="48C26D8B" w14:textId="77777777" w:rsidR="00741E33" w:rsidRPr="00E2745C" w:rsidRDefault="00741E33">
            <w:pPr>
              <w:spacing w:line="240" w:lineRule="atLeast"/>
              <w:jc w:val="center"/>
              <w:rPr>
                <w:rFonts w:cs="Times New Roman"/>
                <w:color w:val="000000"/>
              </w:rPr>
            </w:pPr>
          </w:p>
        </w:tc>
        <w:tc>
          <w:tcPr>
            <w:tcW w:w="89" w:type="dxa"/>
          </w:tcPr>
          <w:p w14:paraId="65F15977" w14:textId="77777777" w:rsidR="00741E33" w:rsidRPr="00E2745C" w:rsidRDefault="00741E33">
            <w:pPr>
              <w:spacing w:line="240" w:lineRule="atLeast"/>
              <w:jc w:val="center"/>
              <w:rPr>
                <w:rFonts w:cs="Times New Roman"/>
              </w:rPr>
            </w:pPr>
          </w:p>
        </w:tc>
        <w:tc>
          <w:tcPr>
            <w:tcW w:w="1072" w:type="dxa"/>
            <w:gridSpan w:val="2"/>
            <w:shd w:val="clear" w:color="auto" w:fill="auto"/>
            <w:vAlign w:val="bottom"/>
          </w:tcPr>
          <w:p w14:paraId="7702209D" w14:textId="77777777" w:rsidR="00741E33" w:rsidRPr="00E2745C" w:rsidRDefault="00741E33">
            <w:pPr>
              <w:spacing w:line="240" w:lineRule="atLeast"/>
              <w:jc w:val="center"/>
              <w:rPr>
                <w:rFonts w:cs="Times New Roman"/>
              </w:rPr>
            </w:pPr>
          </w:p>
        </w:tc>
        <w:tc>
          <w:tcPr>
            <w:tcW w:w="89" w:type="dxa"/>
          </w:tcPr>
          <w:p w14:paraId="27AA26F1" w14:textId="77777777" w:rsidR="00741E33" w:rsidRPr="00E2745C" w:rsidRDefault="00741E33">
            <w:pPr>
              <w:spacing w:line="240" w:lineRule="atLeast"/>
              <w:jc w:val="center"/>
              <w:rPr>
                <w:rFonts w:cs="Times New Roman"/>
                <w:color w:val="000000"/>
              </w:rPr>
            </w:pPr>
          </w:p>
        </w:tc>
        <w:tc>
          <w:tcPr>
            <w:tcW w:w="1073" w:type="dxa"/>
            <w:gridSpan w:val="2"/>
          </w:tcPr>
          <w:p w14:paraId="45A4A16D" w14:textId="77777777" w:rsidR="00741E33" w:rsidRPr="00E2745C" w:rsidRDefault="00741E33">
            <w:pPr>
              <w:spacing w:line="240" w:lineRule="atLeast"/>
              <w:jc w:val="center"/>
              <w:rPr>
                <w:rFonts w:cs="Times New Roman"/>
              </w:rPr>
            </w:pPr>
          </w:p>
        </w:tc>
        <w:tc>
          <w:tcPr>
            <w:tcW w:w="90" w:type="dxa"/>
          </w:tcPr>
          <w:p w14:paraId="57D19D13" w14:textId="77777777" w:rsidR="00741E33" w:rsidRPr="00E2745C" w:rsidRDefault="00741E33">
            <w:pPr>
              <w:spacing w:line="240" w:lineRule="atLeast"/>
              <w:jc w:val="center"/>
              <w:rPr>
                <w:rFonts w:cs="Times New Roman"/>
              </w:rPr>
            </w:pPr>
          </w:p>
        </w:tc>
        <w:tc>
          <w:tcPr>
            <w:tcW w:w="1252" w:type="dxa"/>
            <w:gridSpan w:val="2"/>
          </w:tcPr>
          <w:p w14:paraId="1F83D0E0" w14:textId="77777777" w:rsidR="00741E33" w:rsidRPr="00E2745C" w:rsidRDefault="00741E33">
            <w:pPr>
              <w:spacing w:line="240" w:lineRule="atLeast"/>
              <w:jc w:val="center"/>
              <w:rPr>
                <w:rFonts w:cs="Times New Roman"/>
              </w:rPr>
            </w:pPr>
          </w:p>
        </w:tc>
        <w:tc>
          <w:tcPr>
            <w:tcW w:w="90" w:type="dxa"/>
          </w:tcPr>
          <w:p w14:paraId="1EF0D53A" w14:textId="77777777" w:rsidR="00741E33" w:rsidRPr="00E2745C" w:rsidRDefault="00741E33">
            <w:pPr>
              <w:spacing w:line="240" w:lineRule="atLeast"/>
              <w:ind w:firstLine="88"/>
              <w:jc w:val="center"/>
              <w:rPr>
                <w:rFonts w:cs="Times New Roman"/>
                <w:color w:val="000000"/>
              </w:rPr>
            </w:pPr>
          </w:p>
        </w:tc>
        <w:tc>
          <w:tcPr>
            <w:tcW w:w="1163" w:type="dxa"/>
            <w:gridSpan w:val="2"/>
            <w:vAlign w:val="bottom"/>
          </w:tcPr>
          <w:p w14:paraId="1830E039" w14:textId="77777777" w:rsidR="00741E33" w:rsidRPr="00E2745C" w:rsidRDefault="00741E33">
            <w:pPr>
              <w:spacing w:line="240" w:lineRule="atLeast"/>
              <w:jc w:val="center"/>
              <w:rPr>
                <w:rFonts w:cs="Times New Roman"/>
              </w:rPr>
            </w:pPr>
          </w:p>
        </w:tc>
        <w:tc>
          <w:tcPr>
            <w:tcW w:w="90" w:type="dxa"/>
          </w:tcPr>
          <w:p w14:paraId="2616AF7E" w14:textId="77777777" w:rsidR="00741E33" w:rsidRPr="00E2745C" w:rsidRDefault="00741E33">
            <w:pPr>
              <w:spacing w:line="240" w:lineRule="atLeast"/>
              <w:jc w:val="center"/>
              <w:rPr>
                <w:rFonts w:cs="Times New Roman"/>
                <w:color w:val="000000"/>
              </w:rPr>
            </w:pPr>
          </w:p>
        </w:tc>
        <w:tc>
          <w:tcPr>
            <w:tcW w:w="1163" w:type="dxa"/>
            <w:gridSpan w:val="2"/>
            <w:shd w:val="clear" w:color="auto" w:fill="auto"/>
            <w:vAlign w:val="bottom"/>
          </w:tcPr>
          <w:p w14:paraId="4F5744DF" w14:textId="77777777" w:rsidR="00741E33" w:rsidRPr="00E2745C" w:rsidRDefault="00741E33">
            <w:pPr>
              <w:spacing w:line="240" w:lineRule="atLeast"/>
              <w:jc w:val="center"/>
              <w:rPr>
                <w:rFonts w:cs="Times New Roman"/>
              </w:rPr>
            </w:pPr>
          </w:p>
        </w:tc>
        <w:tc>
          <w:tcPr>
            <w:tcW w:w="90" w:type="dxa"/>
          </w:tcPr>
          <w:p w14:paraId="61F9FF85" w14:textId="77777777" w:rsidR="00741E33" w:rsidRPr="00E2745C" w:rsidRDefault="00741E33">
            <w:pPr>
              <w:spacing w:line="240" w:lineRule="atLeast"/>
              <w:jc w:val="center"/>
              <w:rPr>
                <w:rFonts w:cs="Times New Roman"/>
                <w:b/>
                <w:bCs/>
                <w:color w:val="000000"/>
              </w:rPr>
            </w:pPr>
          </w:p>
        </w:tc>
        <w:tc>
          <w:tcPr>
            <w:tcW w:w="1163" w:type="dxa"/>
            <w:gridSpan w:val="2"/>
          </w:tcPr>
          <w:p w14:paraId="4ECC695B" w14:textId="77777777" w:rsidR="00741E33" w:rsidRPr="00E2745C" w:rsidRDefault="00741E33">
            <w:pPr>
              <w:spacing w:line="240" w:lineRule="atLeast"/>
              <w:jc w:val="center"/>
              <w:rPr>
                <w:rFonts w:cs="Times New Roman"/>
              </w:rPr>
            </w:pPr>
          </w:p>
        </w:tc>
        <w:tc>
          <w:tcPr>
            <w:tcW w:w="90" w:type="dxa"/>
          </w:tcPr>
          <w:p w14:paraId="12F2B24F" w14:textId="77777777" w:rsidR="00741E33" w:rsidRPr="00E2745C" w:rsidRDefault="00741E33">
            <w:pPr>
              <w:spacing w:line="240" w:lineRule="atLeast"/>
              <w:jc w:val="center"/>
              <w:rPr>
                <w:rFonts w:cs="Times New Roman"/>
                <w:b/>
                <w:bCs/>
                <w:color w:val="000000"/>
              </w:rPr>
            </w:pPr>
          </w:p>
        </w:tc>
        <w:tc>
          <w:tcPr>
            <w:tcW w:w="1163" w:type="dxa"/>
          </w:tcPr>
          <w:p w14:paraId="03AF49E8" w14:textId="77777777" w:rsidR="00741E33" w:rsidRPr="00E2745C" w:rsidRDefault="00741E33">
            <w:pPr>
              <w:spacing w:line="240" w:lineRule="atLeast"/>
              <w:jc w:val="center"/>
              <w:rPr>
                <w:rFonts w:cs="Times New Roman"/>
              </w:rPr>
            </w:pPr>
          </w:p>
        </w:tc>
        <w:tc>
          <w:tcPr>
            <w:tcW w:w="90" w:type="dxa"/>
          </w:tcPr>
          <w:p w14:paraId="76B30E83" w14:textId="77777777" w:rsidR="00741E33" w:rsidRPr="00E2745C" w:rsidRDefault="00741E33">
            <w:pPr>
              <w:spacing w:line="240" w:lineRule="atLeast"/>
              <w:jc w:val="center"/>
              <w:rPr>
                <w:rFonts w:cs="Times New Roman"/>
                <w:b/>
                <w:bCs/>
                <w:color w:val="000000"/>
              </w:rPr>
            </w:pPr>
          </w:p>
        </w:tc>
        <w:tc>
          <w:tcPr>
            <w:tcW w:w="1252" w:type="dxa"/>
            <w:vAlign w:val="bottom"/>
          </w:tcPr>
          <w:p w14:paraId="4E40B17F" w14:textId="77777777" w:rsidR="00741E33" w:rsidRPr="00E2745C" w:rsidRDefault="00741E33">
            <w:pPr>
              <w:spacing w:line="240" w:lineRule="atLeast"/>
              <w:jc w:val="center"/>
              <w:rPr>
                <w:rFonts w:cs="Times New Roman"/>
                <w:color w:val="000000"/>
              </w:rPr>
            </w:pPr>
          </w:p>
        </w:tc>
      </w:tr>
      <w:tr w:rsidR="008F1FA4" w:rsidRPr="00E2745C" w14:paraId="21ECB74A" w14:textId="77777777" w:rsidTr="00837EB1">
        <w:trPr>
          <w:trHeight w:val="18"/>
        </w:trPr>
        <w:tc>
          <w:tcPr>
            <w:tcW w:w="2950" w:type="dxa"/>
            <w:shd w:val="clear" w:color="auto" w:fill="auto"/>
          </w:tcPr>
          <w:p w14:paraId="3C21D69E" w14:textId="6010521F" w:rsidR="004A5C48" w:rsidRPr="00E2745C" w:rsidRDefault="004A5C48" w:rsidP="00AB622B">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072" w:type="dxa"/>
          </w:tcPr>
          <w:p w14:paraId="79332F0E" w14:textId="33B63EC2" w:rsidR="004A5C48" w:rsidRPr="00E2745C" w:rsidRDefault="004A5C48" w:rsidP="00AB622B">
            <w:pPr>
              <w:spacing w:line="240" w:lineRule="atLeast"/>
              <w:rPr>
                <w:rFonts w:cs="Times New Roman"/>
                <w:color w:val="000000"/>
              </w:rPr>
            </w:pPr>
          </w:p>
        </w:tc>
        <w:tc>
          <w:tcPr>
            <w:tcW w:w="89" w:type="dxa"/>
          </w:tcPr>
          <w:p w14:paraId="50D31DBA" w14:textId="77777777" w:rsidR="004A5C48" w:rsidRPr="00E2745C" w:rsidRDefault="004A5C48" w:rsidP="00AB622B">
            <w:pPr>
              <w:spacing w:line="240" w:lineRule="atLeast"/>
              <w:rPr>
                <w:rFonts w:cs="Times New Roman"/>
                <w:color w:val="000000"/>
              </w:rPr>
            </w:pPr>
          </w:p>
        </w:tc>
        <w:tc>
          <w:tcPr>
            <w:tcW w:w="1072" w:type="dxa"/>
            <w:gridSpan w:val="2"/>
            <w:shd w:val="clear" w:color="auto" w:fill="auto"/>
          </w:tcPr>
          <w:p w14:paraId="5F554183" w14:textId="0D13EF61" w:rsidR="004A5C48" w:rsidRPr="00E2745C" w:rsidRDefault="004A5C48" w:rsidP="00AB622B">
            <w:pPr>
              <w:spacing w:line="240" w:lineRule="atLeast"/>
              <w:rPr>
                <w:rFonts w:cs="Times New Roman"/>
                <w:color w:val="000000"/>
              </w:rPr>
            </w:pPr>
          </w:p>
        </w:tc>
        <w:tc>
          <w:tcPr>
            <w:tcW w:w="89" w:type="dxa"/>
          </w:tcPr>
          <w:p w14:paraId="64BF2F0E" w14:textId="77777777" w:rsidR="004A5C48" w:rsidRPr="00E2745C" w:rsidRDefault="004A5C48" w:rsidP="00AB622B">
            <w:pPr>
              <w:spacing w:line="240" w:lineRule="atLeast"/>
              <w:jc w:val="center"/>
              <w:rPr>
                <w:rFonts w:cs="Times New Roman"/>
                <w:color w:val="000000"/>
              </w:rPr>
            </w:pPr>
          </w:p>
        </w:tc>
        <w:tc>
          <w:tcPr>
            <w:tcW w:w="1072" w:type="dxa"/>
            <w:gridSpan w:val="2"/>
          </w:tcPr>
          <w:p w14:paraId="5DE8AF42" w14:textId="77777777" w:rsidR="008526F2" w:rsidRPr="00E2745C" w:rsidRDefault="008526F2" w:rsidP="00EC2826">
            <w:pPr>
              <w:spacing w:line="240" w:lineRule="atLeast"/>
              <w:ind w:right="270"/>
              <w:jc w:val="right"/>
              <w:rPr>
                <w:rFonts w:cs="Times New Roman"/>
                <w:color w:val="000000"/>
              </w:rPr>
            </w:pPr>
          </w:p>
        </w:tc>
        <w:tc>
          <w:tcPr>
            <w:tcW w:w="90" w:type="dxa"/>
          </w:tcPr>
          <w:p w14:paraId="2625572A" w14:textId="77777777" w:rsidR="008526F2" w:rsidRPr="00E2745C" w:rsidRDefault="008526F2" w:rsidP="00EC2826">
            <w:pPr>
              <w:spacing w:line="240" w:lineRule="atLeast"/>
              <w:ind w:right="270"/>
              <w:jc w:val="right"/>
              <w:rPr>
                <w:rFonts w:cs="Times New Roman"/>
                <w:color w:val="000000"/>
              </w:rPr>
            </w:pPr>
          </w:p>
        </w:tc>
        <w:tc>
          <w:tcPr>
            <w:tcW w:w="1252" w:type="dxa"/>
            <w:gridSpan w:val="2"/>
          </w:tcPr>
          <w:p w14:paraId="157D1E94" w14:textId="18162F68" w:rsidR="004A5C48" w:rsidRPr="00E2745C" w:rsidRDefault="004A5C48" w:rsidP="00EC2826">
            <w:pPr>
              <w:spacing w:line="240" w:lineRule="atLeast"/>
              <w:ind w:right="270"/>
              <w:jc w:val="right"/>
              <w:rPr>
                <w:rFonts w:cs="Times New Roman"/>
                <w:color w:val="000000"/>
              </w:rPr>
            </w:pPr>
          </w:p>
        </w:tc>
        <w:tc>
          <w:tcPr>
            <w:tcW w:w="90" w:type="dxa"/>
          </w:tcPr>
          <w:p w14:paraId="7C0ADC38" w14:textId="77777777" w:rsidR="004A5C48" w:rsidRPr="00E2745C" w:rsidRDefault="004A5C48" w:rsidP="00AB622B">
            <w:pPr>
              <w:spacing w:line="240" w:lineRule="atLeast"/>
              <w:jc w:val="center"/>
              <w:rPr>
                <w:rFonts w:cs="Times New Roman"/>
                <w:color w:val="000000"/>
              </w:rPr>
            </w:pPr>
          </w:p>
        </w:tc>
        <w:tc>
          <w:tcPr>
            <w:tcW w:w="1163" w:type="dxa"/>
            <w:gridSpan w:val="2"/>
          </w:tcPr>
          <w:p w14:paraId="47AF42FC" w14:textId="77777777" w:rsidR="004A5C48" w:rsidRPr="00E2745C" w:rsidRDefault="004A5C48" w:rsidP="00BE17D7">
            <w:pPr>
              <w:spacing w:line="240" w:lineRule="atLeast"/>
              <w:ind w:right="180"/>
              <w:jc w:val="right"/>
              <w:rPr>
                <w:rFonts w:cs="Times New Roman"/>
                <w:color w:val="000000"/>
              </w:rPr>
            </w:pPr>
          </w:p>
        </w:tc>
        <w:tc>
          <w:tcPr>
            <w:tcW w:w="90" w:type="dxa"/>
          </w:tcPr>
          <w:p w14:paraId="29A99417" w14:textId="77777777" w:rsidR="004A5C48" w:rsidRPr="00E2745C" w:rsidRDefault="004A5C48" w:rsidP="00AB622B">
            <w:pPr>
              <w:spacing w:line="240" w:lineRule="atLeast"/>
              <w:jc w:val="center"/>
              <w:rPr>
                <w:rFonts w:cs="Times New Roman"/>
                <w:color w:val="000000"/>
              </w:rPr>
            </w:pPr>
          </w:p>
        </w:tc>
        <w:tc>
          <w:tcPr>
            <w:tcW w:w="1163" w:type="dxa"/>
            <w:gridSpan w:val="2"/>
            <w:shd w:val="clear" w:color="auto" w:fill="auto"/>
          </w:tcPr>
          <w:p w14:paraId="69A30853" w14:textId="77777777" w:rsidR="004A5C48" w:rsidRPr="00E2745C" w:rsidRDefault="004A5C48" w:rsidP="00AB622B">
            <w:pPr>
              <w:spacing w:line="240" w:lineRule="atLeast"/>
              <w:jc w:val="center"/>
              <w:rPr>
                <w:rFonts w:cs="Times New Roman"/>
                <w:color w:val="000000"/>
              </w:rPr>
            </w:pPr>
          </w:p>
        </w:tc>
        <w:tc>
          <w:tcPr>
            <w:tcW w:w="90" w:type="dxa"/>
          </w:tcPr>
          <w:p w14:paraId="354A0DFD" w14:textId="77777777" w:rsidR="004A5C48" w:rsidRPr="00E2745C" w:rsidRDefault="004A5C48" w:rsidP="00AB622B">
            <w:pPr>
              <w:spacing w:line="240" w:lineRule="atLeast"/>
              <w:rPr>
                <w:rFonts w:cs="Times New Roman"/>
                <w:color w:val="000000"/>
              </w:rPr>
            </w:pPr>
          </w:p>
        </w:tc>
        <w:tc>
          <w:tcPr>
            <w:tcW w:w="1163" w:type="dxa"/>
            <w:gridSpan w:val="2"/>
          </w:tcPr>
          <w:p w14:paraId="6F2F6166" w14:textId="2122209E" w:rsidR="004A5C48" w:rsidRPr="00E2745C" w:rsidRDefault="004A5C48" w:rsidP="00AB622B">
            <w:pPr>
              <w:spacing w:line="240" w:lineRule="atLeast"/>
              <w:rPr>
                <w:rFonts w:cs="Times New Roman"/>
                <w:color w:val="000000"/>
              </w:rPr>
            </w:pPr>
          </w:p>
        </w:tc>
        <w:tc>
          <w:tcPr>
            <w:tcW w:w="90" w:type="dxa"/>
          </w:tcPr>
          <w:p w14:paraId="3122F675" w14:textId="0661C0D5" w:rsidR="004A5C48" w:rsidRPr="00E2745C" w:rsidRDefault="004A5C48" w:rsidP="00AB622B">
            <w:pPr>
              <w:spacing w:line="240" w:lineRule="atLeast"/>
              <w:rPr>
                <w:rFonts w:cs="Times New Roman"/>
                <w:color w:val="000000"/>
              </w:rPr>
            </w:pPr>
          </w:p>
        </w:tc>
        <w:tc>
          <w:tcPr>
            <w:tcW w:w="1253" w:type="dxa"/>
            <w:gridSpan w:val="2"/>
          </w:tcPr>
          <w:p w14:paraId="6A0D960E" w14:textId="77777777" w:rsidR="004A5C48" w:rsidRPr="00E2745C" w:rsidRDefault="004A5C48" w:rsidP="00AB622B">
            <w:pPr>
              <w:spacing w:line="240" w:lineRule="atLeast"/>
              <w:rPr>
                <w:rFonts w:cs="Times New Roman"/>
                <w:color w:val="000000"/>
              </w:rPr>
            </w:pPr>
          </w:p>
        </w:tc>
        <w:tc>
          <w:tcPr>
            <w:tcW w:w="90" w:type="dxa"/>
          </w:tcPr>
          <w:p w14:paraId="3D9C08C6" w14:textId="61C8A923" w:rsidR="004A5C48" w:rsidRPr="00E2745C" w:rsidRDefault="004A5C48" w:rsidP="00AB622B">
            <w:pPr>
              <w:spacing w:line="240" w:lineRule="atLeast"/>
              <w:rPr>
                <w:rFonts w:cs="Times New Roman"/>
                <w:color w:val="000000"/>
              </w:rPr>
            </w:pPr>
          </w:p>
        </w:tc>
        <w:tc>
          <w:tcPr>
            <w:tcW w:w="1252" w:type="dxa"/>
          </w:tcPr>
          <w:p w14:paraId="65A1A339" w14:textId="392AE4E5" w:rsidR="004A5C48" w:rsidRPr="00E2745C" w:rsidRDefault="004A5C48" w:rsidP="00AB622B">
            <w:pPr>
              <w:spacing w:line="240" w:lineRule="atLeast"/>
              <w:rPr>
                <w:rFonts w:cs="Times New Roman"/>
                <w:color w:val="000000"/>
              </w:rPr>
            </w:pPr>
          </w:p>
        </w:tc>
      </w:tr>
      <w:tr w:rsidR="00871B95" w:rsidRPr="00E2745C" w14:paraId="19E10A79" w14:textId="77777777" w:rsidTr="00837EB1">
        <w:trPr>
          <w:trHeight w:val="18"/>
        </w:trPr>
        <w:tc>
          <w:tcPr>
            <w:tcW w:w="2950" w:type="dxa"/>
            <w:shd w:val="clear" w:color="auto" w:fill="auto"/>
          </w:tcPr>
          <w:p w14:paraId="7A57A40F" w14:textId="7F19CAC9" w:rsidR="00871B95" w:rsidRPr="00E2745C" w:rsidRDefault="00871B95" w:rsidP="00871B95">
            <w:pPr>
              <w:spacing w:line="240" w:lineRule="atLeast"/>
              <w:ind w:left="234" w:hanging="144"/>
              <w:rPr>
                <w:rFonts w:cs="Times New Roman"/>
                <w:color w:val="000000"/>
              </w:rPr>
            </w:pPr>
            <w:r w:rsidRPr="00E2745C">
              <w:rPr>
                <w:rFonts w:cs="Times New Roman"/>
                <w:color w:val="000000"/>
              </w:rPr>
              <w:t>Domestic marketable debt instruments</w:t>
            </w:r>
            <w:r w:rsidRPr="00E2745C" w:rsidDel="000E5D3A">
              <w:rPr>
                <w:rFonts w:cs="Times New Roman"/>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072" w:type="dxa"/>
            <w:vAlign w:val="bottom"/>
          </w:tcPr>
          <w:p w14:paraId="52A856EF" w14:textId="176AE903" w:rsidR="00871B95" w:rsidRPr="00451BA4" w:rsidRDefault="00871B95" w:rsidP="00871B95">
            <w:pPr>
              <w:tabs>
                <w:tab w:val="decimal" w:pos="734"/>
              </w:tabs>
              <w:spacing w:line="240" w:lineRule="atLeast"/>
              <w:rPr>
                <w:rFonts w:cs="Times New Roman"/>
                <w:cs/>
                <w:lang w:val="en-GB"/>
              </w:rPr>
            </w:pPr>
            <w:r w:rsidRPr="00451BA4">
              <w:rPr>
                <w:rFonts w:cs="Times New Roman"/>
                <w:lang w:val="en-GB"/>
              </w:rPr>
              <w:t>-</w:t>
            </w:r>
          </w:p>
        </w:tc>
        <w:tc>
          <w:tcPr>
            <w:tcW w:w="89" w:type="dxa"/>
            <w:vAlign w:val="bottom"/>
          </w:tcPr>
          <w:p w14:paraId="1F1BE8E4" w14:textId="77777777" w:rsidR="00871B95" w:rsidRPr="00E2745C" w:rsidRDefault="00871B95" w:rsidP="00871B95">
            <w:pPr>
              <w:tabs>
                <w:tab w:val="decimal" w:pos="1080"/>
              </w:tabs>
              <w:spacing w:line="240" w:lineRule="atLeast"/>
              <w:ind w:left="-531" w:firstLine="531"/>
              <w:jc w:val="center"/>
              <w:rPr>
                <w:rFonts w:cs="Times New Roman"/>
              </w:rPr>
            </w:pPr>
          </w:p>
        </w:tc>
        <w:tc>
          <w:tcPr>
            <w:tcW w:w="1072" w:type="dxa"/>
            <w:gridSpan w:val="2"/>
            <w:vAlign w:val="bottom"/>
          </w:tcPr>
          <w:p w14:paraId="0CC2330C" w14:textId="43A6A692" w:rsidR="00871B95" w:rsidRPr="00821770" w:rsidRDefault="00871B95" w:rsidP="009D48F6">
            <w:pPr>
              <w:tabs>
                <w:tab w:val="decimal" w:pos="932"/>
              </w:tabs>
              <w:spacing w:line="240" w:lineRule="atLeast"/>
              <w:rPr>
                <w:rFonts w:cs="Times New Roman"/>
                <w:lang w:val="en-GB"/>
              </w:rPr>
            </w:pPr>
            <w:r w:rsidRPr="00821770">
              <w:rPr>
                <w:rFonts w:cs="Times New Roman"/>
                <w:lang w:val="en-GB"/>
              </w:rPr>
              <w:t>66,425</w:t>
            </w:r>
          </w:p>
        </w:tc>
        <w:tc>
          <w:tcPr>
            <w:tcW w:w="89" w:type="dxa"/>
            <w:vAlign w:val="bottom"/>
          </w:tcPr>
          <w:p w14:paraId="112CFA07" w14:textId="77777777" w:rsidR="00871B95" w:rsidRPr="00821770" w:rsidRDefault="00871B95" w:rsidP="00871B95">
            <w:pPr>
              <w:tabs>
                <w:tab w:val="decimal" w:pos="1080"/>
              </w:tabs>
              <w:spacing w:line="240" w:lineRule="atLeast"/>
              <w:ind w:left="-531" w:hanging="198"/>
              <w:jc w:val="center"/>
              <w:rPr>
                <w:rFonts w:cs="Times New Roman"/>
                <w:lang w:val="en-GB"/>
              </w:rPr>
            </w:pPr>
          </w:p>
        </w:tc>
        <w:tc>
          <w:tcPr>
            <w:tcW w:w="1072" w:type="dxa"/>
            <w:gridSpan w:val="2"/>
            <w:vAlign w:val="bottom"/>
          </w:tcPr>
          <w:p w14:paraId="6FD424CE" w14:textId="6F64B212" w:rsidR="00871B95" w:rsidRPr="006301AD" w:rsidRDefault="00871B95" w:rsidP="00871B95">
            <w:pPr>
              <w:tabs>
                <w:tab w:val="decimal" w:pos="810"/>
              </w:tabs>
              <w:spacing w:line="240" w:lineRule="atLeast"/>
              <w:rPr>
                <w:rFonts w:cs="Times New Roman"/>
                <w:lang w:val="en-GB"/>
              </w:rPr>
            </w:pPr>
            <w:r w:rsidRPr="00451BA4">
              <w:rPr>
                <w:rFonts w:cs="Times New Roman"/>
                <w:lang w:val="en-GB"/>
              </w:rPr>
              <w:t>-</w:t>
            </w:r>
          </w:p>
        </w:tc>
        <w:tc>
          <w:tcPr>
            <w:tcW w:w="90" w:type="dxa"/>
          </w:tcPr>
          <w:p w14:paraId="637A04FD" w14:textId="77777777" w:rsidR="00871B95" w:rsidRPr="006301AD" w:rsidRDefault="00871B95" w:rsidP="00871B95">
            <w:pPr>
              <w:tabs>
                <w:tab w:val="decimal" w:pos="810"/>
              </w:tabs>
              <w:spacing w:line="240" w:lineRule="atLeast"/>
              <w:rPr>
                <w:rFonts w:cs="Times New Roman"/>
                <w:lang w:val="en-GB"/>
              </w:rPr>
            </w:pPr>
          </w:p>
        </w:tc>
        <w:tc>
          <w:tcPr>
            <w:tcW w:w="1252" w:type="dxa"/>
            <w:gridSpan w:val="2"/>
            <w:vAlign w:val="bottom"/>
          </w:tcPr>
          <w:p w14:paraId="05808788" w14:textId="1F80E953" w:rsidR="00871B95" w:rsidRPr="00784D9A" w:rsidRDefault="00871B95" w:rsidP="00871B95">
            <w:pPr>
              <w:tabs>
                <w:tab w:val="decimal" w:pos="810"/>
              </w:tabs>
              <w:spacing w:line="240" w:lineRule="atLeast"/>
              <w:rPr>
                <w:rFonts w:cs="Times New Roman"/>
                <w:cs/>
                <w:lang w:val="en-GB"/>
              </w:rPr>
            </w:pPr>
            <w:r w:rsidRPr="00451BA4">
              <w:rPr>
                <w:rFonts w:cs="Times New Roman"/>
                <w:lang w:val="en-GB"/>
              </w:rPr>
              <w:t>-</w:t>
            </w:r>
          </w:p>
        </w:tc>
        <w:tc>
          <w:tcPr>
            <w:tcW w:w="90" w:type="dxa"/>
            <w:vAlign w:val="bottom"/>
          </w:tcPr>
          <w:p w14:paraId="2EDC2D98" w14:textId="77777777" w:rsidR="00871B95" w:rsidRPr="00E2745C" w:rsidRDefault="00871B95" w:rsidP="00871B95">
            <w:pPr>
              <w:tabs>
                <w:tab w:val="decimal" w:pos="1080"/>
              </w:tabs>
              <w:spacing w:line="240" w:lineRule="atLeast"/>
              <w:ind w:left="-531" w:firstLine="531"/>
              <w:jc w:val="center"/>
              <w:rPr>
                <w:rFonts w:cs="Times New Roman"/>
                <w:color w:val="000000"/>
              </w:rPr>
            </w:pPr>
          </w:p>
        </w:tc>
        <w:tc>
          <w:tcPr>
            <w:tcW w:w="1163" w:type="dxa"/>
            <w:gridSpan w:val="2"/>
            <w:vAlign w:val="bottom"/>
          </w:tcPr>
          <w:p w14:paraId="4FCDFB1B" w14:textId="139553F9" w:rsidR="00871B95" w:rsidRPr="00E2745C" w:rsidRDefault="00871B95" w:rsidP="00871B95">
            <w:pPr>
              <w:tabs>
                <w:tab w:val="decimal" w:pos="1080"/>
              </w:tabs>
              <w:spacing w:line="240" w:lineRule="atLeast"/>
              <w:ind w:left="-531" w:firstLine="531"/>
              <w:rPr>
                <w:rFonts w:cs="Times New Roman"/>
                <w:color w:val="000000"/>
              </w:rPr>
            </w:pPr>
            <w:r w:rsidRPr="00FD6343">
              <w:rPr>
                <w:rFonts w:cs="Times New Roman"/>
                <w:color w:val="000000"/>
              </w:rPr>
              <w:t>66,425</w:t>
            </w:r>
          </w:p>
        </w:tc>
        <w:tc>
          <w:tcPr>
            <w:tcW w:w="90" w:type="dxa"/>
            <w:vAlign w:val="bottom"/>
          </w:tcPr>
          <w:p w14:paraId="2C272150" w14:textId="77777777" w:rsidR="00871B95" w:rsidRPr="00E2745C" w:rsidRDefault="00871B95" w:rsidP="00871B95">
            <w:pPr>
              <w:tabs>
                <w:tab w:val="decimal" w:pos="1080"/>
              </w:tabs>
              <w:spacing w:line="240" w:lineRule="atLeast"/>
              <w:ind w:left="-531" w:firstLine="531"/>
              <w:jc w:val="center"/>
              <w:rPr>
                <w:rFonts w:cs="Times New Roman"/>
                <w:color w:val="000000"/>
              </w:rPr>
            </w:pPr>
          </w:p>
        </w:tc>
        <w:tc>
          <w:tcPr>
            <w:tcW w:w="1163" w:type="dxa"/>
            <w:gridSpan w:val="2"/>
            <w:vAlign w:val="bottom"/>
          </w:tcPr>
          <w:p w14:paraId="7435C01E" w14:textId="47400CBF" w:rsidR="00871B95" w:rsidRPr="00784D9A" w:rsidRDefault="00871B95" w:rsidP="00871B95">
            <w:pPr>
              <w:tabs>
                <w:tab w:val="decimal" w:pos="781"/>
              </w:tabs>
              <w:spacing w:line="240" w:lineRule="atLeast"/>
              <w:rPr>
                <w:rFonts w:cs="Times New Roman"/>
                <w:lang w:val="en-GB"/>
              </w:rPr>
            </w:pPr>
            <w:r w:rsidRPr="00451BA4">
              <w:rPr>
                <w:rFonts w:cs="Times New Roman"/>
                <w:lang w:val="en-GB"/>
              </w:rPr>
              <w:t>-</w:t>
            </w:r>
          </w:p>
        </w:tc>
        <w:tc>
          <w:tcPr>
            <w:tcW w:w="90" w:type="dxa"/>
            <w:vAlign w:val="bottom"/>
          </w:tcPr>
          <w:p w14:paraId="4D1838BB" w14:textId="77777777" w:rsidR="00871B95" w:rsidRPr="003F5A5B" w:rsidRDefault="00871B95" w:rsidP="00871B95">
            <w:pPr>
              <w:tabs>
                <w:tab w:val="decimal" w:pos="1010"/>
              </w:tabs>
              <w:spacing w:line="240" w:lineRule="atLeast"/>
              <w:jc w:val="center"/>
              <w:rPr>
                <w:rFonts w:cstheme="minorBidi"/>
                <w:color w:val="000000"/>
              </w:rPr>
            </w:pPr>
          </w:p>
        </w:tc>
        <w:tc>
          <w:tcPr>
            <w:tcW w:w="1163" w:type="dxa"/>
            <w:gridSpan w:val="2"/>
            <w:vAlign w:val="bottom"/>
          </w:tcPr>
          <w:p w14:paraId="35454543" w14:textId="57DEB934" w:rsidR="00871B95" w:rsidRPr="00E2745C" w:rsidRDefault="00871B95" w:rsidP="00871B95">
            <w:pPr>
              <w:tabs>
                <w:tab w:val="decimal" w:pos="1023"/>
              </w:tabs>
              <w:spacing w:line="240" w:lineRule="atLeast"/>
              <w:rPr>
                <w:rFonts w:cs="Times New Roman"/>
                <w:cs/>
              </w:rPr>
            </w:pPr>
            <w:r w:rsidRPr="00FD6343">
              <w:rPr>
                <w:rFonts w:cs="Times New Roman"/>
                <w:color w:val="000000"/>
              </w:rPr>
              <w:t>66,425</w:t>
            </w:r>
          </w:p>
        </w:tc>
        <w:tc>
          <w:tcPr>
            <w:tcW w:w="90" w:type="dxa"/>
            <w:vAlign w:val="bottom"/>
          </w:tcPr>
          <w:p w14:paraId="3D7EE153" w14:textId="77777777" w:rsidR="00871B95" w:rsidRPr="00E2745C" w:rsidRDefault="00871B95" w:rsidP="00871B95">
            <w:pPr>
              <w:tabs>
                <w:tab w:val="decimal" w:pos="1010"/>
              </w:tabs>
              <w:spacing w:line="240" w:lineRule="atLeast"/>
              <w:jc w:val="center"/>
              <w:rPr>
                <w:rFonts w:cs="Times New Roman"/>
                <w:color w:val="000000"/>
              </w:rPr>
            </w:pPr>
          </w:p>
        </w:tc>
        <w:tc>
          <w:tcPr>
            <w:tcW w:w="1253" w:type="dxa"/>
            <w:gridSpan w:val="2"/>
            <w:vAlign w:val="bottom"/>
          </w:tcPr>
          <w:p w14:paraId="4796F9A7" w14:textId="6CA53EB7" w:rsidR="00871B95" w:rsidRPr="00784D9A" w:rsidRDefault="00871B95" w:rsidP="00871B95">
            <w:pPr>
              <w:tabs>
                <w:tab w:val="decimal" w:pos="805"/>
              </w:tabs>
              <w:spacing w:line="240" w:lineRule="atLeast"/>
              <w:rPr>
                <w:rFonts w:cs="Times New Roman"/>
                <w:cs/>
                <w:lang w:val="en-GB"/>
              </w:rPr>
            </w:pPr>
            <w:r w:rsidRPr="00451BA4">
              <w:rPr>
                <w:rFonts w:cs="Times New Roman"/>
                <w:lang w:val="en-GB"/>
              </w:rPr>
              <w:t>-</w:t>
            </w:r>
          </w:p>
        </w:tc>
        <w:tc>
          <w:tcPr>
            <w:tcW w:w="90" w:type="dxa"/>
            <w:vAlign w:val="bottom"/>
          </w:tcPr>
          <w:p w14:paraId="05F466F8" w14:textId="77777777" w:rsidR="00871B95" w:rsidRPr="00E2745C" w:rsidRDefault="00871B95" w:rsidP="00871B95">
            <w:pPr>
              <w:tabs>
                <w:tab w:val="decimal" w:pos="1010"/>
              </w:tabs>
              <w:spacing w:line="240" w:lineRule="atLeast"/>
              <w:jc w:val="center"/>
              <w:rPr>
                <w:rFonts w:cs="Times New Roman"/>
                <w:color w:val="000000"/>
              </w:rPr>
            </w:pPr>
          </w:p>
        </w:tc>
        <w:tc>
          <w:tcPr>
            <w:tcW w:w="1252" w:type="dxa"/>
            <w:vAlign w:val="bottom"/>
          </w:tcPr>
          <w:p w14:paraId="0C1EEFC5" w14:textId="315AF536" w:rsidR="00871B95" w:rsidRPr="00E2745C" w:rsidRDefault="00871B95" w:rsidP="00871B95">
            <w:pPr>
              <w:tabs>
                <w:tab w:val="decimal" w:pos="1077"/>
              </w:tabs>
              <w:spacing w:line="240" w:lineRule="atLeast"/>
              <w:rPr>
                <w:rFonts w:cs="Times New Roman"/>
                <w:color w:val="000000"/>
              </w:rPr>
            </w:pPr>
            <w:r w:rsidRPr="00FD6343">
              <w:rPr>
                <w:rFonts w:cs="Times New Roman"/>
                <w:color w:val="000000"/>
              </w:rPr>
              <w:t>66,425</w:t>
            </w:r>
          </w:p>
        </w:tc>
      </w:tr>
      <w:tr w:rsidR="00871B95" w:rsidRPr="00E2745C" w14:paraId="6D652812" w14:textId="77777777">
        <w:trPr>
          <w:trHeight w:val="122"/>
        </w:trPr>
        <w:tc>
          <w:tcPr>
            <w:tcW w:w="2950" w:type="dxa"/>
            <w:shd w:val="clear" w:color="auto" w:fill="auto"/>
          </w:tcPr>
          <w:p w14:paraId="095BF093" w14:textId="77777777" w:rsidR="00871B95" w:rsidRPr="008A3883" w:rsidRDefault="00871B95" w:rsidP="00871B95">
            <w:pPr>
              <w:spacing w:line="240" w:lineRule="atLeast"/>
              <w:ind w:left="234" w:hanging="144"/>
              <w:rPr>
                <w:rFonts w:cs="Times New Roman"/>
                <w:color w:val="000000"/>
              </w:rPr>
            </w:pPr>
            <w:r w:rsidRPr="008A3883">
              <w:rPr>
                <w:rFonts w:cs="Times New Roman"/>
                <w:color w:val="000000"/>
              </w:rPr>
              <w:t>Government bond</w:t>
            </w:r>
          </w:p>
        </w:tc>
        <w:tc>
          <w:tcPr>
            <w:tcW w:w="1072" w:type="dxa"/>
            <w:vAlign w:val="center"/>
          </w:tcPr>
          <w:p w14:paraId="666BBB0E" w14:textId="4C73427C" w:rsidR="00871B95" w:rsidRPr="00E2745C" w:rsidRDefault="00871B95" w:rsidP="00871B95">
            <w:pPr>
              <w:tabs>
                <w:tab w:val="decimal" w:pos="734"/>
              </w:tabs>
              <w:spacing w:line="240" w:lineRule="atLeast"/>
              <w:rPr>
                <w:rFonts w:cs="Times New Roman"/>
              </w:rPr>
            </w:pPr>
            <w:r w:rsidRPr="00451BA4">
              <w:rPr>
                <w:rFonts w:cs="Times New Roman"/>
                <w:lang w:val="en-GB"/>
              </w:rPr>
              <w:t>-</w:t>
            </w:r>
          </w:p>
        </w:tc>
        <w:tc>
          <w:tcPr>
            <w:tcW w:w="89" w:type="dxa"/>
            <w:vAlign w:val="center"/>
          </w:tcPr>
          <w:p w14:paraId="4DF407C3" w14:textId="77777777" w:rsidR="00871B95" w:rsidRPr="00E2745C" w:rsidRDefault="00871B95" w:rsidP="00871B95">
            <w:pPr>
              <w:tabs>
                <w:tab w:val="decimal" w:pos="1080"/>
              </w:tabs>
              <w:spacing w:line="240" w:lineRule="atLeast"/>
              <w:ind w:left="-531" w:firstLine="531"/>
              <w:rPr>
                <w:rFonts w:cs="Times New Roman"/>
                <w:cs/>
              </w:rPr>
            </w:pPr>
          </w:p>
        </w:tc>
        <w:tc>
          <w:tcPr>
            <w:tcW w:w="1072" w:type="dxa"/>
            <w:gridSpan w:val="2"/>
            <w:vAlign w:val="bottom"/>
          </w:tcPr>
          <w:p w14:paraId="25DAB176" w14:textId="7A2B2AAA" w:rsidR="00871B95" w:rsidRPr="00E2745C" w:rsidRDefault="00871B95" w:rsidP="00871B95">
            <w:pPr>
              <w:tabs>
                <w:tab w:val="decimal" w:pos="724"/>
              </w:tabs>
              <w:spacing w:line="240" w:lineRule="atLeast"/>
              <w:rPr>
                <w:rFonts w:cs="Times New Roman"/>
              </w:rPr>
            </w:pPr>
            <w:r w:rsidRPr="00451BA4">
              <w:rPr>
                <w:rFonts w:cs="Times New Roman"/>
                <w:lang w:val="en-GB"/>
              </w:rPr>
              <w:t>-</w:t>
            </w:r>
          </w:p>
        </w:tc>
        <w:tc>
          <w:tcPr>
            <w:tcW w:w="89" w:type="dxa"/>
            <w:vAlign w:val="center"/>
          </w:tcPr>
          <w:p w14:paraId="51D6CBBD" w14:textId="77777777" w:rsidR="00871B95" w:rsidRPr="00E2745C" w:rsidRDefault="00871B95" w:rsidP="00871B95">
            <w:pPr>
              <w:tabs>
                <w:tab w:val="decimal" w:pos="1080"/>
              </w:tabs>
              <w:spacing w:line="240" w:lineRule="atLeast"/>
              <w:ind w:left="-531" w:hanging="198"/>
              <w:rPr>
                <w:rFonts w:cs="Times New Roman"/>
                <w:color w:val="000000"/>
              </w:rPr>
            </w:pPr>
          </w:p>
        </w:tc>
        <w:tc>
          <w:tcPr>
            <w:tcW w:w="1072" w:type="dxa"/>
            <w:gridSpan w:val="2"/>
          </w:tcPr>
          <w:p w14:paraId="51038F11" w14:textId="4652328C" w:rsidR="00871B95" w:rsidRPr="00E2745C" w:rsidRDefault="00871B95" w:rsidP="00320EA4">
            <w:pPr>
              <w:tabs>
                <w:tab w:val="decimal" w:pos="1080"/>
              </w:tabs>
              <w:spacing w:line="240" w:lineRule="atLeast"/>
              <w:ind w:left="-531" w:firstLine="531"/>
              <w:rPr>
                <w:rFonts w:cs="Times New Roman"/>
                <w:color w:val="000000"/>
              </w:rPr>
            </w:pPr>
            <w:r w:rsidRPr="00D13788">
              <w:rPr>
                <w:rFonts w:cs="Times New Roman"/>
                <w:color w:val="000000"/>
              </w:rPr>
              <w:t>10,000</w:t>
            </w:r>
          </w:p>
        </w:tc>
        <w:tc>
          <w:tcPr>
            <w:tcW w:w="90" w:type="dxa"/>
          </w:tcPr>
          <w:p w14:paraId="71A7FEE7" w14:textId="463CCC83" w:rsidR="00871B95" w:rsidRPr="00E2745C" w:rsidRDefault="00320EA4" w:rsidP="00320EA4">
            <w:pPr>
              <w:tabs>
                <w:tab w:val="decimal" w:pos="1080"/>
              </w:tabs>
              <w:spacing w:line="240" w:lineRule="atLeast"/>
              <w:ind w:left="-531" w:firstLine="531"/>
              <w:rPr>
                <w:rFonts w:cs="Times New Roman"/>
                <w:color w:val="000000"/>
              </w:rPr>
            </w:pPr>
            <w:r>
              <w:rPr>
                <w:rFonts w:cs="Times New Roman"/>
                <w:color w:val="000000"/>
              </w:rPr>
              <w:t xml:space="preserve">   </w:t>
            </w:r>
          </w:p>
        </w:tc>
        <w:tc>
          <w:tcPr>
            <w:tcW w:w="1252" w:type="dxa"/>
            <w:gridSpan w:val="2"/>
            <w:vAlign w:val="center"/>
          </w:tcPr>
          <w:p w14:paraId="385303A0" w14:textId="2F83CF5F" w:rsidR="00871B95" w:rsidRPr="00E2745C" w:rsidRDefault="00871B95" w:rsidP="00320EA4">
            <w:pPr>
              <w:tabs>
                <w:tab w:val="decimal" w:pos="810"/>
              </w:tabs>
              <w:spacing w:line="240" w:lineRule="atLeast"/>
              <w:rPr>
                <w:rFonts w:cs="Times New Roman"/>
                <w:color w:val="000000"/>
              </w:rPr>
            </w:pPr>
            <w:r w:rsidRPr="00320EA4">
              <w:rPr>
                <w:rFonts w:cs="Times New Roman"/>
                <w:color w:val="000000"/>
              </w:rPr>
              <w:t>-</w:t>
            </w:r>
          </w:p>
        </w:tc>
        <w:tc>
          <w:tcPr>
            <w:tcW w:w="90" w:type="dxa"/>
            <w:vAlign w:val="center"/>
          </w:tcPr>
          <w:p w14:paraId="63BEF587" w14:textId="77777777" w:rsidR="00871B95" w:rsidRPr="00E2745C" w:rsidRDefault="00871B95" w:rsidP="00871B95">
            <w:pPr>
              <w:tabs>
                <w:tab w:val="decimal" w:pos="1080"/>
              </w:tabs>
              <w:spacing w:line="240" w:lineRule="atLeast"/>
              <w:ind w:left="-531" w:firstLine="531"/>
              <w:rPr>
                <w:rFonts w:cs="Times New Roman"/>
                <w:color w:val="000000"/>
              </w:rPr>
            </w:pPr>
          </w:p>
        </w:tc>
        <w:tc>
          <w:tcPr>
            <w:tcW w:w="1163" w:type="dxa"/>
            <w:gridSpan w:val="2"/>
            <w:vAlign w:val="center"/>
          </w:tcPr>
          <w:p w14:paraId="2FDE252B" w14:textId="4981BEEF" w:rsidR="00871B95" w:rsidRPr="00E2745C" w:rsidRDefault="00871B95" w:rsidP="00871B95">
            <w:pPr>
              <w:tabs>
                <w:tab w:val="decimal" w:pos="1080"/>
              </w:tabs>
              <w:spacing w:line="240" w:lineRule="atLeast"/>
              <w:ind w:left="-531" w:firstLine="531"/>
              <w:rPr>
                <w:rFonts w:cs="Times New Roman"/>
                <w:color w:val="000000"/>
              </w:rPr>
            </w:pPr>
            <w:r w:rsidRPr="00CE071D">
              <w:rPr>
                <w:rFonts w:cs="Times New Roman"/>
                <w:color w:val="000000"/>
              </w:rPr>
              <w:t>10,000</w:t>
            </w:r>
          </w:p>
        </w:tc>
        <w:tc>
          <w:tcPr>
            <w:tcW w:w="90" w:type="dxa"/>
            <w:vAlign w:val="center"/>
          </w:tcPr>
          <w:p w14:paraId="7844B663" w14:textId="77777777" w:rsidR="00871B95" w:rsidRPr="00E2745C" w:rsidRDefault="00871B95" w:rsidP="00871B95">
            <w:pPr>
              <w:tabs>
                <w:tab w:val="decimal" w:pos="1080"/>
              </w:tabs>
              <w:spacing w:line="240" w:lineRule="atLeast"/>
              <w:ind w:left="-531" w:firstLine="531"/>
              <w:rPr>
                <w:rFonts w:cs="Times New Roman"/>
                <w:color w:val="000000"/>
              </w:rPr>
            </w:pPr>
          </w:p>
        </w:tc>
        <w:tc>
          <w:tcPr>
            <w:tcW w:w="1163" w:type="dxa"/>
            <w:gridSpan w:val="2"/>
            <w:vAlign w:val="center"/>
          </w:tcPr>
          <w:p w14:paraId="7F15F703" w14:textId="7F35D02A" w:rsidR="00871B95" w:rsidRPr="00E2745C" w:rsidRDefault="00871B95" w:rsidP="00871B95">
            <w:pPr>
              <w:tabs>
                <w:tab w:val="decimal" w:pos="797"/>
              </w:tabs>
              <w:spacing w:line="240" w:lineRule="atLeast"/>
              <w:rPr>
                <w:rFonts w:cs="Times New Roman"/>
              </w:rPr>
            </w:pPr>
            <w:r w:rsidRPr="00451BA4">
              <w:rPr>
                <w:rFonts w:cs="Times New Roman"/>
                <w:lang w:val="en-GB"/>
              </w:rPr>
              <w:t>-</w:t>
            </w:r>
          </w:p>
        </w:tc>
        <w:tc>
          <w:tcPr>
            <w:tcW w:w="90" w:type="dxa"/>
            <w:vAlign w:val="center"/>
          </w:tcPr>
          <w:p w14:paraId="08B22275" w14:textId="77777777" w:rsidR="00871B95" w:rsidRPr="00E2745C" w:rsidRDefault="00871B95" w:rsidP="00871B95">
            <w:pPr>
              <w:tabs>
                <w:tab w:val="decimal" w:pos="797"/>
              </w:tabs>
              <w:spacing w:line="240" w:lineRule="atLeast"/>
              <w:rPr>
                <w:rFonts w:cs="Times New Roman"/>
              </w:rPr>
            </w:pPr>
          </w:p>
        </w:tc>
        <w:tc>
          <w:tcPr>
            <w:tcW w:w="1163" w:type="dxa"/>
            <w:gridSpan w:val="2"/>
            <w:vAlign w:val="center"/>
          </w:tcPr>
          <w:p w14:paraId="34E0996D" w14:textId="1673DF6D" w:rsidR="00871B95" w:rsidRPr="00E2745C" w:rsidRDefault="00871B95" w:rsidP="00871B95">
            <w:pPr>
              <w:tabs>
                <w:tab w:val="decimal" w:pos="1023"/>
              </w:tabs>
              <w:spacing w:line="240" w:lineRule="atLeast"/>
              <w:ind w:left="-531" w:firstLine="531"/>
              <w:rPr>
                <w:rFonts w:cs="Times New Roman"/>
              </w:rPr>
            </w:pPr>
            <w:r w:rsidRPr="00CE071D">
              <w:rPr>
                <w:rFonts w:cs="Times New Roman"/>
                <w:color w:val="000000"/>
              </w:rPr>
              <w:t>10,000</w:t>
            </w:r>
          </w:p>
        </w:tc>
        <w:tc>
          <w:tcPr>
            <w:tcW w:w="90" w:type="dxa"/>
            <w:vAlign w:val="center"/>
          </w:tcPr>
          <w:p w14:paraId="276AC9E9" w14:textId="77777777" w:rsidR="00871B95" w:rsidRPr="00E2745C" w:rsidRDefault="00871B95" w:rsidP="00871B95">
            <w:pPr>
              <w:tabs>
                <w:tab w:val="decimal" w:pos="1010"/>
              </w:tabs>
              <w:spacing w:line="240" w:lineRule="atLeast"/>
              <w:rPr>
                <w:rFonts w:cs="Times New Roman"/>
                <w:color w:val="000000"/>
              </w:rPr>
            </w:pPr>
          </w:p>
        </w:tc>
        <w:tc>
          <w:tcPr>
            <w:tcW w:w="1253" w:type="dxa"/>
            <w:gridSpan w:val="2"/>
            <w:vAlign w:val="center"/>
          </w:tcPr>
          <w:p w14:paraId="46D0A4EB" w14:textId="1A63DFA7" w:rsidR="00871B95" w:rsidRPr="00E2745C" w:rsidRDefault="00871B95" w:rsidP="00871B95">
            <w:pPr>
              <w:tabs>
                <w:tab w:val="decimal" w:pos="805"/>
              </w:tabs>
              <w:spacing w:line="240" w:lineRule="atLeast"/>
              <w:rPr>
                <w:rFonts w:cs="Times New Roman"/>
                <w:lang w:eastAsia="en-GB"/>
              </w:rPr>
            </w:pPr>
            <w:r w:rsidRPr="00451BA4">
              <w:rPr>
                <w:rFonts w:cs="Times New Roman"/>
                <w:lang w:val="en-GB"/>
              </w:rPr>
              <w:t>-</w:t>
            </w:r>
          </w:p>
        </w:tc>
        <w:tc>
          <w:tcPr>
            <w:tcW w:w="90" w:type="dxa"/>
            <w:vAlign w:val="center"/>
          </w:tcPr>
          <w:p w14:paraId="4D53AAD4" w14:textId="77777777" w:rsidR="00871B95" w:rsidRPr="00E2745C" w:rsidRDefault="00871B95" w:rsidP="00871B95">
            <w:pPr>
              <w:tabs>
                <w:tab w:val="decimal" w:pos="1010"/>
              </w:tabs>
              <w:spacing w:line="240" w:lineRule="atLeast"/>
              <w:rPr>
                <w:rFonts w:cs="Times New Roman"/>
                <w:color w:val="000000"/>
              </w:rPr>
            </w:pPr>
          </w:p>
        </w:tc>
        <w:tc>
          <w:tcPr>
            <w:tcW w:w="1252" w:type="dxa"/>
            <w:vAlign w:val="center"/>
          </w:tcPr>
          <w:p w14:paraId="1DCD7098" w14:textId="097DF1A3" w:rsidR="00871B95" w:rsidRPr="00E2745C" w:rsidRDefault="00871B95" w:rsidP="00871B95">
            <w:pPr>
              <w:tabs>
                <w:tab w:val="decimal" w:pos="1077"/>
              </w:tabs>
              <w:spacing w:line="240" w:lineRule="atLeast"/>
              <w:rPr>
                <w:rFonts w:cs="Times New Roman"/>
                <w:color w:val="000000"/>
              </w:rPr>
            </w:pPr>
            <w:r w:rsidRPr="00CE071D">
              <w:rPr>
                <w:rFonts w:cs="Times New Roman"/>
                <w:color w:val="000000"/>
              </w:rPr>
              <w:t>10,000</w:t>
            </w:r>
          </w:p>
        </w:tc>
      </w:tr>
      <w:tr w:rsidR="00C52A96" w:rsidRPr="00E2745C" w14:paraId="6E94EA56" w14:textId="77777777" w:rsidTr="00C52A96">
        <w:trPr>
          <w:trHeight w:val="122"/>
        </w:trPr>
        <w:tc>
          <w:tcPr>
            <w:tcW w:w="2950" w:type="dxa"/>
            <w:shd w:val="clear" w:color="auto" w:fill="auto"/>
          </w:tcPr>
          <w:p w14:paraId="6C6B8781" w14:textId="592A1B94" w:rsidR="00C52A96" w:rsidRPr="008A3883" w:rsidRDefault="00C52A96" w:rsidP="00C52A96">
            <w:pPr>
              <w:spacing w:line="240" w:lineRule="atLeast"/>
              <w:ind w:left="234" w:hanging="144"/>
              <w:rPr>
                <w:rFonts w:cs="Times New Roman"/>
                <w:color w:val="000000"/>
              </w:rPr>
            </w:pPr>
            <w:r w:rsidRPr="008A3883">
              <w:rPr>
                <w:rFonts w:cs="Times New Roman"/>
                <w:color w:val="000000"/>
              </w:rPr>
              <w:t xml:space="preserve">Domestic marketable </w:t>
            </w:r>
            <w:r>
              <w:rPr>
                <w:rFonts w:cs="Times New Roman"/>
                <w:color w:val="000000"/>
              </w:rPr>
              <w:br/>
            </w:r>
            <w:r w:rsidRPr="008A3883">
              <w:rPr>
                <w:rFonts w:cs="Times New Roman"/>
                <w:color w:val="000000"/>
              </w:rPr>
              <w:t>equity instruments</w:t>
            </w:r>
          </w:p>
        </w:tc>
        <w:tc>
          <w:tcPr>
            <w:tcW w:w="1072" w:type="dxa"/>
            <w:vAlign w:val="bottom"/>
          </w:tcPr>
          <w:p w14:paraId="743A5FFD" w14:textId="26300F58" w:rsidR="00C52A96" w:rsidRPr="00451BA4" w:rsidRDefault="00C52A96" w:rsidP="00C52A96">
            <w:pPr>
              <w:tabs>
                <w:tab w:val="decimal" w:pos="734"/>
              </w:tabs>
              <w:spacing w:line="240" w:lineRule="atLeast"/>
              <w:rPr>
                <w:rFonts w:cs="Times New Roman"/>
                <w:lang w:val="en-GB"/>
              </w:rPr>
            </w:pPr>
            <w:r w:rsidRPr="00451BA4">
              <w:rPr>
                <w:rFonts w:cs="Times New Roman"/>
                <w:lang w:val="en-GB"/>
              </w:rPr>
              <w:t>-</w:t>
            </w:r>
          </w:p>
        </w:tc>
        <w:tc>
          <w:tcPr>
            <w:tcW w:w="89" w:type="dxa"/>
            <w:vAlign w:val="center"/>
          </w:tcPr>
          <w:p w14:paraId="7E815E20" w14:textId="77777777" w:rsidR="00C52A96" w:rsidRPr="00E2745C" w:rsidRDefault="00C52A96" w:rsidP="00C52A96">
            <w:pPr>
              <w:tabs>
                <w:tab w:val="decimal" w:pos="1080"/>
              </w:tabs>
              <w:spacing w:line="240" w:lineRule="atLeast"/>
              <w:ind w:left="-531" w:firstLine="531"/>
              <w:rPr>
                <w:rFonts w:cs="Times New Roman"/>
                <w:cs/>
              </w:rPr>
            </w:pPr>
          </w:p>
        </w:tc>
        <w:tc>
          <w:tcPr>
            <w:tcW w:w="1072" w:type="dxa"/>
            <w:gridSpan w:val="2"/>
            <w:vAlign w:val="center"/>
          </w:tcPr>
          <w:p w14:paraId="4238DF71" w14:textId="77777777" w:rsidR="00C52A96" w:rsidRDefault="00C52A96" w:rsidP="00C52A96">
            <w:pPr>
              <w:tabs>
                <w:tab w:val="decimal" w:pos="724"/>
              </w:tabs>
              <w:spacing w:line="240" w:lineRule="atLeast"/>
              <w:rPr>
                <w:rFonts w:cs="Times New Roman"/>
                <w:lang w:val="en-GB"/>
              </w:rPr>
            </w:pPr>
          </w:p>
          <w:p w14:paraId="4404DD26" w14:textId="18DBC59D" w:rsidR="00C52A96" w:rsidRPr="00E2745C" w:rsidRDefault="00C52A96" w:rsidP="00C52A96">
            <w:pPr>
              <w:tabs>
                <w:tab w:val="decimal" w:pos="724"/>
              </w:tabs>
              <w:spacing w:line="240" w:lineRule="atLeast"/>
              <w:rPr>
                <w:rFonts w:cs="Times New Roman"/>
              </w:rPr>
            </w:pPr>
            <w:r w:rsidRPr="00451BA4">
              <w:rPr>
                <w:rFonts w:cs="Times New Roman"/>
                <w:lang w:val="en-GB"/>
              </w:rPr>
              <w:t>-</w:t>
            </w:r>
          </w:p>
        </w:tc>
        <w:tc>
          <w:tcPr>
            <w:tcW w:w="89" w:type="dxa"/>
            <w:vAlign w:val="center"/>
          </w:tcPr>
          <w:p w14:paraId="09A4C776" w14:textId="77777777" w:rsidR="00C52A96" w:rsidRPr="00E2745C" w:rsidRDefault="00C52A96" w:rsidP="00C52A96">
            <w:pPr>
              <w:tabs>
                <w:tab w:val="decimal" w:pos="1080"/>
              </w:tabs>
              <w:spacing w:line="240" w:lineRule="atLeast"/>
              <w:ind w:left="-531" w:hanging="198"/>
              <w:rPr>
                <w:rFonts w:cs="Times New Roman"/>
                <w:color w:val="000000"/>
              </w:rPr>
            </w:pPr>
          </w:p>
        </w:tc>
        <w:tc>
          <w:tcPr>
            <w:tcW w:w="1072" w:type="dxa"/>
            <w:gridSpan w:val="2"/>
            <w:vAlign w:val="center"/>
          </w:tcPr>
          <w:p w14:paraId="3D9314A5" w14:textId="77777777" w:rsidR="00C52A96" w:rsidRDefault="00C52A96" w:rsidP="00C52A96">
            <w:pPr>
              <w:tabs>
                <w:tab w:val="decimal" w:pos="810"/>
              </w:tabs>
              <w:spacing w:line="240" w:lineRule="atLeast"/>
              <w:rPr>
                <w:rFonts w:cs="Times New Roman"/>
                <w:lang w:val="en-GB"/>
              </w:rPr>
            </w:pPr>
          </w:p>
          <w:p w14:paraId="1184A661" w14:textId="1AE0CFDD" w:rsidR="00C52A96" w:rsidRPr="00D13788" w:rsidRDefault="00C52A96" w:rsidP="00C52A96">
            <w:pPr>
              <w:tabs>
                <w:tab w:val="decimal" w:pos="810"/>
              </w:tabs>
              <w:spacing w:line="240" w:lineRule="atLeast"/>
              <w:rPr>
                <w:rFonts w:cs="Times New Roman"/>
                <w:lang w:val="en-GB"/>
              </w:rPr>
            </w:pPr>
            <w:r w:rsidRPr="00451BA4">
              <w:rPr>
                <w:rFonts w:cs="Times New Roman"/>
                <w:lang w:val="en-GB"/>
              </w:rPr>
              <w:t>-</w:t>
            </w:r>
          </w:p>
        </w:tc>
        <w:tc>
          <w:tcPr>
            <w:tcW w:w="90" w:type="dxa"/>
          </w:tcPr>
          <w:p w14:paraId="28EF86AB" w14:textId="77777777" w:rsidR="00C52A96" w:rsidRPr="00E2745C" w:rsidRDefault="00C52A96" w:rsidP="00C52A96">
            <w:pPr>
              <w:tabs>
                <w:tab w:val="decimal" w:pos="1080"/>
              </w:tabs>
              <w:spacing w:line="240" w:lineRule="atLeast"/>
              <w:ind w:left="-1179" w:hanging="1269"/>
              <w:rPr>
                <w:rFonts w:cs="Times New Roman"/>
                <w:color w:val="000000"/>
              </w:rPr>
            </w:pPr>
          </w:p>
        </w:tc>
        <w:tc>
          <w:tcPr>
            <w:tcW w:w="1252" w:type="dxa"/>
            <w:gridSpan w:val="2"/>
            <w:vAlign w:val="bottom"/>
          </w:tcPr>
          <w:p w14:paraId="080E2724" w14:textId="3000CC5E" w:rsidR="00C52A96" w:rsidRPr="00E2745C" w:rsidRDefault="00C52A96" w:rsidP="00C52A96">
            <w:pPr>
              <w:tabs>
                <w:tab w:val="decimal" w:pos="1123"/>
              </w:tabs>
              <w:spacing w:line="240" w:lineRule="atLeast"/>
              <w:rPr>
                <w:rFonts w:cs="Times New Roman"/>
                <w:color w:val="000000"/>
              </w:rPr>
            </w:pPr>
            <w:r>
              <w:rPr>
                <w:rFonts w:cs="Times New Roman"/>
                <w:color w:val="000000"/>
              </w:rPr>
              <w:t>1,197,000</w:t>
            </w:r>
          </w:p>
        </w:tc>
        <w:tc>
          <w:tcPr>
            <w:tcW w:w="90" w:type="dxa"/>
            <w:vAlign w:val="center"/>
          </w:tcPr>
          <w:p w14:paraId="22003B77" w14:textId="77777777" w:rsidR="00C52A96" w:rsidRPr="00E2745C" w:rsidRDefault="00C52A96" w:rsidP="00C52A96">
            <w:pPr>
              <w:tabs>
                <w:tab w:val="decimal" w:pos="1080"/>
              </w:tabs>
              <w:spacing w:line="240" w:lineRule="atLeast"/>
              <w:ind w:left="-531" w:firstLine="531"/>
              <w:rPr>
                <w:rFonts w:cs="Times New Roman"/>
                <w:color w:val="000000"/>
              </w:rPr>
            </w:pPr>
          </w:p>
        </w:tc>
        <w:tc>
          <w:tcPr>
            <w:tcW w:w="1163" w:type="dxa"/>
            <w:gridSpan w:val="2"/>
            <w:vAlign w:val="bottom"/>
          </w:tcPr>
          <w:p w14:paraId="7DF5FE39" w14:textId="213D5FA7" w:rsidR="00C52A96" w:rsidRPr="00E2745C" w:rsidRDefault="00C52A96" w:rsidP="00C52A96">
            <w:pPr>
              <w:tabs>
                <w:tab w:val="decimal" w:pos="1080"/>
              </w:tabs>
              <w:spacing w:line="240" w:lineRule="atLeast"/>
              <w:ind w:left="-531" w:firstLine="531"/>
              <w:rPr>
                <w:rFonts w:cs="Times New Roman"/>
                <w:color w:val="000000"/>
              </w:rPr>
            </w:pPr>
            <w:r>
              <w:rPr>
                <w:rFonts w:cs="Times New Roman"/>
                <w:color w:val="000000"/>
              </w:rPr>
              <w:t>1,197,000</w:t>
            </w:r>
          </w:p>
        </w:tc>
        <w:tc>
          <w:tcPr>
            <w:tcW w:w="90" w:type="dxa"/>
            <w:vAlign w:val="center"/>
          </w:tcPr>
          <w:p w14:paraId="6126C12C" w14:textId="77777777" w:rsidR="00C52A96" w:rsidRPr="00E2745C" w:rsidRDefault="00C52A96" w:rsidP="00C52A96">
            <w:pPr>
              <w:tabs>
                <w:tab w:val="decimal" w:pos="1080"/>
              </w:tabs>
              <w:spacing w:line="240" w:lineRule="atLeast"/>
              <w:ind w:left="-531" w:firstLine="531"/>
              <w:rPr>
                <w:rFonts w:cs="Times New Roman"/>
                <w:color w:val="000000"/>
              </w:rPr>
            </w:pPr>
          </w:p>
        </w:tc>
        <w:tc>
          <w:tcPr>
            <w:tcW w:w="1163" w:type="dxa"/>
            <w:gridSpan w:val="2"/>
            <w:vAlign w:val="bottom"/>
          </w:tcPr>
          <w:p w14:paraId="26CDA78D" w14:textId="4FAD3FFD" w:rsidR="00C52A96" w:rsidRPr="00DE0F76" w:rsidRDefault="00C52A96" w:rsidP="00C52A96">
            <w:pPr>
              <w:tabs>
                <w:tab w:val="decimal" w:pos="1080"/>
              </w:tabs>
              <w:spacing w:line="240" w:lineRule="atLeast"/>
              <w:ind w:left="-531" w:firstLine="531"/>
              <w:rPr>
                <w:rFonts w:cs="Times New Roman"/>
                <w:color w:val="000000"/>
              </w:rPr>
            </w:pPr>
            <w:r w:rsidRPr="00DE0F76">
              <w:rPr>
                <w:rFonts w:cs="Times New Roman"/>
                <w:color w:val="000000"/>
              </w:rPr>
              <w:t>1,197,000</w:t>
            </w:r>
          </w:p>
        </w:tc>
        <w:tc>
          <w:tcPr>
            <w:tcW w:w="90" w:type="dxa"/>
            <w:vAlign w:val="center"/>
          </w:tcPr>
          <w:p w14:paraId="3AA19BA6" w14:textId="77777777" w:rsidR="00C52A96" w:rsidRPr="00E2745C" w:rsidRDefault="00C52A96" w:rsidP="00C52A96">
            <w:pPr>
              <w:tabs>
                <w:tab w:val="decimal" w:pos="797"/>
              </w:tabs>
              <w:spacing w:line="240" w:lineRule="atLeast"/>
              <w:rPr>
                <w:rFonts w:cs="Times New Roman"/>
              </w:rPr>
            </w:pPr>
          </w:p>
        </w:tc>
        <w:tc>
          <w:tcPr>
            <w:tcW w:w="1163" w:type="dxa"/>
            <w:gridSpan w:val="2"/>
            <w:vAlign w:val="bottom"/>
          </w:tcPr>
          <w:p w14:paraId="64DCF775" w14:textId="2C89E2A3" w:rsidR="00C52A96" w:rsidRPr="00E2745C" w:rsidRDefault="00C52A96" w:rsidP="00C52A96">
            <w:pPr>
              <w:tabs>
                <w:tab w:val="decimal" w:pos="789"/>
              </w:tabs>
              <w:spacing w:line="240" w:lineRule="atLeast"/>
              <w:ind w:left="-531" w:firstLine="531"/>
              <w:rPr>
                <w:rFonts w:cs="Times New Roman"/>
              </w:rPr>
            </w:pPr>
            <w:r w:rsidRPr="00451BA4">
              <w:rPr>
                <w:rFonts w:cs="Times New Roman"/>
                <w:lang w:val="en-GB"/>
              </w:rPr>
              <w:t>-</w:t>
            </w:r>
          </w:p>
        </w:tc>
        <w:tc>
          <w:tcPr>
            <w:tcW w:w="90" w:type="dxa"/>
            <w:vAlign w:val="center"/>
          </w:tcPr>
          <w:p w14:paraId="0C0E40A3" w14:textId="77777777" w:rsidR="00C52A96" w:rsidRPr="00E2745C" w:rsidRDefault="00C52A96" w:rsidP="00C52A96">
            <w:pPr>
              <w:tabs>
                <w:tab w:val="decimal" w:pos="1010"/>
              </w:tabs>
              <w:spacing w:line="240" w:lineRule="atLeast"/>
              <w:rPr>
                <w:rFonts w:cs="Times New Roman"/>
                <w:color w:val="000000"/>
              </w:rPr>
            </w:pPr>
          </w:p>
        </w:tc>
        <w:tc>
          <w:tcPr>
            <w:tcW w:w="1253" w:type="dxa"/>
            <w:gridSpan w:val="2"/>
            <w:vAlign w:val="bottom"/>
          </w:tcPr>
          <w:p w14:paraId="19D26DBB" w14:textId="5F76798F" w:rsidR="00C52A96" w:rsidRPr="00E2745C" w:rsidRDefault="00C52A96" w:rsidP="00C52A96">
            <w:pPr>
              <w:tabs>
                <w:tab w:val="decimal" w:pos="805"/>
              </w:tabs>
              <w:spacing w:line="240" w:lineRule="atLeast"/>
              <w:ind w:left="-531" w:firstLine="531"/>
              <w:rPr>
                <w:rFonts w:cs="Times New Roman"/>
                <w:lang w:eastAsia="en-GB"/>
              </w:rPr>
            </w:pPr>
            <w:r w:rsidRPr="00451BA4">
              <w:rPr>
                <w:rFonts w:cs="Times New Roman"/>
                <w:lang w:val="en-GB"/>
              </w:rPr>
              <w:t>-</w:t>
            </w:r>
          </w:p>
        </w:tc>
        <w:tc>
          <w:tcPr>
            <w:tcW w:w="90" w:type="dxa"/>
            <w:vAlign w:val="center"/>
          </w:tcPr>
          <w:p w14:paraId="38C86178" w14:textId="77777777" w:rsidR="00C52A96" w:rsidRPr="00E2745C" w:rsidRDefault="00C52A96" w:rsidP="00C52A96">
            <w:pPr>
              <w:tabs>
                <w:tab w:val="decimal" w:pos="1010"/>
              </w:tabs>
              <w:spacing w:line="240" w:lineRule="atLeast"/>
              <w:rPr>
                <w:rFonts w:cs="Times New Roman"/>
                <w:color w:val="000000"/>
              </w:rPr>
            </w:pPr>
          </w:p>
        </w:tc>
        <w:tc>
          <w:tcPr>
            <w:tcW w:w="1252" w:type="dxa"/>
            <w:vAlign w:val="bottom"/>
          </w:tcPr>
          <w:p w14:paraId="7A501DD2" w14:textId="5D7E660A" w:rsidR="00C52A96" w:rsidRPr="00E2745C" w:rsidRDefault="00C52A96" w:rsidP="00C52A96">
            <w:pPr>
              <w:tabs>
                <w:tab w:val="decimal" w:pos="1077"/>
              </w:tabs>
              <w:spacing w:line="240" w:lineRule="atLeast"/>
              <w:rPr>
                <w:rFonts w:cs="Times New Roman"/>
                <w:color w:val="000000"/>
              </w:rPr>
            </w:pPr>
            <w:r>
              <w:rPr>
                <w:rFonts w:cs="Times New Roman"/>
                <w:color w:val="000000"/>
              </w:rPr>
              <w:t>1,197,000</w:t>
            </w:r>
          </w:p>
        </w:tc>
      </w:tr>
      <w:tr w:rsidR="00DE0F76" w:rsidRPr="00E2745C" w14:paraId="34190497" w14:textId="77777777" w:rsidTr="005809D8">
        <w:trPr>
          <w:trHeight w:val="157"/>
        </w:trPr>
        <w:tc>
          <w:tcPr>
            <w:tcW w:w="2950" w:type="dxa"/>
            <w:shd w:val="clear" w:color="auto" w:fill="auto"/>
            <w:vAlign w:val="bottom"/>
          </w:tcPr>
          <w:p w14:paraId="794A0DD3" w14:textId="3A991367" w:rsidR="00DE0F76" w:rsidRPr="008A3883" w:rsidRDefault="00DE0F76" w:rsidP="00DE0F76">
            <w:pPr>
              <w:spacing w:line="240" w:lineRule="atLeast"/>
              <w:ind w:left="234" w:hanging="144"/>
              <w:rPr>
                <w:rFonts w:cs="Times New Roman"/>
                <w:color w:val="000000"/>
              </w:rPr>
            </w:pPr>
            <w:r w:rsidRPr="008A3883">
              <w:rPr>
                <w:rFonts w:cs="Times New Roman"/>
                <w:color w:val="000000"/>
              </w:rPr>
              <w:t>Domestic non</w:t>
            </w:r>
            <w:r w:rsidRPr="006301AD">
              <w:rPr>
                <w:rFonts w:cs="Times New Roman"/>
                <w:color w:val="000000"/>
                <w:lang w:val="en-GB"/>
              </w:rPr>
              <w:t>-</w:t>
            </w:r>
            <w:r w:rsidRPr="008A3883">
              <w:rPr>
                <w:rFonts w:cs="Times New Roman"/>
                <w:color w:val="000000"/>
              </w:rPr>
              <w:t>marketable equity instruments</w:t>
            </w:r>
          </w:p>
        </w:tc>
        <w:tc>
          <w:tcPr>
            <w:tcW w:w="1072" w:type="dxa"/>
            <w:vAlign w:val="bottom"/>
          </w:tcPr>
          <w:p w14:paraId="29015ADA" w14:textId="7CCA60F1" w:rsidR="00DE0F76" w:rsidRPr="00784D9A" w:rsidRDefault="00DE0F76" w:rsidP="00DE0F76">
            <w:pPr>
              <w:tabs>
                <w:tab w:val="decimal" w:pos="734"/>
              </w:tabs>
              <w:spacing w:line="240" w:lineRule="atLeast"/>
              <w:rPr>
                <w:rFonts w:cs="Times New Roman"/>
                <w:lang w:val="en-GB"/>
              </w:rPr>
            </w:pPr>
            <w:r w:rsidRPr="00451BA4">
              <w:rPr>
                <w:rFonts w:cs="Times New Roman"/>
                <w:lang w:val="en-GB"/>
              </w:rPr>
              <w:t>-</w:t>
            </w:r>
          </w:p>
        </w:tc>
        <w:tc>
          <w:tcPr>
            <w:tcW w:w="89" w:type="dxa"/>
            <w:vAlign w:val="bottom"/>
          </w:tcPr>
          <w:p w14:paraId="4A25C214" w14:textId="77777777" w:rsidR="00DE0F76" w:rsidRPr="00784D9A" w:rsidRDefault="00DE0F76" w:rsidP="00DE0F76">
            <w:pPr>
              <w:tabs>
                <w:tab w:val="decimal" w:pos="1080"/>
              </w:tabs>
              <w:spacing w:line="240" w:lineRule="atLeast"/>
              <w:ind w:left="-531" w:firstLine="531"/>
              <w:rPr>
                <w:rFonts w:cs="Times New Roman"/>
                <w:cs/>
                <w:lang w:val="en-GB"/>
              </w:rPr>
            </w:pPr>
          </w:p>
        </w:tc>
        <w:tc>
          <w:tcPr>
            <w:tcW w:w="1072" w:type="dxa"/>
            <w:gridSpan w:val="2"/>
            <w:vAlign w:val="bottom"/>
          </w:tcPr>
          <w:p w14:paraId="4F8AFCE1" w14:textId="4FE1E8B3" w:rsidR="00DE0F76" w:rsidRPr="00784D9A" w:rsidRDefault="00DE0F76" w:rsidP="00DE0F76">
            <w:pPr>
              <w:tabs>
                <w:tab w:val="decimal" w:pos="724"/>
              </w:tabs>
              <w:spacing w:line="240" w:lineRule="atLeast"/>
              <w:rPr>
                <w:rFonts w:cs="Times New Roman"/>
                <w:cs/>
                <w:lang w:val="en-GB"/>
              </w:rPr>
            </w:pPr>
            <w:r w:rsidRPr="00451BA4">
              <w:rPr>
                <w:rFonts w:cs="Times New Roman"/>
                <w:lang w:val="en-GB"/>
              </w:rPr>
              <w:t>-</w:t>
            </w:r>
          </w:p>
        </w:tc>
        <w:tc>
          <w:tcPr>
            <w:tcW w:w="89" w:type="dxa"/>
            <w:vAlign w:val="bottom"/>
          </w:tcPr>
          <w:p w14:paraId="22141C75" w14:textId="77777777" w:rsidR="00DE0F76" w:rsidRPr="00E2745C" w:rsidRDefault="00DE0F76" w:rsidP="00DE0F76">
            <w:pPr>
              <w:tabs>
                <w:tab w:val="decimal" w:pos="1080"/>
              </w:tabs>
              <w:spacing w:line="240" w:lineRule="atLeast"/>
              <w:ind w:hanging="198"/>
              <w:jc w:val="center"/>
              <w:rPr>
                <w:rFonts w:cs="Times New Roman"/>
                <w:color w:val="000000"/>
              </w:rPr>
            </w:pPr>
          </w:p>
        </w:tc>
        <w:tc>
          <w:tcPr>
            <w:tcW w:w="1072" w:type="dxa"/>
            <w:gridSpan w:val="2"/>
            <w:vAlign w:val="bottom"/>
          </w:tcPr>
          <w:p w14:paraId="3FC5E26E" w14:textId="278C8A73" w:rsidR="00DE0F76" w:rsidRPr="003251CB" w:rsidRDefault="00DE0F76" w:rsidP="00DE0F76">
            <w:pPr>
              <w:tabs>
                <w:tab w:val="decimal" w:pos="810"/>
              </w:tabs>
              <w:spacing w:line="240" w:lineRule="atLeast"/>
              <w:rPr>
                <w:rFonts w:cs="Times New Roman"/>
                <w:lang w:val="en-GB"/>
              </w:rPr>
            </w:pPr>
            <w:r w:rsidRPr="00451BA4">
              <w:rPr>
                <w:rFonts w:cs="Times New Roman"/>
                <w:lang w:val="en-GB"/>
              </w:rPr>
              <w:t>-</w:t>
            </w:r>
          </w:p>
        </w:tc>
        <w:tc>
          <w:tcPr>
            <w:tcW w:w="90" w:type="dxa"/>
          </w:tcPr>
          <w:p w14:paraId="7B83FC28" w14:textId="77777777" w:rsidR="00DE0F76" w:rsidRPr="00987C90" w:rsidRDefault="00DE0F76" w:rsidP="00DE0F76">
            <w:pPr>
              <w:tabs>
                <w:tab w:val="decimal" w:pos="1080"/>
              </w:tabs>
              <w:spacing w:line="240" w:lineRule="atLeast"/>
              <w:ind w:left="-531" w:firstLine="531"/>
              <w:rPr>
                <w:rFonts w:cs="Times New Roman"/>
                <w:color w:val="000000"/>
              </w:rPr>
            </w:pPr>
          </w:p>
        </w:tc>
        <w:tc>
          <w:tcPr>
            <w:tcW w:w="1252" w:type="dxa"/>
            <w:gridSpan w:val="2"/>
            <w:vAlign w:val="bottom"/>
          </w:tcPr>
          <w:p w14:paraId="78946A60" w14:textId="4EEE1FD6" w:rsidR="00DE0F76" w:rsidRPr="00E2745C" w:rsidRDefault="00DE0F76" w:rsidP="00DE0F76">
            <w:pPr>
              <w:tabs>
                <w:tab w:val="decimal" w:pos="1123"/>
              </w:tabs>
              <w:spacing w:line="240" w:lineRule="atLeast"/>
              <w:ind w:left="-531" w:firstLine="531"/>
              <w:rPr>
                <w:rFonts w:cs="Times New Roman"/>
                <w:color w:val="000000"/>
              </w:rPr>
            </w:pPr>
            <w:r w:rsidRPr="00F77BF2">
              <w:rPr>
                <w:rFonts w:cs="Times New Roman"/>
                <w:color w:val="000000"/>
              </w:rPr>
              <w:t>1,1</w:t>
            </w:r>
            <w:r w:rsidR="00C52A96">
              <w:rPr>
                <w:rFonts w:cs="Times New Roman"/>
                <w:color w:val="000000"/>
              </w:rPr>
              <w:t>30</w:t>
            </w:r>
            <w:r w:rsidRPr="00F77BF2">
              <w:rPr>
                <w:rFonts w:cs="Times New Roman"/>
                <w:color w:val="000000"/>
              </w:rPr>
              <w:t>,</w:t>
            </w:r>
            <w:r w:rsidR="00C52A96">
              <w:rPr>
                <w:rFonts w:cs="Times New Roman"/>
                <w:color w:val="000000"/>
              </w:rPr>
              <w:t>329</w:t>
            </w:r>
          </w:p>
        </w:tc>
        <w:tc>
          <w:tcPr>
            <w:tcW w:w="90" w:type="dxa"/>
            <w:vAlign w:val="bottom"/>
          </w:tcPr>
          <w:p w14:paraId="70C1D5B7" w14:textId="77777777" w:rsidR="00DE0F76" w:rsidRPr="00E2745C" w:rsidRDefault="00DE0F76" w:rsidP="00DE0F76">
            <w:pPr>
              <w:tabs>
                <w:tab w:val="decimal" w:pos="1080"/>
              </w:tabs>
              <w:spacing w:line="240" w:lineRule="atLeast"/>
              <w:ind w:left="-531" w:firstLine="531"/>
              <w:jc w:val="center"/>
              <w:rPr>
                <w:rFonts w:cs="Times New Roman"/>
                <w:color w:val="000000"/>
              </w:rPr>
            </w:pPr>
          </w:p>
        </w:tc>
        <w:tc>
          <w:tcPr>
            <w:tcW w:w="1163" w:type="dxa"/>
            <w:gridSpan w:val="2"/>
            <w:vAlign w:val="bottom"/>
          </w:tcPr>
          <w:p w14:paraId="5730BC99" w14:textId="2FCBEE9E" w:rsidR="00DE0F76" w:rsidRPr="00E2745C" w:rsidRDefault="00C52A96" w:rsidP="00DE0F76">
            <w:pPr>
              <w:tabs>
                <w:tab w:val="decimal" w:pos="1080"/>
              </w:tabs>
              <w:spacing w:line="240" w:lineRule="atLeast"/>
              <w:ind w:left="-531" w:firstLine="531"/>
              <w:rPr>
                <w:rFonts w:cs="Times New Roman"/>
                <w:color w:val="000000"/>
              </w:rPr>
            </w:pPr>
            <w:r w:rsidRPr="00F77BF2">
              <w:rPr>
                <w:rFonts w:cs="Times New Roman"/>
                <w:color w:val="000000"/>
              </w:rPr>
              <w:t>1,1</w:t>
            </w:r>
            <w:r>
              <w:rPr>
                <w:rFonts w:cs="Times New Roman"/>
                <w:color w:val="000000"/>
              </w:rPr>
              <w:t>30</w:t>
            </w:r>
            <w:r w:rsidRPr="00F77BF2">
              <w:rPr>
                <w:rFonts w:cs="Times New Roman"/>
                <w:color w:val="000000"/>
              </w:rPr>
              <w:t>,</w:t>
            </w:r>
            <w:r>
              <w:rPr>
                <w:rFonts w:cs="Times New Roman"/>
                <w:color w:val="000000"/>
              </w:rPr>
              <w:t>329</w:t>
            </w:r>
          </w:p>
        </w:tc>
        <w:tc>
          <w:tcPr>
            <w:tcW w:w="90" w:type="dxa"/>
            <w:vAlign w:val="bottom"/>
          </w:tcPr>
          <w:p w14:paraId="03C021D0" w14:textId="77777777" w:rsidR="00DE0F76" w:rsidRPr="00E2745C" w:rsidRDefault="00DE0F76" w:rsidP="00DE0F76">
            <w:pPr>
              <w:tabs>
                <w:tab w:val="decimal" w:pos="1080"/>
              </w:tabs>
              <w:spacing w:line="240" w:lineRule="atLeast"/>
              <w:ind w:left="-531" w:firstLine="531"/>
              <w:jc w:val="center"/>
              <w:rPr>
                <w:rFonts w:cs="Times New Roman"/>
                <w:color w:val="000000"/>
              </w:rPr>
            </w:pPr>
          </w:p>
        </w:tc>
        <w:tc>
          <w:tcPr>
            <w:tcW w:w="1163" w:type="dxa"/>
            <w:gridSpan w:val="2"/>
            <w:vAlign w:val="bottom"/>
          </w:tcPr>
          <w:p w14:paraId="7CDDCF12" w14:textId="3E53685A" w:rsidR="00DE0F76" w:rsidRPr="00784D9A" w:rsidRDefault="00DE0F76" w:rsidP="00DE0F76">
            <w:pPr>
              <w:tabs>
                <w:tab w:val="decimal" w:pos="797"/>
              </w:tabs>
              <w:spacing w:line="240" w:lineRule="atLeast"/>
              <w:rPr>
                <w:rFonts w:cs="Times New Roman"/>
                <w:lang w:val="en-GB"/>
              </w:rPr>
            </w:pPr>
            <w:r w:rsidRPr="00451BA4">
              <w:rPr>
                <w:rFonts w:cs="Times New Roman"/>
                <w:lang w:val="en-GB"/>
              </w:rPr>
              <w:t>-</w:t>
            </w:r>
          </w:p>
        </w:tc>
        <w:tc>
          <w:tcPr>
            <w:tcW w:w="90" w:type="dxa"/>
            <w:vAlign w:val="bottom"/>
          </w:tcPr>
          <w:p w14:paraId="1852793A" w14:textId="77777777" w:rsidR="00DE0F76" w:rsidRPr="00784D9A" w:rsidRDefault="00DE0F76" w:rsidP="00DE0F76">
            <w:pPr>
              <w:tabs>
                <w:tab w:val="decimal" w:pos="797"/>
              </w:tabs>
              <w:spacing w:line="240" w:lineRule="atLeast"/>
              <w:rPr>
                <w:rFonts w:cs="Times New Roman"/>
                <w:lang w:val="en-GB"/>
              </w:rPr>
            </w:pPr>
          </w:p>
        </w:tc>
        <w:tc>
          <w:tcPr>
            <w:tcW w:w="1163" w:type="dxa"/>
            <w:gridSpan w:val="2"/>
            <w:vAlign w:val="bottom"/>
          </w:tcPr>
          <w:p w14:paraId="290DC0E3" w14:textId="40C84661" w:rsidR="00DE0F76" w:rsidRPr="00784D9A" w:rsidRDefault="00DE0F76" w:rsidP="005809D8">
            <w:pPr>
              <w:tabs>
                <w:tab w:val="decimal" w:pos="789"/>
              </w:tabs>
              <w:spacing w:line="240" w:lineRule="atLeast"/>
              <w:rPr>
                <w:rFonts w:cs="Times New Roman"/>
                <w:lang w:val="en-GB"/>
              </w:rPr>
            </w:pPr>
            <w:r w:rsidRPr="00451BA4">
              <w:rPr>
                <w:rFonts w:cs="Times New Roman"/>
                <w:lang w:val="en-GB"/>
              </w:rPr>
              <w:t>-</w:t>
            </w:r>
          </w:p>
        </w:tc>
        <w:tc>
          <w:tcPr>
            <w:tcW w:w="90" w:type="dxa"/>
            <w:vAlign w:val="bottom"/>
          </w:tcPr>
          <w:p w14:paraId="73AF9575" w14:textId="474E7C92" w:rsidR="00DE0F76" w:rsidRPr="00E2745C" w:rsidRDefault="00DE0F76" w:rsidP="00DE0F76">
            <w:pPr>
              <w:tabs>
                <w:tab w:val="decimal" w:pos="1010"/>
              </w:tabs>
              <w:spacing w:line="240" w:lineRule="atLeast"/>
              <w:jc w:val="center"/>
              <w:rPr>
                <w:rFonts w:cs="Times New Roman"/>
                <w:color w:val="000000"/>
              </w:rPr>
            </w:pPr>
          </w:p>
        </w:tc>
        <w:tc>
          <w:tcPr>
            <w:tcW w:w="1253" w:type="dxa"/>
            <w:gridSpan w:val="2"/>
            <w:vAlign w:val="bottom"/>
          </w:tcPr>
          <w:p w14:paraId="176F1D9F" w14:textId="08DA5A20" w:rsidR="00DE0F76" w:rsidRPr="00095E25" w:rsidRDefault="00C52A96" w:rsidP="00095E25">
            <w:pPr>
              <w:tabs>
                <w:tab w:val="decimal" w:pos="1080"/>
              </w:tabs>
              <w:spacing w:line="240" w:lineRule="atLeast"/>
              <w:ind w:left="-531" w:firstLine="531"/>
              <w:rPr>
                <w:rFonts w:cs="Times New Roman"/>
                <w:color w:val="000000"/>
              </w:rPr>
            </w:pPr>
            <w:r w:rsidRPr="00F77BF2">
              <w:rPr>
                <w:rFonts w:cs="Times New Roman"/>
                <w:color w:val="000000"/>
              </w:rPr>
              <w:t>1,1</w:t>
            </w:r>
            <w:r>
              <w:rPr>
                <w:rFonts w:cs="Times New Roman"/>
                <w:color w:val="000000"/>
              </w:rPr>
              <w:t>30</w:t>
            </w:r>
            <w:r w:rsidRPr="00F77BF2">
              <w:rPr>
                <w:rFonts w:cs="Times New Roman"/>
                <w:color w:val="000000"/>
              </w:rPr>
              <w:t>,</w:t>
            </w:r>
            <w:r>
              <w:rPr>
                <w:rFonts w:cs="Times New Roman"/>
                <w:color w:val="000000"/>
              </w:rPr>
              <w:t>329</w:t>
            </w:r>
          </w:p>
        </w:tc>
        <w:tc>
          <w:tcPr>
            <w:tcW w:w="90" w:type="dxa"/>
            <w:vAlign w:val="bottom"/>
          </w:tcPr>
          <w:p w14:paraId="4EF7041B" w14:textId="5330EFDF" w:rsidR="00DE0F76" w:rsidRPr="00E2745C" w:rsidRDefault="00DE0F76" w:rsidP="00DE0F76">
            <w:pPr>
              <w:tabs>
                <w:tab w:val="decimal" w:pos="1010"/>
              </w:tabs>
              <w:spacing w:line="240" w:lineRule="atLeast"/>
              <w:jc w:val="center"/>
              <w:rPr>
                <w:rFonts w:cs="Times New Roman"/>
                <w:color w:val="000000"/>
              </w:rPr>
            </w:pPr>
          </w:p>
        </w:tc>
        <w:tc>
          <w:tcPr>
            <w:tcW w:w="1252" w:type="dxa"/>
            <w:vAlign w:val="bottom"/>
          </w:tcPr>
          <w:p w14:paraId="7749823D" w14:textId="6104AB26" w:rsidR="00DE0F76" w:rsidRPr="00E2745C" w:rsidRDefault="00C52A96" w:rsidP="003336BE">
            <w:pPr>
              <w:tabs>
                <w:tab w:val="decimal" w:pos="1077"/>
              </w:tabs>
              <w:spacing w:line="240" w:lineRule="atLeast"/>
              <w:rPr>
                <w:rFonts w:cs="Times New Roman"/>
                <w:color w:val="000000"/>
              </w:rPr>
            </w:pPr>
            <w:r w:rsidRPr="00F77BF2">
              <w:rPr>
                <w:rFonts w:cs="Times New Roman"/>
                <w:color w:val="000000"/>
              </w:rPr>
              <w:t>1,1</w:t>
            </w:r>
            <w:r>
              <w:rPr>
                <w:rFonts w:cs="Times New Roman"/>
                <w:color w:val="000000"/>
              </w:rPr>
              <w:t>30</w:t>
            </w:r>
            <w:r w:rsidRPr="00F77BF2">
              <w:rPr>
                <w:rFonts w:cs="Times New Roman"/>
                <w:color w:val="000000"/>
              </w:rPr>
              <w:t>,</w:t>
            </w:r>
            <w:r>
              <w:rPr>
                <w:rFonts w:cs="Times New Roman"/>
                <w:color w:val="000000"/>
              </w:rPr>
              <w:t>329</w:t>
            </w:r>
          </w:p>
        </w:tc>
      </w:tr>
      <w:tr w:rsidR="00D35266" w:rsidRPr="00E2745C" w14:paraId="71E5F512" w14:textId="77777777">
        <w:trPr>
          <w:trHeight w:val="157"/>
        </w:trPr>
        <w:tc>
          <w:tcPr>
            <w:tcW w:w="2950" w:type="dxa"/>
            <w:shd w:val="clear" w:color="auto" w:fill="auto"/>
          </w:tcPr>
          <w:p w14:paraId="3378D120" w14:textId="1F10F32B" w:rsidR="00D35266" w:rsidRPr="008A3883" w:rsidRDefault="00D35266" w:rsidP="00D35266">
            <w:pPr>
              <w:spacing w:line="240" w:lineRule="atLeast"/>
              <w:ind w:left="234" w:hanging="144"/>
              <w:rPr>
                <w:rFonts w:cs="Times New Roman"/>
                <w:color w:val="000000"/>
              </w:rPr>
            </w:pPr>
            <w:r w:rsidRPr="008A3883">
              <w:rPr>
                <w:rFonts w:cs="Times New Roman"/>
                <w:color w:val="000000"/>
              </w:rPr>
              <w:t>Unit trust in foreign funds</w:t>
            </w:r>
          </w:p>
        </w:tc>
        <w:tc>
          <w:tcPr>
            <w:tcW w:w="1072" w:type="dxa"/>
            <w:vAlign w:val="bottom"/>
          </w:tcPr>
          <w:p w14:paraId="15DC02B2" w14:textId="3D6FE6D2" w:rsidR="00D35266" w:rsidRPr="00E2745C" w:rsidRDefault="00D35266" w:rsidP="00D35266">
            <w:pPr>
              <w:tabs>
                <w:tab w:val="decimal" w:pos="734"/>
              </w:tabs>
              <w:spacing w:line="240" w:lineRule="atLeast"/>
              <w:rPr>
                <w:rFonts w:cs="Times New Roman"/>
              </w:rPr>
            </w:pPr>
            <w:r w:rsidRPr="00451BA4">
              <w:rPr>
                <w:rFonts w:cs="Times New Roman"/>
                <w:lang w:val="en-GB"/>
              </w:rPr>
              <w:t>-</w:t>
            </w:r>
          </w:p>
        </w:tc>
        <w:tc>
          <w:tcPr>
            <w:tcW w:w="89" w:type="dxa"/>
            <w:vAlign w:val="bottom"/>
          </w:tcPr>
          <w:p w14:paraId="34602767" w14:textId="77777777" w:rsidR="00D35266" w:rsidRPr="00E2745C" w:rsidRDefault="00D35266" w:rsidP="00D35266">
            <w:pPr>
              <w:tabs>
                <w:tab w:val="decimal" w:pos="1080"/>
              </w:tabs>
              <w:spacing w:line="240" w:lineRule="atLeast"/>
              <w:ind w:left="-531" w:firstLine="531"/>
              <w:rPr>
                <w:rFonts w:cs="Times New Roman"/>
                <w:cs/>
              </w:rPr>
            </w:pPr>
          </w:p>
        </w:tc>
        <w:tc>
          <w:tcPr>
            <w:tcW w:w="1072" w:type="dxa"/>
            <w:gridSpan w:val="2"/>
            <w:vAlign w:val="bottom"/>
          </w:tcPr>
          <w:p w14:paraId="67D471DB" w14:textId="28A8FEFC" w:rsidR="00D35266" w:rsidRPr="00E2745C" w:rsidRDefault="00D35266" w:rsidP="00D35266">
            <w:pPr>
              <w:tabs>
                <w:tab w:val="decimal" w:pos="724"/>
              </w:tabs>
              <w:spacing w:line="240" w:lineRule="atLeast"/>
              <w:rPr>
                <w:rFonts w:cs="Times New Roman"/>
                <w:cs/>
              </w:rPr>
            </w:pPr>
            <w:r w:rsidRPr="00451BA4">
              <w:rPr>
                <w:rFonts w:cs="Times New Roman"/>
                <w:lang w:val="en-GB"/>
              </w:rPr>
              <w:t>-</w:t>
            </w:r>
          </w:p>
        </w:tc>
        <w:tc>
          <w:tcPr>
            <w:tcW w:w="89" w:type="dxa"/>
            <w:vAlign w:val="center"/>
          </w:tcPr>
          <w:p w14:paraId="5C20DDC9" w14:textId="77777777" w:rsidR="00D35266" w:rsidRPr="00E2745C" w:rsidRDefault="00D35266" w:rsidP="00D35266">
            <w:pPr>
              <w:tabs>
                <w:tab w:val="decimal" w:pos="1080"/>
              </w:tabs>
              <w:spacing w:line="240" w:lineRule="atLeast"/>
              <w:ind w:hanging="198"/>
              <w:rPr>
                <w:rFonts w:cs="Times New Roman"/>
                <w:color w:val="000000"/>
              </w:rPr>
            </w:pPr>
          </w:p>
        </w:tc>
        <w:tc>
          <w:tcPr>
            <w:tcW w:w="1072" w:type="dxa"/>
            <w:gridSpan w:val="2"/>
            <w:vAlign w:val="bottom"/>
          </w:tcPr>
          <w:p w14:paraId="605A7FF7" w14:textId="55A817C5" w:rsidR="00D35266" w:rsidRPr="003251CB" w:rsidRDefault="00D35266" w:rsidP="00D35266">
            <w:pPr>
              <w:tabs>
                <w:tab w:val="decimal" w:pos="810"/>
              </w:tabs>
              <w:spacing w:line="240" w:lineRule="atLeast"/>
              <w:rPr>
                <w:rFonts w:cs="Times New Roman"/>
                <w:lang w:val="en-GB"/>
              </w:rPr>
            </w:pPr>
            <w:r w:rsidRPr="00451BA4">
              <w:rPr>
                <w:rFonts w:cs="Times New Roman"/>
                <w:lang w:val="en-GB"/>
              </w:rPr>
              <w:t>-</w:t>
            </w:r>
          </w:p>
        </w:tc>
        <w:tc>
          <w:tcPr>
            <w:tcW w:w="90" w:type="dxa"/>
          </w:tcPr>
          <w:p w14:paraId="2D725B57" w14:textId="77777777" w:rsidR="00D35266" w:rsidRPr="00E2745C" w:rsidRDefault="00D35266" w:rsidP="00D35266">
            <w:pPr>
              <w:tabs>
                <w:tab w:val="decimal" w:pos="1080"/>
              </w:tabs>
              <w:spacing w:line="240" w:lineRule="atLeast"/>
              <w:ind w:left="-531" w:firstLine="531"/>
              <w:rPr>
                <w:rFonts w:cs="Times New Roman"/>
                <w:color w:val="000000"/>
              </w:rPr>
            </w:pPr>
          </w:p>
        </w:tc>
        <w:tc>
          <w:tcPr>
            <w:tcW w:w="1252" w:type="dxa"/>
            <w:gridSpan w:val="2"/>
            <w:vAlign w:val="center"/>
          </w:tcPr>
          <w:p w14:paraId="73E95231" w14:textId="1C60BF04" w:rsidR="00D35266" w:rsidRPr="00E2745C" w:rsidRDefault="00D35266" w:rsidP="00D35266">
            <w:pPr>
              <w:tabs>
                <w:tab w:val="decimal" w:pos="1080"/>
              </w:tabs>
              <w:spacing w:line="240" w:lineRule="atLeast"/>
              <w:ind w:left="-531" w:firstLine="531"/>
              <w:rPr>
                <w:rFonts w:cs="Times New Roman"/>
                <w:color w:val="000000"/>
              </w:rPr>
            </w:pPr>
            <w:r w:rsidRPr="00253A6D">
              <w:rPr>
                <w:rFonts w:cs="Times New Roman"/>
                <w:color w:val="000000"/>
              </w:rPr>
              <w:t>11,580</w:t>
            </w:r>
          </w:p>
        </w:tc>
        <w:tc>
          <w:tcPr>
            <w:tcW w:w="90" w:type="dxa"/>
            <w:vAlign w:val="center"/>
          </w:tcPr>
          <w:p w14:paraId="59030A66" w14:textId="77777777" w:rsidR="00D35266" w:rsidRPr="00E2745C" w:rsidRDefault="00D35266" w:rsidP="00D35266">
            <w:pPr>
              <w:tabs>
                <w:tab w:val="decimal" w:pos="1080"/>
              </w:tabs>
              <w:spacing w:line="240" w:lineRule="atLeast"/>
              <w:ind w:left="-531" w:firstLine="531"/>
              <w:rPr>
                <w:rFonts w:cs="Times New Roman"/>
                <w:color w:val="000000"/>
              </w:rPr>
            </w:pPr>
          </w:p>
        </w:tc>
        <w:tc>
          <w:tcPr>
            <w:tcW w:w="1163" w:type="dxa"/>
            <w:gridSpan w:val="2"/>
            <w:vAlign w:val="center"/>
          </w:tcPr>
          <w:p w14:paraId="64B2DAC5" w14:textId="201B7694" w:rsidR="00D35266" w:rsidRPr="00E2745C" w:rsidRDefault="00D35266" w:rsidP="00D35266">
            <w:pPr>
              <w:tabs>
                <w:tab w:val="decimal" w:pos="1080"/>
              </w:tabs>
              <w:spacing w:line="240" w:lineRule="atLeast"/>
              <w:ind w:left="-531" w:firstLine="531"/>
              <w:rPr>
                <w:rFonts w:cs="Times New Roman"/>
                <w:color w:val="000000"/>
              </w:rPr>
            </w:pPr>
            <w:r w:rsidRPr="003A3939">
              <w:rPr>
                <w:rFonts w:cs="Times New Roman"/>
                <w:color w:val="000000"/>
              </w:rPr>
              <w:t>11,580</w:t>
            </w:r>
          </w:p>
        </w:tc>
        <w:tc>
          <w:tcPr>
            <w:tcW w:w="90" w:type="dxa"/>
            <w:vAlign w:val="center"/>
          </w:tcPr>
          <w:p w14:paraId="3C7FB11A" w14:textId="77777777" w:rsidR="00D35266" w:rsidRPr="00E2745C" w:rsidRDefault="00D35266" w:rsidP="00D35266">
            <w:pPr>
              <w:tabs>
                <w:tab w:val="decimal" w:pos="1080"/>
              </w:tabs>
              <w:spacing w:line="240" w:lineRule="atLeast"/>
              <w:ind w:left="-531" w:firstLine="531"/>
              <w:rPr>
                <w:rFonts w:cs="Times New Roman"/>
                <w:color w:val="000000"/>
              </w:rPr>
            </w:pPr>
          </w:p>
        </w:tc>
        <w:tc>
          <w:tcPr>
            <w:tcW w:w="1163" w:type="dxa"/>
            <w:gridSpan w:val="2"/>
            <w:vAlign w:val="bottom"/>
          </w:tcPr>
          <w:p w14:paraId="09B9FDC0" w14:textId="612E09EA" w:rsidR="00D35266" w:rsidRPr="00DE0F76" w:rsidRDefault="00D35266" w:rsidP="00D35266">
            <w:pPr>
              <w:tabs>
                <w:tab w:val="decimal" w:pos="797"/>
              </w:tabs>
              <w:spacing w:line="240" w:lineRule="atLeast"/>
              <w:rPr>
                <w:rFonts w:cs="Times New Roman"/>
                <w:color w:val="000000"/>
              </w:rPr>
            </w:pPr>
            <w:r w:rsidRPr="00451BA4">
              <w:rPr>
                <w:rFonts w:cs="Times New Roman"/>
                <w:lang w:val="en-GB"/>
              </w:rPr>
              <w:t>-</w:t>
            </w:r>
          </w:p>
        </w:tc>
        <w:tc>
          <w:tcPr>
            <w:tcW w:w="90" w:type="dxa"/>
            <w:vAlign w:val="center"/>
          </w:tcPr>
          <w:p w14:paraId="3F487748" w14:textId="77777777" w:rsidR="00D35266" w:rsidRPr="00E2745C" w:rsidRDefault="00D35266" w:rsidP="00D35266">
            <w:pPr>
              <w:tabs>
                <w:tab w:val="decimal" w:pos="797"/>
              </w:tabs>
              <w:spacing w:line="240" w:lineRule="atLeast"/>
              <w:rPr>
                <w:rFonts w:cs="Times New Roman"/>
              </w:rPr>
            </w:pPr>
          </w:p>
        </w:tc>
        <w:tc>
          <w:tcPr>
            <w:tcW w:w="1163" w:type="dxa"/>
            <w:gridSpan w:val="2"/>
            <w:vAlign w:val="center"/>
          </w:tcPr>
          <w:p w14:paraId="5A14D866" w14:textId="12DA6CB6" w:rsidR="00D35266" w:rsidRPr="00E2745C" w:rsidRDefault="00D35266" w:rsidP="00D35266">
            <w:pPr>
              <w:tabs>
                <w:tab w:val="decimal" w:pos="1023"/>
              </w:tabs>
              <w:spacing w:line="240" w:lineRule="atLeast"/>
              <w:ind w:left="-531" w:firstLine="531"/>
              <w:rPr>
                <w:rFonts w:cs="Times New Roman"/>
                <w:lang w:eastAsia="en-GB"/>
              </w:rPr>
            </w:pPr>
            <w:r w:rsidRPr="003A3939">
              <w:rPr>
                <w:rFonts w:cs="Times New Roman"/>
                <w:color w:val="000000"/>
              </w:rPr>
              <w:t>11,580</w:t>
            </w:r>
          </w:p>
        </w:tc>
        <w:tc>
          <w:tcPr>
            <w:tcW w:w="90" w:type="dxa"/>
            <w:vAlign w:val="center"/>
          </w:tcPr>
          <w:p w14:paraId="6CBEB9B0" w14:textId="77777777" w:rsidR="00D35266" w:rsidRPr="00E2745C" w:rsidRDefault="00D35266" w:rsidP="00D35266">
            <w:pPr>
              <w:tabs>
                <w:tab w:val="decimal" w:pos="1010"/>
              </w:tabs>
              <w:spacing w:line="240" w:lineRule="atLeast"/>
              <w:rPr>
                <w:rFonts w:cs="Times New Roman"/>
                <w:color w:val="000000"/>
              </w:rPr>
            </w:pPr>
          </w:p>
        </w:tc>
        <w:tc>
          <w:tcPr>
            <w:tcW w:w="1253" w:type="dxa"/>
            <w:gridSpan w:val="2"/>
            <w:vAlign w:val="center"/>
          </w:tcPr>
          <w:p w14:paraId="6BE67FB5" w14:textId="596B5E01" w:rsidR="00D35266" w:rsidRPr="003251CB" w:rsidRDefault="00D35266" w:rsidP="00D35266">
            <w:pPr>
              <w:tabs>
                <w:tab w:val="decimal" w:pos="805"/>
              </w:tabs>
              <w:spacing w:line="240" w:lineRule="atLeast"/>
              <w:rPr>
                <w:rFonts w:cs="Times New Roman"/>
                <w:lang w:val="en-GB" w:eastAsia="en-GB"/>
              </w:rPr>
            </w:pPr>
            <w:r w:rsidRPr="00451BA4">
              <w:rPr>
                <w:rFonts w:cs="Times New Roman"/>
                <w:lang w:val="en-GB"/>
              </w:rPr>
              <w:t>-</w:t>
            </w:r>
          </w:p>
        </w:tc>
        <w:tc>
          <w:tcPr>
            <w:tcW w:w="90" w:type="dxa"/>
            <w:vAlign w:val="center"/>
          </w:tcPr>
          <w:p w14:paraId="04BE3CD1" w14:textId="77777777" w:rsidR="00D35266" w:rsidRPr="00E2745C" w:rsidRDefault="00D35266" w:rsidP="00D35266">
            <w:pPr>
              <w:tabs>
                <w:tab w:val="decimal" w:pos="1010"/>
              </w:tabs>
              <w:spacing w:line="240" w:lineRule="atLeast"/>
              <w:rPr>
                <w:rFonts w:cs="Times New Roman"/>
                <w:color w:val="000000"/>
              </w:rPr>
            </w:pPr>
          </w:p>
        </w:tc>
        <w:tc>
          <w:tcPr>
            <w:tcW w:w="1252" w:type="dxa"/>
            <w:vAlign w:val="center"/>
          </w:tcPr>
          <w:p w14:paraId="112FCD5C" w14:textId="041796E5" w:rsidR="00D35266" w:rsidRPr="00E2745C" w:rsidRDefault="00D35266" w:rsidP="00D35266">
            <w:pPr>
              <w:tabs>
                <w:tab w:val="decimal" w:pos="1077"/>
              </w:tabs>
              <w:spacing w:line="240" w:lineRule="atLeast"/>
              <w:rPr>
                <w:rFonts w:cs="Times New Roman"/>
                <w:color w:val="000000"/>
              </w:rPr>
            </w:pPr>
            <w:r w:rsidRPr="0084404B">
              <w:rPr>
                <w:rFonts w:cs="Times New Roman"/>
                <w:color w:val="000000"/>
              </w:rPr>
              <w:t>11,580</w:t>
            </w:r>
          </w:p>
        </w:tc>
      </w:tr>
      <w:tr w:rsidR="003336BE" w:rsidRPr="00E2745C" w14:paraId="6E347335" w14:textId="77777777" w:rsidTr="003336BE">
        <w:trPr>
          <w:trHeight w:val="94"/>
        </w:trPr>
        <w:tc>
          <w:tcPr>
            <w:tcW w:w="2950" w:type="dxa"/>
            <w:shd w:val="clear" w:color="auto" w:fill="auto"/>
          </w:tcPr>
          <w:p w14:paraId="1F23BAA8" w14:textId="607C91C0" w:rsidR="003336BE" w:rsidRPr="008A3883" w:rsidRDefault="003336BE" w:rsidP="003336BE">
            <w:pPr>
              <w:spacing w:line="240" w:lineRule="atLeast"/>
              <w:ind w:left="234" w:hanging="144"/>
              <w:rPr>
                <w:rFonts w:cs="Times New Roman"/>
                <w:color w:val="000000"/>
              </w:rPr>
            </w:pPr>
            <w:r w:rsidRPr="008A3883">
              <w:rPr>
                <w:rFonts w:cs="Times New Roman"/>
                <w:color w:val="000000"/>
              </w:rPr>
              <w:t>Foreign marketable equity instruments</w:t>
            </w:r>
          </w:p>
        </w:tc>
        <w:tc>
          <w:tcPr>
            <w:tcW w:w="1072" w:type="dxa"/>
            <w:vAlign w:val="bottom"/>
          </w:tcPr>
          <w:p w14:paraId="38BC7B80" w14:textId="36538707" w:rsidR="003336BE" w:rsidRPr="00E2745C" w:rsidRDefault="003336BE" w:rsidP="003336BE">
            <w:pPr>
              <w:tabs>
                <w:tab w:val="decimal" w:pos="734"/>
              </w:tabs>
              <w:spacing w:line="240" w:lineRule="atLeast"/>
              <w:rPr>
                <w:rFonts w:cs="Times New Roman"/>
              </w:rPr>
            </w:pPr>
            <w:r w:rsidRPr="00451BA4">
              <w:rPr>
                <w:rFonts w:cs="Times New Roman"/>
                <w:lang w:val="en-GB"/>
              </w:rPr>
              <w:t>-</w:t>
            </w:r>
          </w:p>
        </w:tc>
        <w:tc>
          <w:tcPr>
            <w:tcW w:w="89" w:type="dxa"/>
            <w:vAlign w:val="bottom"/>
          </w:tcPr>
          <w:p w14:paraId="1E5E3633" w14:textId="77777777" w:rsidR="003336BE" w:rsidRPr="00E2745C" w:rsidRDefault="003336BE" w:rsidP="003336BE">
            <w:pPr>
              <w:tabs>
                <w:tab w:val="decimal" w:pos="1080"/>
              </w:tabs>
              <w:spacing w:line="240" w:lineRule="atLeast"/>
              <w:ind w:left="-531" w:firstLine="531"/>
              <w:rPr>
                <w:rFonts w:cs="Times New Roman"/>
                <w:cs/>
              </w:rPr>
            </w:pPr>
          </w:p>
        </w:tc>
        <w:tc>
          <w:tcPr>
            <w:tcW w:w="1072" w:type="dxa"/>
            <w:gridSpan w:val="2"/>
            <w:vAlign w:val="bottom"/>
          </w:tcPr>
          <w:p w14:paraId="31DAA761" w14:textId="764AC8DC" w:rsidR="003336BE" w:rsidRPr="00E2745C" w:rsidRDefault="003336BE" w:rsidP="003336BE">
            <w:pPr>
              <w:tabs>
                <w:tab w:val="decimal" w:pos="724"/>
              </w:tabs>
              <w:spacing w:line="240" w:lineRule="atLeast"/>
              <w:rPr>
                <w:rFonts w:cs="Times New Roman"/>
                <w:cs/>
              </w:rPr>
            </w:pPr>
            <w:r w:rsidRPr="00451BA4">
              <w:rPr>
                <w:rFonts w:cs="Times New Roman"/>
                <w:lang w:val="en-GB"/>
              </w:rPr>
              <w:t>-</w:t>
            </w:r>
          </w:p>
        </w:tc>
        <w:tc>
          <w:tcPr>
            <w:tcW w:w="89" w:type="dxa"/>
            <w:vAlign w:val="center"/>
          </w:tcPr>
          <w:p w14:paraId="2C5411D3" w14:textId="77777777" w:rsidR="003336BE" w:rsidRPr="00E2745C" w:rsidRDefault="003336BE" w:rsidP="003336BE">
            <w:pPr>
              <w:tabs>
                <w:tab w:val="decimal" w:pos="1080"/>
              </w:tabs>
              <w:spacing w:line="240" w:lineRule="atLeast"/>
              <w:ind w:hanging="198"/>
              <w:rPr>
                <w:rFonts w:cs="Times New Roman"/>
                <w:color w:val="000000"/>
              </w:rPr>
            </w:pPr>
          </w:p>
        </w:tc>
        <w:tc>
          <w:tcPr>
            <w:tcW w:w="1072" w:type="dxa"/>
            <w:gridSpan w:val="2"/>
            <w:vAlign w:val="bottom"/>
          </w:tcPr>
          <w:p w14:paraId="30A9D439" w14:textId="2CA4D109" w:rsidR="003336BE" w:rsidRPr="003251CB" w:rsidRDefault="003336BE" w:rsidP="003336BE">
            <w:pPr>
              <w:tabs>
                <w:tab w:val="decimal" w:pos="810"/>
              </w:tabs>
              <w:spacing w:line="240" w:lineRule="atLeast"/>
              <w:rPr>
                <w:rFonts w:cs="Times New Roman"/>
                <w:lang w:val="en-GB"/>
              </w:rPr>
            </w:pPr>
            <w:r w:rsidRPr="00451BA4">
              <w:rPr>
                <w:rFonts w:cs="Times New Roman"/>
                <w:lang w:val="en-GB"/>
              </w:rPr>
              <w:t>-</w:t>
            </w:r>
          </w:p>
        </w:tc>
        <w:tc>
          <w:tcPr>
            <w:tcW w:w="90" w:type="dxa"/>
          </w:tcPr>
          <w:p w14:paraId="201853F5" w14:textId="77777777" w:rsidR="003336BE" w:rsidRPr="00E2745C" w:rsidRDefault="003336BE" w:rsidP="003336BE">
            <w:pPr>
              <w:tabs>
                <w:tab w:val="decimal" w:pos="1080"/>
              </w:tabs>
              <w:spacing w:line="240" w:lineRule="atLeast"/>
              <w:ind w:left="-531" w:firstLine="531"/>
              <w:rPr>
                <w:rFonts w:cs="Times New Roman"/>
                <w:color w:val="000000"/>
              </w:rPr>
            </w:pPr>
          </w:p>
        </w:tc>
        <w:tc>
          <w:tcPr>
            <w:tcW w:w="1252" w:type="dxa"/>
            <w:gridSpan w:val="2"/>
            <w:vAlign w:val="bottom"/>
          </w:tcPr>
          <w:p w14:paraId="303CA079" w14:textId="1090FFDD" w:rsidR="003336BE" w:rsidRPr="00E2745C" w:rsidRDefault="003336BE" w:rsidP="003336BE">
            <w:pPr>
              <w:tabs>
                <w:tab w:val="decimal" w:pos="1123"/>
              </w:tabs>
              <w:spacing w:line="240" w:lineRule="atLeast"/>
              <w:ind w:left="-531" w:firstLine="531"/>
              <w:rPr>
                <w:rFonts w:cs="Times New Roman"/>
                <w:color w:val="000000"/>
                <w:cs/>
              </w:rPr>
            </w:pPr>
            <w:r w:rsidRPr="00BC00E6">
              <w:rPr>
                <w:rFonts w:cs="Times New Roman"/>
                <w:color w:val="000000"/>
              </w:rPr>
              <w:t>57,721</w:t>
            </w:r>
          </w:p>
        </w:tc>
        <w:tc>
          <w:tcPr>
            <w:tcW w:w="90" w:type="dxa"/>
            <w:vAlign w:val="center"/>
          </w:tcPr>
          <w:p w14:paraId="20E50D1D" w14:textId="77777777" w:rsidR="003336BE" w:rsidRPr="00E2745C" w:rsidRDefault="003336BE" w:rsidP="003336BE">
            <w:pPr>
              <w:tabs>
                <w:tab w:val="decimal" w:pos="1080"/>
              </w:tabs>
              <w:spacing w:line="240" w:lineRule="atLeast"/>
              <w:ind w:left="-531" w:firstLine="531"/>
              <w:rPr>
                <w:rFonts w:cs="Times New Roman"/>
                <w:color w:val="000000"/>
              </w:rPr>
            </w:pPr>
          </w:p>
        </w:tc>
        <w:tc>
          <w:tcPr>
            <w:tcW w:w="1163" w:type="dxa"/>
            <w:gridSpan w:val="2"/>
            <w:vAlign w:val="bottom"/>
          </w:tcPr>
          <w:p w14:paraId="0E34CC22" w14:textId="30085F9D" w:rsidR="003336BE" w:rsidRPr="00E2745C" w:rsidRDefault="003336BE" w:rsidP="003336BE">
            <w:pPr>
              <w:tabs>
                <w:tab w:val="decimal" w:pos="1080"/>
              </w:tabs>
              <w:spacing w:line="240" w:lineRule="atLeast"/>
              <w:ind w:left="-531" w:firstLine="531"/>
              <w:rPr>
                <w:rFonts w:cs="Times New Roman"/>
                <w:color w:val="000000"/>
              </w:rPr>
            </w:pPr>
            <w:r w:rsidRPr="006C318C">
              <w:rPr>
                <w:rFonts w:cs="Times New Roman"/>
                <w:color w:val="000000"/>
              </w:rPr>
              <w:t>57,721</w:t>
            </w:r>
          </w:p>
        </w:tc>
        <w:tc>
          <w:tcPr>
            <w:tcW w:w="90" w:type="dxa"/>
            <w:vAlign w:val="center"/>
          </w:tcPr>
          <w:p w14:paraId="1A87E97A" w14:textId="77777777" w:rsidR="003336BE" w:rsidRPr="00E2745C" w:rsidRDefault="003336BE" w:rsidP="003336BE">
            <w:pPr>
              <w:tabs>
                <w:tab w:val="decimal" w:pos="1080"/>
              </w:tabs>
              <w:spacing w:line="240" w:lineRule="atLeast"/>
              <w:ind w:left="-531" w:firstLine="531"/>
              <w:rPr>
                <w:rFonts w:cs="Times New Roman"/>
                <w:color w:val="000000"/>
              </w:rPr>
            </w:pPr>
          </w:p>
        </w:tc>
        <w:tc>
          <w:tcPr>
            <w:tcW w:w="1163" w:type="dxa"/>
            <w:gridSpan w:val="2"/>
            <w:vAlign w:val="bottom"/>
          </w:tcPr>
          <w:p w14:paraId="6B14BED7" w14:textId="738DD7A6" w:rsidR="003336BE" w:rsidRPr="00E2745C" w:rsidRDefault="003336BE" w:rsidP="003336BE">
            <w:pPr>
              <w:tabs>
                <w:tab w:val="decimal" w:pos="1080"/>
              </w:tabs>
              <w:spacing w:line="240" w:lineRule="atLeast"/>
              <w:ind w:left="-531" w:firstLine="531"/>
              <w:rPr>
                <w:rFonts w:cs="Times New Roman"/>
                <w:color w:val="000000"/>
              </w:rPr>
            </w:pPr>
            <w:r w:rsidRPr="00DE0F76">
              <w:rPr>
                <w:rFonts w:cs="Times New Roman"/>
                <w:color w:val="000000"/>
              </w:rPr>
              <w:t>57,721</w:t>
            </w:r>
          </w:p>
        </w:tc>
        <w:tc>
          <w:tcPr>
            <w:tcW w:w="90" w:type="dxa"/>
            <w:vAlign w:val="center"/>
          </w:tcPr>
          <w:p w14:paraId="15EA2FED" w14:textId="77777777" w:rsidR="003336BE" w:rsidRPr="00E2745C" w:rsidRDefault="003336BE" w:rsidP="003336BE">
            <w:pPr>
              <w:tabs>
                <w:tab w:val="decimal" w:pos="1010"/>
              </w:tabs>
              <w:spacing w:line="240" w:lineRule="atLeast"/>
              <w:rPr>
                <w:rFonts w:cs="Times New Roman"/>
                <w:color w:val="000000"/>
              </w:rPr>
            </w:pPr>
          </w:p>
        </w:tc>
        <w:tc>
          <w:tcPr>
            <w:tcW w:w="1163" w:type="dxa"/>
            <w:gridSpan w:val="2"/>
            <w:vAlign w:val="bottom"/>
          </w:tcPr>
          <w:p w14:paraId="543D4747" w14:textId="56A0F1C2" w:rsidR="003336BE" w:rsidRPr="00E2745C" w:rsidRDefault="003336BE" w:rsidP="003336BE">
            <w:pPr>
              <w:tabs>
                <w:tab w:val="decimal" w:pos="789"/>
              </w:tabs>
              <w:spacing w:line="240" w:lineRule="atLeast"/>
              <w:rPr>
                <w:rFonts w:cs="Times New Roman"/>
                <w:lang w:eastAsia="en-GB"/>
              </w:rPr>
            </w:pPr>
            <w:r w:rsidRPr="00451BA4">
              <w:rPr>
                <w:rFonts w:cs="Times New Roman"/>
                <w:lang w:val="en-GB"/>
              </w:rPr>
              <w:t>-</w:t>
            </w:r>
          </w:p>
        </w:tc>
        <w:tc>
          <w:tcPr>
            <w:tcW w:w="90" w:type="dxa"/>
            <w:vAlign w:val="center"/>
          </w:tcPr>
          <w:p w14:paraId="4DE440C4" w14:textId="77777777" w:rsidR="003336BE" w:rsidRPr="00E2745C" w:rsidRDefault="003336BE" w:rsidP="003336BE">
            <w:pPr>
              <w:tabs>
                <w:tab w:val="decimal" w:pos="750"/>
              </w:tabs>
              <w:spacing w:line="240" w:lineRule="atLeast"/>
              <w:rPr>
                <w:rFonts w:cs="Times New Roman"/>
                <w:color w:val="000000"/>
              </w:rPr>
            </w:pPr>
          </w:p>
        </w:tc>
        <w:tc>
          <w:tcPr>
            <w:tcW w:w="1253" w:type="dxa"/>
            <w:gridSpan w:val="2"/>
            <w:vAlign w:val="bottom"/>
          </w:tcPr>
          <w:p w14:paraId="48956E1A" w14:textId="45EE04D6" w:rsidR="003336BE" w:rsidRPr="003251CB" w:rsidRDefault="003336BE" w:rsidP="003336BE">
            <w:pPr>
              <w:tabs>
                <w:tab w:val="decimal" w:pos="805"/>
              </w:tabs>
              <w:spacing w:line="240" w:lineRule="atLeast"/>
              <w:rPr>
                <w:rFonts w:cs="Times New Roman"/>
                <w:lang w:val="en-GB" w:eastAsia="en-GB"/>
              </w:rPr>
            </w:pPr>
            <w:r w:rsidRPr="00451BA4">
              <w:rPr>
                <w:rFonts w:cs="Times New Roman"/>
                <w:lang w:val="en-GB"/>
              </w:rPr>
              <w:t>-</w:t>
            </w:r>
          </w:p>
        </w:tc>
        <w:tc>
          <w:tcPr>
            <w:tcW w:w="90" w:type="dxa"/>
            <w:vAlign w:val="center"/>
          </w:tcPr>
          <w:p w14:paraId="27ADBF8D" w14:textId="77777777" w:rsidR="003336BE" w:rsidRPr="00E2745C" w:rsidRDefault="003336BE" w:rsidP="003336BE">
            <w:pPr>
              <w:tabs>
                <w:tab w:val="decimal" w:pos="1010"/>
              </w:tabs>
              <w:spacing w:line="240" w:lineRule="atLeast"/>
              <w:rPr>
                <w:rFonts w:cs="Times New Roman"/>
                <w:color w:val="000000"/>
              </w:rPr>
            </w:pPr>
          </w:p>
        </w:tc>
        <w:tc>
          <w:tcPr>
            <w:tcW w:w="1252" w:type="dxa"/>
            <w:vAlign w:val="center"/>
          </w:tcPr>
          <w:p w14:paraId="6793F1CC" w14:textId="77777777" w:rsidR="008E4E7C" w:rsidRDefault="008E4E7C" w:rsidP="003A7C79">
            <w:pPr>
              <w:tabs>
                <w:tab w:val="decimal" w:pos="1077"/>
              </w:tabs>
              <w:spacing w:line="240" w:lineRule="atLeast"/>
              <w:rPr>
                <w:rFonts w:cs="Times New Roman"/>
                <w:color w:val="000000"/>
              </w:rPr>
            </w:pPr>
          </w:p>
          <w:p w14:paraId="4F9A5179" w14:textId="4E8BE318" w:rsidR="003336BE" w:rsidRPr="00E2745C" w:rsidRDefault="002B22DC" w:rsidP="003A7C79">
            <w:pPr>
              <w:tabs>
                <w:tab w:val="decimal" w:pos="1077"/>
              </w:tabs>
              <w:spacing w:line="240" w:lineRule="atLeast"/>
              <w:rPr>
                <w:rFonts w:cs="Times New Roman"/>
                <w:color w:val="000000"/>
              </w:rPr>
            </w:pPr>
            <w:r w:rsidRPr="002B22DC">
              <w:rPr>
                <w:rFonts w:cs="Times New Roman"/>
                <w:color w:val="000000"/>
              </w:rPr>
              <w:t>57,721</w:t>
            </w:r>
          </w:p>
        </w:tc>
      </w:tr>
      <w:tr w:rsidR="003336BE" w:rsidRPr="00E2745C" w14:paraId="5D8CDA26" w14:textId="77777777" w:rsidTr="00837EB1">
        <w:trPr>
          <w:trHeight w:val="94"/>
        </w:trPr>
        <w:tc>
          <w:tcPr>
            <w:tcW w:w="2950" w:type="dxa"/>
            <w:shd w:val="clear" w:color="auto" w:fill="auto"/>
          </w:tcPr>
          <w:p w14:paraId="309F0E29" w14:textId="77777777" w:rsidR="003336BE" w:rsidRPr="00E2745C" w:rsidRDefault="003336BE" w:rsidP="003336BE">
            <w:pPr>
              <w:ind w:left="234" w:hanging="144"/>
              <w:rPr>
                <w:rFonts w:cs="Times New Roman"/>
                <w:color w:val="000000"/>
              </w:rPr>
            </w:pPr>
          </w:p>
        </w:tc>
        <w:tc>
          <w:tcPr>
            <w:tcW w:w="1072" w:type="dxa"/>
            <w:vAlign w:val="center"/>
          </w:tcPr>
          <w:p w14:paraId="4FC478EA" w14:textId="77777777" w:rsidR="003336BE" w:rsidRPr="00E2745C" w:rsidRDefault="003336BE" w:rsidP="003336BE">
            <w:pPr>
              <w:tabs>
                <w:tab w:val="decimal" w:pos="1080"/>
              </w:tabs>
              <w:rPr>
                <w:rFonts w:cs="Times New Roman"/>
                <w:color w:val="000000"/>
              </w:rPr>
            </w:pPr>
          </w:p>
        </w:tc>
        <w:tc>
          <w:tcPr>
            <w:tcW w:w="89" w:type="dxa"/>
            <w:vAlign w:val="center"/>
          </w:tcPr>
          <w:p w14:paraId="3F5F94D4" w14:textId="77777777" w:rsidR="003336BE" w:rsidRPr="00E2745C" w:rsidRDefault="003336BE" w:rsidP="003336BE">
            <w:pPr>
              <w:tabs>
                <w:tab w:val="decimal" w:pos="1080"/>
              </w:tabs>
              <w:ind w:left="-531" w:firstLine="531"/>
              <w:rPr>
                <w:rFonts w:cs="Times New Roman"/>
                <w:cs/>
              </w:rPr>
            </w:pPr>
          </w:p>
        </w:tc>
        <w:tc>
          <w:tcPr>
            <w:tcW w:w="1072" w:type="dxa"/>
            <w:gridSpan w:val="2"/>
            <w:vAlign w:val="center"/>
          </w:tcPr>
          <w:p w14:paraId="50DD7177" w14:textId="77777777" w:rsidR="003336BE" w:rsidRPr="00E2745C" w:rsidRDefault="003336BE" w:rsidP="003336BE">
            <w:pPr>
              <w:tabs>
                <w:tab w:val="decimal" w:pos="724"/>
                <w:tab w:val="center" w:pos="1060"/>
              </w:tabs>
              <w:spacing w:line="240" w:lineRule="atLeast"/>
              <w:rPr>
                <w:rFonts w:cs="Times New Roman"/>
                <w:cs/>
              </w:rPr>
            </w:pPr>
          </w:p>
        </w:tc>
        <w:tc>
          <w:tcPr>
            <w:tcW w:w="89" w:type="dxa"/>
            <w:vAlign w:val="center"/>
          </w:tcPr>
          <w:p w14:paraId="5A56C403" w14:textId="77777777" w:rsidR="003336BE" w:rsidRPr="00E2745C" w:rsidRDefault="003336BE" w:rsidP="003336BE">
            <w:pPr>
              <w:tabs>
                <w:tab w:val="decimal" w:pos="1080"/>
              </w:tabs>
              <w:ind w:hanging="198"/>
              <w:rPr>
                <w:rFonts w:cs="Times New Roman"/>
                <w:color w:val="000000"/>
              </w:rPr>
            </w:pPr>
          </w:p>
        </w:tc>
        <w:tc>
          <w:tcPr>
            <w:tcW w:w="1072" w:type="dxa"/>
            <w:gridSpan w:val="2"/>
          </w:tcPr>
          <w:p w14:paraId="0BB627B5" w14:textId="77777777" w:rsidR="003336BE" w:rsidRPr="00E2745C" w:rsidRDefault="003336BE" w:rsidP="003336BE">
            <w:pPr>
              <w:tabs>
                <w:tab w:val="decimal" w:pos="1080"/>
              </w:tabs>
              <w:ind w:left="-531" w:firstLine="531"/>
              <w:rPr>
                <w:rFonts w:cs="Times New Roman"/>
              </w:rPr>
            </w:pPr>
          </w:p>
        </w:tc>
        <w:tc>
          <w:tcPr>
            <w:tcW w:w="90" w:type="dxa"/>
          </w:tcPr>
          <w:p w14:paraId="46066A1B" w14:textId="77777777" w:rsidR="003336BE" w:rsidRPr="00E2745C" w:rsidRDefault="003336BE" w:rsidP="003336BE">
            <w:pPr>
              <w:tabs>
                <w:tab w:val="decimal" w:pos="1080"/>
              </w:tabs>
              <w:ind w:left="-531" w:firstLine="531"/>
              <w:rPr>
                <w:rFonts w:cs="Times New Roman"/>
              </w:rPr>
            </w:pPr>
          </w:p>
        </w:tc>
        <w:tc>
          <w:tcPr>
            <w:tcW w:w="1252" w:type="dxa"/>
            <w:gridSpan w:val="2"/>
            <w:vAlign w:val="center"/>
          </w:tcPr>
          <w:p w14:paraId="4DAA8280" w14:textId="47132F32" w:rsidR="003336BE" w:rsidRPr="00E2745C" w:rsidRDefault="003336BE" w:rsidP="003336BE">
            <w:pPr>
              <w:tabs>
                <w:tab w:val="decimal" w:pos="1080"/>
              </w:tabs>
              <w:ind w:left="-531" w:firstLine="531"/>
              <w:rPr>
                <w:rFonts w:cs="Times New Roman"/>
              </w:rPr>
            </w:pPr>
          </w:p>
        </w:tc>
        <w:tc>
          <w:tcPr>
            <w:tcW w:w="90" w:type="dxa"/>
            <w:vAlign w:val="center"/>
          </w:tcPr>
          <w:p w14:paraId="215D596B" w14:textId="77777777" w:rsidR="003336BE" w:rsidRPr="00E2745C" w:rsidRDefault="003336BE" w:rsidP="003336BE">
            <w:pPr>
              <w:tabs>
                <w:tab w:val="decimal" w:pos="1080"/>
              </w:tabs>
              <w:ind w:left="-531" w:firstLine="531"/>
              <w:rPr>
                <w:rFonts w:cs="Times New Roman"/>
                <w:color w:val="000000"/>
              </w:rPr>
            </w:pPr>
          </w:p>
        </w:tc>
        <w:tc>
          <w:tcPr>
            <w:tcW w:w="1163" w:type="dxa"/>
            <w:gridSpan w:val="2"/>
            <w:vAlign w:val="center"/>
          </w:tcPr>
          <w:p w14:paraId="153C2D73" w14:textId="77777777" w:rsidR="003336BE" w:rsidRPr="00E2745C" w:rsidRDefault="003336BE" w:rsidP="003336BE">
            <w:pPr>
              <w:tabs>
                <w:tab w:val="decimal" w:pos="1080"/>
              </w:tabs>
              <w:ind w:left="-531" w:firstLine="531"/>
              <w:rPr>
                <w:rFonts w:cs="Times New Roman"/>
              </w:rPr>
            </w:pPr>
          </w:p>
        </w:tc>
        <w:tc>
          <w:tcPr>
            <w:tcW w:w="90" w:type="dxa"/>
            <w:vAlign w:val="center"/>
          </w:tcPr>
          <w:p w14:paraId="40A84482" w14:textId="77777777" w:rsidR="003336BE" w:rsidRPr="00E2745C" w:rsidRDefault="003336BE" w:rsidP="003336BE">
            <w:pPr>
              <w:tabs>
                <w:tab w:val="decimal" w:pos="1080"/>
              </w:tabs>
              <w:ind w:left="-531" w:firstLine="531"/>
              <w:rPr>
                <w:rFonts w:cs="Times New Roman"/>
                <w:color w:val="000000"/>
              </w:rPr>
            </w:pPr>
          </w:p>
        </w:tc>
        <w:tc>
          <w:tcPr>
            <w:tcW w:w="1163" w:type="dxa"/>
            <w:gridSpan w:val="2"/>
            <w:vAlign w:val="center"/>
          </w:tcPr>
          <w:p w14:paraId="1258FDC1" w14:textId="77777777" w:rsidR="003336BE" w:rsidRPr="00E2745C" w:rsidRDefault="003336BE" w:rsidP="003336BE">
            <w:pPr>
              <w:tabs>
                <w:tab w:val="decimal" w:pos="1010"/>
              </w:tabs>
              <w:ind w:left="-531" w:firstLine="531"/>
              <w:rPr>
                <w:rFonts w:cs="Times New Roman"/>
                <w:lang w:eastAsia="en-GB"/>
              </w:rPr>
            </w:pPr>
          </w:p>
        </w:tc>
        <w:tc>
          <w:tcPr>
            <w:tcW w:w="90" w:type="dxa"/>
            <w:vAlign w:val="center"/>
          </w:tcPr>
          <w:p w14:paraId="7B0B965F" w14:textId="77777777" w:rsidR="003336BE" w:rsidRPr="00E2745C" w:rsidRDefault="003336BE" w:rsidP="003336BE">
            <w:pPr>
              <w:tabs>
                <w:tab w:val="decimal" w:pos="1010"/>
              </w:tabs>
              <w:rPr>
                <w:rFonts w:cs="Times New Roman"/>
                <w:color w:val="000000"/>
              </w:rPr>
            </w:pPr>
          </w:p>
        </w:tc>
        <w:tc>
          <w:tcPr>
            <w:tcW w:w="1163" w:type="dxa"/>
            <w:gridSpan w:val="2"/>
            <w:vAlign w:val="center"/>
          </w:tcPr>
          <w:p w14:paraId="0694C2BC" w14:textId="77777777" w:rsidR="003336BE" w:rsidRPr="00E2745C" w:rsidRDefault="003336BE" w:rsidP="003336BE">
            <w:pPr>
              <w:tabs>
                <w:tab w:val="decimal" w:pos="1010"/>
              </w:tabs>
              <w:ind w:firstLine="210"/>
              <w:rPr>
                <w:rFonts w:cs="Times New Roman"/>
                <w:cs/>
                <w:lang w:eastAsia="en-GB"/>
              </w:rPr>
            </w:pPr>
          </w:p>
        </w:tc>
        <w:tc>
          <w:tcPr>
            <w:tcW w:w="90" w:type="dxa"/>
            <w:vAlign w:val="center"/>
          </w:tcPr>
          <w:p w14:paraId="13FF6278" w14:textId="77777777" w:rsidR="003336BE" w:rsidRPr="00E2745C" w:rsidRDefault="003336BE" w:rsidP="003336BE">
            <w:pPr>
              <w:tabs>
                <w:tab w:val="decimal" w:pos="1010"/>
              </w:tabs>
              <w:rPr>
                <w:rFonts w:cs="Times New Roman"/>
                <w:color w:val="000000"/>
              </w:rPr>
            </w:pPr>
          </w:p>
        </w:tc>
        <w:tc>
          <w:tcPr>
            <w:tcW w:w="1253" w:type="dxa"/>
            <w:gridSpan w:val="2"/>
            <w:vAlign w:val="center"/>
          </w:tcPr>
          <w:p w14:paraId="47714399" w14:textId="77777777" w:rsidR="003336BE" w:rsidRPr="00E2745C" w:rsidRDefault="003336BE" w:rsidP="003336BE">
            <w:pPr>
              <w:tabs>
                <w:tab w:val="decimal" w:pos="797"/>
              </w:tabs>
              <w:spacing w:line="240" w:lineRule="atLeast"/>
              <w:rPr>
                <w:rFonts w:cs="Times New Roman"/>
                <w:cs/>
                <w:lang w:eastAsia="en-GB"/>
              </w:rPr>
            </w:pPr>
          </w:p>
        </w:tc>
        <w:tc>
          <w:tcPr>
            <w:tcW w:w="90" w:type="dxa"/>
            <w:vAlign w:val="center"/>
          </w:tcPr>
          <w:p w14:paraId="5F3B32A6" w14:textId="77777777" w:rsidR="003336BE" w:rsidRPr="00E2745C" w:rsidRDefault="003336BE" w:rsidP="003336BE">
            <w:pPr>
              <w:tabs>
                <w:tab w:val="decimal" w:pos="1010"/>
              </w:tabs>
              <w:rPr>
                <w:rFonts w:cs="Times New Roman"/>
                <w:color w:val="000000"/>
              </w:rPr>
            </w:pPr>
          </w:p>
        </w:tc>
        <w:tc>
          <w:tcPr>
            <w:tcW w:w="1252" w:type="dxa"/>
            <w:vAlign w:val="center"/>
          </w:tcPr>
          <w:p w14:paraId="7D1303FC" w14:textId="77777777" w:rsidR="003336BE" w:rsidRPr="00E2745C" w:rsidRDefault="003336BE" w:rsidP="003A7C79">
            <w:pPr>
              <w:tabs>
                <w:tab w:val="decimal" w:pos="1077"/>
              </w:tabs>
              <w:spacing w:line="240" w:lineRule="atLeast"/>
              <w:rPr>
                <w:rFonts w:cs="Times New Roman"/>
                <w:color w:val="000000"/>
              </w:rPr>
            </w:pPr>
          </w:p>
        </w:tc>
      </w:tr>
      <w:tr w:rsidR="003336BE" w:rsidRPr="00E2745C" w14:paraId="67339F63" w14:textId="77777777" w:rsidTr="00837EB1">
        <w:trPr>
          <w:trHeight w:val="94"/>
        </w:trPr>
        <w:tc>
          <w:tcPr>
            <w:tcW w:w="2950" w:type="dxa"/>
            <w:shd w:val="clear" w:color="auto" w:fill="auto"/>
          </w:tcPr>
          <w:p w14:paraId="6E81B7BE" w14:textId="6D56C473" w:rsidR="003336BE" w:rsidRPr="00E2745C" w:rsidRDefault="003336BE" w:rsidP="003336BE">
            <w:pPr>
              <w:spacing w:line="240" w:lineRule="atLeast"/>
              <w:ind w:left="234" w:hanging="144"/>
              <w:rPr>
                <w:rFonts w:cs="Times New Roman"/>
                <w:color w:val="000000"/>
              </w:rPr>
            </w:pPr>
            <w:r w:rsidRPr="00E2745C">
              <w:rPr>
                <w:rFonts w:cs="Times New Roman"/>
                <w:b/>
                <w:bCs/>
                <w:i/>
                <w:iCs/>
                <w:color w:val="000000"/>
              </w:rPr>
              <w:t>Financial liabilities</w:t>
            </w:r>
          </w:p>
        </w:tc>
        <w:tc>
          <w:tcPr>
            <w:tcW w:w="1072" w:type="dxa"/>
            <w:vAlign w:val="center"/>
          </w:tcPr>
          <w:p w14:paraId="2FF0DF56" w14:textId="5AC7ACD0" w:rsidR="003336BE" w:rsidRPr="00E2745C" w:rsidRDefault="003336BE" w:rsidP="003336BE">
            <w:pPr>
              <w:tabs>
                <w:tab w:val="decimal" w:pos="1080"/>
              </w:tabs>
              <w:spacing w:line="240" w:lineRule="atLeast"/>
              <w:rPr>
                <w:rFonts w:cs="Times New Roman"/>
                <w:color w:val="000000"/>
              </w:rPr>
            </w:pPr>
          </w:p>
        </w:tc>
        <w:tc>
          <w:tcPr>
            <w:tcW w:w="89" w:type="dxa"/>
            <w:vAlign w:val="center"/>
          </w:tcPr>
          <w:p w14:paraId="46B4B2D2" w14:textId="77777777" w:rsidR="003336BE" w:rsidRPr="00E2745C" w:rsidRDefault="003336BE" w:rsidP="003336BE">
            <w:pPr>
              <w:tabs>
                <w:tab w:val="decimal" w:pos="1080"/>
              </w:tabs>
              <w:spacing w:line="240" w:lineRule="atLeast"/>
              <w:ind w:left="-531" w:firstLine="531"/>
              <w:rPr>
                <w:rFonts w:cs="Times New Roman"/>
                <w:cs/>
              </w:rPr>
            </w:pPr>
          </w:p>
        </w:tc>
        <w:tc>
          <w:tcPr>
            <w:tcW w:w="1072" w:type="dxa"/>
            <w:gridSpan w:val="2"/>
            <w:vAlign w:val="center"/>
          </w:tcPr>
          <w:p w14:paraId="1D3CF9B2" w14:textId="517A4576" w:rsidR="003336BE" w:rsidRPr="00E2745C" w:rsidRDefault="003336BE" w:rsidP="003336BE">
            <w:pPr>
              <w:tabs>
                <w:tab w:val="decimal" w:pos="724"/>
                <w:tab w:val="center" w:pos="1060"/>
              </w:tabs>
              <w:spacing w:line="240" w:lineRule="atLeast"/>
              <w:rPr>
                <w:rFonts w:cs="Times New Roman"/>
                <w:cs/>
              </w:rPr>
            </w:pPr>
          </w:p>
        </w:tc>
        <w:tc>
          <w:tcPr>
            <w:tcW w:w="89" w:type="dxa"/>
            <w:vAlign w:val="center"/>
          </w:tcPr>
          <w:p w14:paraId="4743E3E7" w14:textId="77777777" w:rsidR="003336BE" w:rsidRPr="00E2745C" w:rsidRDefault="003336BE" w:rsidP="003336BE">
            <w:pPr>
              <w:tabs>
                <w:tab w:val="decimal" w:pos="1080"/>
              </w:tabs>
              <w:spacing w:line="240" w:lineRule="atLeast"/>
              <w:ind w:hanging="198"/>
              <w:rPr>
                <w:rFonts w:cs="Times New Roman"/>
                <w:color w:val="000000"/>
              </w:rPr>
            </w:pPr>
          </w:p>
        </w:tc>
        <w:tc>
          <w:tcPr>
            <w:tcW w:w="1072" w:type="dxa"/>
            <w:gridSpan w:val="2"/>
          </w:tcPr>
          <w:p w14:paraId="4E75258E" w14:textId="77777777" w:rsidR="003336BE" w:rsidRPr="00E2745C" w:rsidRDefault="003336BE" w:rsidP="003336BE">
            <w:pPr>
              <w:tabs>
                <w:tab w:val="decimal" w:pos="1080"/>
              </w:tabs>
              <w:spacing w:line="240" w:lineRule="atLeast"/>
              <w:ind w:left="-531" w:firstLine="531"/>
              <w:rPr>
                <w:rFonts w:cs="Times New Roman"/>
              </w:rPr>
            </w:pPr>
          </w:p>
        </w:tc>
        <w:tc>
          <w:tcPr>
            <w:tcW w:w="90" w:type="dxa"/>
          </w:tcPr>
          <w:p w14:paraId="09B7D8F6" w14:textId="77777777" w:rsidR="003336BE" w:rsidRPr="00E2745C" w:rsidRDefault="003336BE" w:rsidP="003336BE">
            <w:pPr>
              <w:tabs>
                <w:tab w:val="decimal" w:pos="1080"/>
              </w:tabs>
              <w:spacing w:line="240" w:lineRule="atLeast"/>
              <w:ind w:left="-531" w:firstLine="531"/>
              <w:rPr>
                <w:rFonts w:cs="Times New Roman"/>
              </w:rPr>
            </w:pPr>
          </w:p>
        </w:tc>
        <w:tc>
          <w:tcPr>
            <w:tcW w:w="1252" w:type="dxa"/>
            <w:gridSpan w:val="2"/>
            <w:vAlign w:val="center"/>
          </w:tcPr>
          <w:p w14:paraId="128ADE47" w14:textId="4E255843" w:rsidR="003336BE" w:rsidRPr="00E2745C" w:rsidRDefault="003336BE" w:rsidP="003336BE">
            <w:pPr>
              <w:tabs>
                <w:tab w:val="decimal" w:pos="1080"/>
              </w:tabs>
              <w:spacing w:line="240" w:lineRule="atLeast"/>
              <w:ind w:left="-531" w:firstLine="531"/>
              <w:rPr>
                <w:rFonts w:cs="Times New Roman"/>
              </w:rPr>
            </w:pPr>
          </w:p>
        </w:tc>
        <w:tc>
          <w:tcPr>
            <w:tcW w:w="90" w:type="dxa"/>
            <w:vAlign w:val="center"/>
          </w:tcPr>
          <w:p w14:paraId="747DF699" w14:textId="77777777" w:rsidR="003336BE" w:rsidRPr="00E2745C" w:rsidRDefault="003336BE" w:rsidP="003336BE">
            <w:pPr>
              <w:tabs>
                <w:tab w:val="decimal" w:pos="1080"/>
              </w:tabs>
              <w:spacing w:line="240" w:lineRule="atLeast"/>
              <w:ind w:left="-531" w:firstLine="531"/>
              <w:rPr>
                <w:rFonts w:cs="Times New Roman"/>
                <w:color w:val="000000"/>
              </w:rPr>
            </w:pPr>
          </w:p>
        </w:tc>
        <w:tc>
          <w:tcPr>
            <w:tcW w:w="1163" w:type="dxa"/>
            <w:gridSpan w:val="2"/>
            <w:vAlign w:val="center"/>
          </w:tcPr>
          <w:p w14:paraId="1F6A3D40" w14:textId="7D012553" w:rsidR="003336BE" w:rsidRPr="00E2745C" w:rsidRDefault="003336BE" w:rsidP="003336BE">
            <w:pPr>
              <w:tabs>
                <w:tab w:val="decimal" w:pos="1080"/>
              </w:tabs>
              <w:spacing w:line="240" w:lineRule="atLeast"/>
              <w:ind w:left="-531" w:firstLine="531"/>
              <w:rPr>
                <w:rFonts w:cs="Times New Roman"/>
              </w:rPr>
            </w:pPr>
          </w:p>
        </w:tc>
        <w:tc>
          <w:tcPr>
            <w:tcW w:w="90" w:type="dxa"/>
            <w:vAlign w:val="center"/>
          </w:tcPr>
          <w:p w14:paraId="49BC88DB" w14:textId="77777777" w:rsidR="003336BE" w:rsidRPr="00E2745C" w:rsidRDefault="003336BE" w:rsidP="003336BE">
            <w:pPr>
              <w:tabs>
                <w:tab w:val="decimal" w:pos="1080"/>
              </w:tabs>
              <w:spacing w:line="240" w:lineRule="atLeast"/>
              <w:ind w:left="-531" w:firstLine="531"/>
              <w:rPr>
                <w:rFonts w:cs="Times New Roman"/>
                <w:color w:val="000000"/>
              </w:rPr>
            </w:pPr>
          </w:p>
        </w:tc>
        <w:tc>
          <w:tcPr>
            <w:tcW w:w="1163" w:type="dxa"/>
            <w:gridSpan w:val="2"/>
            <w:vAlign w:val="center"/>
          </w:tcPr>
          <w:p w14:paraId="60DB13C5" w14:textId="789EBE8D" w:rsidR="003336BE" w:rsidRPr="00E2745C" w:rsidRDefault="003336BE" w:rsidP="003336BE">
            <w:pPr>
              <w:tabs>
                <w:tab w:val="decimal" w:pos="1010"/>
              </w:tabs>
              <w:spacing w:line="240" w:lineRule="atLeast"/>
              <w:ind w:left="-531" w:firstLine="531"/>
              <w:rPr>
                <w:rFonts w:cs="Times New Roman"/>
                <w:lang w:eastAsia="en-GB"/>
              </w:rPr>
            </w:pPr>
          </w:p>
        </w:tc>
        <w:tc>
          <w:tcPr>
            <w:tcW w:w="90" w:type="dxa"/>
            <w:vAlign w:val="center"/>
          </w:tcPr>
          <w:p w14:paraId="4F926114" w14:textId="77777777" w:rsidR="003336BE" w:rsidRPr="00E2745C" w:rsidRDefault="003336BE" w:rsidP="003336BE">
            <w:pPr>
              <w:tabs>
                <w:tab w:val="decimal" w:pos="1010"/>
              </w:tabs>
              <w:spacing w:line="240" w:lineRule="atLeast"/>
              <w:rPr>
                <w:rFonts w:cs="Times New Roman"/>
                <w:color w:val="000000"/>
              </w:rPr>
            </w:pPr>
          </w:p>
        </w:tc>
        <w:tc>
          <w:tcPr>
            <w:tcW w:w="1163" w:type="dxa"/>
            <w:gridSpan w:val="2"/>
            <w:vAlign w:val="center"/>
          </w:tcPr>
          <w:p w14:paraId="3DA3276A" w14:textId="792E19BF" w:rsidR="003336BE" w:rsidRPr="00E2745C" w:rsidRDefault="003336BE" w:rsidP="003336BE">
            <w:pPr>
              <w:tabs>
                <w:tab w:val="decimal" w:pos="1010"/>
              </w:tabs>
              <w:spacing w:line="240" w:lineRule="atLeast"/>
              <w:ind w:firstLine="210"/>
              <w:rPr>
                <w:rFonts w:cs="Times New Roman"/>
                <w:cs/>
                <w:lang w:eastAsia="en-GB"/>
              </w:rPr>
            </w:pPr>
          </w:p>
        </w:tc>
        <w:tc>
          <w:tcPr>
            <w:tcW w:w="90" w:type="dxa"/>
            <w:vAlign w:val="center"/>
          </w:tcPr>
          <w:p w14:paraId="372BDD9B" w14:textId="77777777" w:rsidR="003336BE" w:rsidRPr="00E2745C" w:rsidRDefault="003336BE" w:rsidP="003336BE">
            <w:pPr>
              <w:tabs>
                <w:tab w:val="decimal" w:pos="1010"/>
              </w:tabs>
              <w:spacing w:line="240" w:lineRule="atLeast"/>
              <w:rPr>
                <w:rFonts w:cs="Times New Roman"/>
                <w:color w:val="000000"/>
              </w:rPr>
            </w:pPr>
          </w:p>
        </w:tc>
        <w:tc>
          <w:tcPr>
            <w:tcW w:w="1253" w:type="dxa"/>
            <w:gridSpan w:val="2"/>
            <w:vAlign w:val="center"/>
          </w:tcPr>
          <w:p w14:paraId="28E163D1" w14:textId="3E6D10E6" w:rsidR="003336BE" w:rsidRPr="00E2745C" w:rsidRDefault="003336BE" w:rsidP="003336BE">
            <w:pPr>
              <w:tabs>
                <w:tab w:val="decimal" w:pos="797"/>
              </w:tabs>
              <w:spacing w:line="240" w:lineRule="atLeast"/>
              <w:rPr>
                <w:rFonts w:cs="Times New Roman"/>
                <w:cs/>
                <w:lang w:eastAsia="en-GB"/>
              </w:rPr>
            </w:pPr>
          </w:p>
        </w:tc>
        <w:tc>
          <w:tcPr>
            <w:tcW w:w="90" w:type="dxa"/>
            <w:vAlign w:val="center"/>
          </w:tcPr>
          <w:p w14:paraId="69BF20F7" w14:textId="77777777" w:rsidR="003336BE" w:rsidRPr="00E2745C" w:rsidRDefault="003336BE" w:rsidP="003336BE">
            <w:pPr>
              <w:tabs>
                <w:tab w:val="decimal" w:pos="1010"/>
              </w:tabs>
              <w:spacing w:line="240" w:lineRule="atLeast"/>
              <w:rPr>
                <w:rFonts w:cs="Times New Roman"/>
                <w:color w:val="000000"/>
              </w:rPr>
            </w:pPr>
          </w:p>
        </w:tc>
        <w:tc>
          <w:tcPr>
            <w:tcW w:w="1252" w:type="dxa"/>
            <w:vAlign w:val="center"/>
          </w:tcPr>
          <w:p w14:paraId="64608DFA" w14:textId="7EC749F4" w:rsidR="003336BE" w:rsidRPr="00E2745C" w:rsidRDefault="003336BE" w:rsidP="003A7C79">
            <w:pPr>
              <w:tabs>
                <w:tab w:val="decimal" w:pos="1077"/>
              </w:tabs>
              <w:spacing w:line="240" w:lineRule="atLeast"/>
              <w:rPr>
                <w:rFonts w:cs="Times New Roman"/>
                <w:color w:val="000000"/>
              </w:rPr>
            </w:pPr>
          </w:p>
        </w:tc>
      </w:tr>
      <w:tr w:rsidR="003336BE" w:rsidRPr="00E2745C" w14:paraId="08D2895A" w14:textId="77777777">
        <w:trPr>
          <w:trHeight w:val="94"/>
        </w:trPr>
        <w:tc>
          <w:tcPr>
            <w:tcW w:w="2950" w:type="dxa"/>
            <w:shd w:val="clear" w:color="auto" w:fill="auto"/>
          </w:tcPr>
          <w:p w14:paraId="02FD65C3" w14:textId="38AE2471" w:rsidR="003336BE" w:rsidRPr="00E2745C" w:rsidRDefault="003336BE" w:rsidP="003336BE">
            <w:pPr>
              <w:ind w:left="234" w:hanging="144"/>
              <w:rPr>
                <w:rFonts w:cs="Times New Roman"/>
                <w:color w:val="000000"/>
              </w:rPr>
            </w:pPr>
            <w:r w:rsidRPr="00E2745C">
              <w:rPr>
                <w:rFonts w:cs="Times New Roman"/>
                <w:color w:val="000000"/>
              </w:rPr>
              <w:t>Long</w:t>
            </w:r>
            <w:r w:rsidRPr="006301AD">
              <w:rPr>
                <w:rFonts w:cs="Times New Roman"/>
                <w:color w:val="000000"/>
                <w:lang w:val="en-GB"/>
              </w:rPr>
              <w:t>-</w:t>
            </w:r>
            <w:r w:rsidRPr="00E2745C">
              <w:rPr>
                <w:rFonts w:cs="Times New Roman"/>
                <w:color w:val="000000"/>
              </w:rPr>
              <w:t>term debentures</w:t>
            </w:r>
          </w:p>
        </w:tc>
        <w:tc>
          <w:tcPr>
            <w:tcW w:w="1072" w:type="dxa"/>
            <w:vAlign w:val="center"/>
          </w:tcPr>
          <w:p w14:paraId="7720BDC8" w14:textId="2781D563" w:rsidR="003336BE" w:rsidRPr="00E2745C" w:rsidRDefault="00F44185" w:rsidP="003336BE">
            <w:pPr>
              <w:tabs>
                <w:tab w:val="decimal" w:pos="1004"/>
              </w:tabs>
              <w:spacing w:line="240" w:lineRule="atLeast"/>
              <w:rPr>
                <w:rFonts w:cs="Times New Roman"/>
                <w:color w:val="000000"/>
              </w:rPr>
            </w:pPr>
            <w:r w:rsidRPr="00F44185">
              <w:rPr>
                <w:rFonts w:cs="Times New Roman"/>
                <w:lang w:val="en-GB"/>
              </w:rPr>
              <w:t>5,142,907</w:t>
            </w:r>
          </w:p>
        </w:tc>
        <w:tc>
          <w:tcPr>
            <w:tcW w:w="89" w:type="dxa"/>
            <w:vAlign w:val="center"/>
          </w:tcPr>
          <w:p w14:paraId="3E1D9E43" w14:textId="77777777" w:rsidR="003336BE" w:rsidRPr="00E2745C" w:rsidRDefault="003336BE" w:rsidP="003336BE">
            <w:pPr>
              <w:ind w:left="-531" w:right="178" w:firstLine="531"/>
              <w:rPr>
                <w:rFonts w:cs="Times New Roman"/>
                <w:color w:val="000000"/>
                <w:cs/>
              </w:rPr>
            </w:pPr>
          </w:p>
        </w:tc>
        <w:tc>
          <w:tcPr>
            <w:tcW w:w="1072" w:type="dxa"/>
            <w:gridSpan w:val="2"/>
            <w:shd w:val="clear" w:color="auto" w:fill="auto"/>
            <w:vAlign w:val="bottom"/>
          </w:tcPr>
          <w:p w14:paraId="114D4CE1" w14:textId="0EC59991" w:rsidR="003336BE" w:rsidRPr="00E2745C" w:rsidRDefault="003336BE" w:rsidP="003336BE">
            <w:pPr>
              <w:tabs>
                <w:tab w:val="decimal" w:pos="724"/>
              </w:tabs>
              <w:spacing w:line="240" w:lineRule="atLeast"/>
              <w:rPr>
                <w:rFonts w:cs="Times New Roman"/>
                <w:cs/>
              </w:rPr>
            </w:pPr>
            <w:r w:rsidRPr="00451BA4">
              <w:rPr>
                <w:rFonts w:cs="Times New Roman"/>
                <w:lang w:val="en-GB"/>
              </w:rPr>
              <w:t>-</w:t>
            </w:r>
          </w:p>
        </w:tc>
        <w:tc>
          <w:tcPr>
            <w:tcW w:w="89" w:type="dxa"/>
            <w:shd w:val="clear" w:color="auto" w:fill="auto"/>
            <w:vAlign w:val="center"/>
          </w:tcPr>
          <w:p w14:paraId="5D8B13BA" w14:textId="77777777" w:rsidR="003336BE" w:rsidRPr="00E2745C" w:rsidRDefault="003336BE" w:rsidP="003336BE">
            <w:pPr>
              <w:ind w:right="450" w:hanging="198"/>
              <w:rPr>
                <w:rFonts w:cs="Times New Roman"/>
                <w:color w:val="000000"/>
              </w:rPr>
            </w:pPr>
          </w:p>
        </w:tc>
        <w:tc>
          <w:tcPr>
            <w:tcW w:w="1072" w:type="dxa"/>
            <w:gridSpan w:val="2"/>
            <w:vAlign w:val="bottom"/>
          </w:tcPr>
          <w:p w14:paraId="409DBAAC" w14:textId="4DA114D6" w:rsidR="003336BE" w:rsidRDefault="003336BE" w:rsidP="003336BE">
            <w:pPr>
              <w:tabs>
                <w:tab w:val="decimal" w:pos="810"/>
              </w:tabs>
              <w:spacing w:line="240" w:lineRule="atLeast"/>
              <w:ind w:right="-90"/>
              <w:rPr>
                <w:rFonts w:cs="Times New Roman"/>
              </w:rPr>
            </w:pPr>
            <w:r w:rsidRPr="00451BA4">
              <w:rPr>
                <w:rFonts w:cs="Times New Roman"/>
                <w:lang w:val="en-GB"/>
              </w:rPr>
              <w:t>-</w:t>
            </w:r>
          </w:p>
        </w:tc>
        <w:tc>
          <w:tcPr>
            <w:tcW w:w="90" w:type="dxa"/>
          </w:tcPr>
          <w:p w14:paraId="43A2F9DC" w14:textId="77777777" w:rsidR="003336BE" w:rsidRDefault="003336BE" w:rsidP="003336BE">
            <w:pPr>
              <w:tabs>
                <w:tab w:val="decimal" w:pos="810"/>
              </w:tabs>
              <w:spacing w:line="240" w:lineRule="atLeast"/>
              <w:ind w:right="-90"/>
              <w:rPr>
                <w:rFonts w:cs="Times New Roman"/>
              </w:rPr>
            </w:pPr>
          </w:p>
        </w:tc>
        <w:tc>
          <w:tcPr>
            <w:tcW w:w="1252" w:type="dxa"/>
            <w:gridSpan w:val="2"/>
            <w:shd w:val="clear" w:color="auto" w:fill="auto"/>
            <w:vAlign w:val="bottom"/>
          </w:tcPr>
          <w:p w14:paraId="3B80A50E" w14:textId="6E71BBF8" w:rsidR="003336BE" w:rsidRPr="00E2745C" w:rsidRDefault="003336BE" w:rsidP="003336BE">
            <w:pPr>
              <w:tabs>
                <w:tab w:val="decimal" w:pos="810"/>
              </w:tabs>
              <w:spacing w:line="240" w:lineRule="atLeast"/>
              <w:ind w:right="-90"/>
              <w:rPr>
                <w:rFonts w:cs="Times New Roman"/>
              </w:rPr>
            </w:pPr>
            <w:r w:rsidRPr="00451BA4">
              <w:rPr>
                <w:rFonts w:cs="Times New Roman"/>
                <w:lang w:val="en-GB"/>
              </w:rPr>
              <w:t>-</w:t>
            </w:r>
          </w:p>
        </w:tc>
        <w:tc>
          <w:tcPr>
            <w:tcW w:w="90" w:type="dxa"/>
            <w:vAlign w:val="center"/>
          </w:tcPr>
          <w:p w14:paraId="5148E5CC" w14:textId="77777777" w:rsidR="003336BE" w:rsidRPr="00E2745C" w:rsidRDefault="003336BE" w:rsidP="003336BE">
            <w:pPr>
              <w:ind w:left="-531" w:firstLine="531"/>
              <w:rPr>
                <w:rFonts w:cs="Times New Roman"/>
                <w:color w:val="000000"/>
              </w:rPr>
            </w:pPr>
          </w:p>
        </w:tc>
        <w:tc>
          <w:tcPr>
            <w:tcW w:w="1163" w:type="dxa"/>
            <w:gridSpan w:val="2"/>
            <w:vAlign w:val="center"/>
          </w:tcPr>
          <w:p w14:paraId="74A4A989" w14:textId="1D767064" w:rsidR="003336BE" w:rsidRPr="00E2745C" w:rsidRDefault="00F44185" w:rsidP="003336BE">
            <w:pPr>
              <w:tabs>
                <w:tab w:val="decimal" w:pos="1080"/>
              </w:tabs>
              <w:spacing w:line="240" w:lineRule="atLeast"/>
              <w:ind w:left="-531" w:firstLine="531"/>
              <w:rPr>
                <w:rFonts w:cs="Times New Roman"/>
                <w:color w:val="000000"/>
              </w:rPr>
            </w:pPr>
            <w:r w:rsidRPr="00F44185">
              <w:rPr>
                <w:rFonts w:cs="Times New Roman"/>
                <w:color w:val="000000"/>
              </w:rPr>
              <w:t>5,142,907</w:t>
            </w:r>
          </w:p>
        </w:tc>
        <w:tc>
          <w:tcPr>
            <w:tcW w:w="90" w:type="dxa"/>
            <w:vAlign w:val="center"/>
          </w:tcPr>
          <w:p w14:paraId="6C08D238" w14:textId="77777777" w:rsidR="003336BE" w:rsidRPr="00E2745C" w:rsidRDefault="003336BE" w:rsidP="003336BE">
            <w:pPr>
              <w:ind w:left="-531" w:firstLine="531"/>
              <w:rPr>
                <w:rFonts w:cs="Times New Roman"/>
                <w:color w:val="000000"/>
              </w:rPr>
            </w:pPr>
          </w:p>
        </w:tc>
        <w:tc>
          <w:tcPr>
            <w:tcW w:w="1163" w:type="dxa"/>
            <w:gridSpan w:val="2"/>
            <w:shd w:val="clear" w:color="auto" w:fill="auto"/>
            <w:vAlign w:val="bottom"/>
          </w:tcPr>
          <w:p w14:paraId="2975AC73" w14:textId="5F264403" w:rsidR="003336BE" w:rsidRPr="00E2745C" w:rsidRDefault="003336BE" w:rsidP="003336BE">
            <w:pPr>
              <w:tabs>
                <w:tab w:val="decimal" w:pos="797"/>
              </w:tabs>
              <w:spacing w:line="240" w:lineRule="atLeast"/>
              <w:rPr>
                <w:rFonts w:cs="Times New Roman"/>
                <w:color w:val="000000"/>
              </w:rPr>
            </w:pPr>
            <w:r w:rsidRPr="00451BA4">
              <w:rPr>
                <w:rFonts w:cs="Times New Roman"/>
                <w:lang w:val="en-GB"/>
              </w:rPr>
              <w:t>-</w:t>
            </w:r>
          </w:p>
        </w:tc>
        <w:tc>
          <w:tcPr>
            <w:tcW w:w="90" w:type="dxa"/>
            <w:vAlign w:val="center"/>
          </w:tcPr>
          <w:p w14:paraId="2265863B" w14:textId="77777777" w:rsidR="003336BE" w:rsidRPr="00E2745C" w:rsidRDefault="003336BE" w:rsidP="003336BE">
            <w:pPr>
              <w:rPr>
                <w:rFonts w:cs="Times New Roman"/>
                <w:color w:val="000000"/>
              </w:rPr>
            </w:pPr>
          </w:p>
        </w:tc>
        <w:tc>
          <w:tcPr>
            <w:tcW w:w="1163" w:type="dxa"/>
            <w:gridSpan w:val="2"/>
            <w:vAlign w:val="center"/>
          </w:tcPr>
          <w:p w14:paraId="2BDB3FBB" w14:textId="0336C935" w:rsidR="003336BE" w:rsidRPr="00E2745C" w:rsidRDefault="004C76A6" w:rsidP="003336BE">
            <w:pPr>
              <w:tabs>
                <w:tab w:val="decimal" w:pos="1010"/>
              </w:tabs>
              <w:spacing w:line="240" w:lineRule="atLeast"/>
              <w:rPr>
                <w:rFonts w:cs="Times New Roman"/>
                <w:color w:val="000000"/>
              </w:rPr>
            </w:pPr>
            <w:r w:rsidRPr="004C76A6">
              <w:rPr>
                <w:rFonts w:cs="Times New Roman"/>
                <w:color w:val="000000"/>
              </w:rPr>
              <w:t>5,084,449</w:t>
            </w:r>
          </w:p>
        </w:tc>
        <w:tc>
          <w:tcPr>
            <w:tcW w:w="90" w:type="dxa"/>
            <w:vAlign w:val="center"/>
          </w:tcPr>
          <w:p w14:paraId="1528A88D" w14:textId="77777777" w:rsidR="003336BE" w:rsidRPr="00E2745C" w:rsidRDefault="003336BE" w:rsidP="003336BE">
            <w:pPr>
              <w:rPr>
                <w:rFonts w:cs="Times New Roman"/>
                <w:color w:val="000000"/>
              </w:rPr>
            </w:pPr>
          </w:p>
        </w:tc>
        <w:tc>
          <w:tcPr>
            <w:tcW w:w="1253" w:type="dxa"/>
            <w:gridSpan w:val="2"/>
            <w:vAlign w:val="center"/>
          </w:tcPr>
          <w:p w14:paraId="53D6E4DD" w14:textId="25C44E96" w:rsidR="003336BE" w:rsidRPr="00E2745C" w:rsidRDefault="003336BE" w:rsidP="003336BE">
            <w:pPr>
              <w:tabs>
                <w:tab w:val="decimal" w:pos="805"/>
              </w:tabs>
              <w:spacing w:line="240" w:lineRule="atLeast"/>
              <w:rPr>
                <w:rFonts w:cs="Times New Roman"/>
              </w:rPr>
            </w:pPr>
            <w:r w:rsidRPr="00451BA4">
              <w:rPr>
                <w:rFonts w:cs="Times New Roman"/>
                <w:lang w:val="en-GB"/>
              </w:rPr>
              <w:t>-</w:t>
            </w:r>
          </w:p>
        </w:tc>
        <w:tc>
          <w:tcPr>
            <w:tcW w:w="90" w:type="dxa"/>
            <w:vAlign w:val="center"/>
          </w:tcPr>
          <w:p w14:paraId="7616E29A" w14:textId="77777777" w:rsidR="003336BE" w:rsidRPr="00E2745C" w:rsidRDefault="003336BE" w:rsidP="003336BE">
            <w:pPr>
              <w:rPr>
                <w:rFonts w:cs="Times New Roman"/>
                <w:color w:val="000000"/>
              </w:rPr>
            </w:pPr>
          </w:p>
        </w:tc>
        <w:tc>
          <w:tcPr>
            <w:tcW w:w="1252" w:type="dxa"/>
            <w:vAlign w:val="center"/>
          </w:tcPr>
          <w:p w14:paraId="6700127F" w14:textId="0AFD934F" w:rsidR="003336BE" w:rsidRPr="00E2745C" w:rsidRDefault="004C76A6" w:rsidP="003A7C79">
            <w:pPr>
              <w:tabs>
                <w:tab w:val="decimal" w:pos="1077"/>
              </w:tabs>
              <w:spacing w:line="240" w:lineRule="atLeast"/>
              <w:rPr>
                <w:rFonts w:cs="Times New Roman"/>
                <w:color w:val="000000"/>
              </w:rPr>
            </w:pPr>
            <w:r w:rsidRPr="004C76A6">
              <w:rPr>
                <w:rFonts w:cs="Times New Roman"/>
                <w:color w:val="000000"/>
              </w:rPr>
              <w:t>5,084,449</w:t>
            </w:r>
          </w:p>
        </w:tc>
      </w:tr>
    </w:tbl>
    <w:p w14:paraId="693FF61C" w14:textId="26923059" w:rsidR="00BA457C" w:rsidRDefault="00BA457C">
      <w:pPr>
        <w:overflowPunct/>
        <w:autoSpaceDE/>
        <w:autoSpaceDN/>
        <w:adjustRightInd/>
        <w:textAlignment w:val="auto"/>
        <w:rPr>
          <w:spacing w:val="-2"/>
        </w:rPr>
      </w:pPr>
    </w:p>
    <w:p w14:paraId="51558618" w14:textId="77777777" w:rsidR="00BA457C" w:rsidRDefault="00BA457C">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F97440" w:rsidRPr="00E2745C" w14:paraId="7E283E41" w14:textId="77777777" w:rsidTr="00D134B1">
        <w:trPr>
          <w:trHeight w:val="217"/>
        </w:trPr>
        <w:tc>
          <w:tcPr>
            <w:tcW w:w="2970" w:type="dxa"/>
            <w:shd w:val="clear" w:color="auto" w:fill="auto"/>
            <w:vAlign w:val="bottom"/>
          </w:tcPr>
          <w:p w14:paraId="2DA50B4F" w14:textId="77777777" w:rsidR="00F97440" w:rsidRPr="00BA457C" w:rsidRDefault="00F97440" w:rsidP="0004688D">
            <w:pPr>
              <w:spacing w:line="240" w:lineRule="atLeast"/>
              <w:jc w:val="center"/>
              <w:rPr>
                <w:rFonts w:cs="Times New Roman"/>
                <w:color w:val="000000"/>
              </w:rPr>
            </w:pPr>
          </w:p>
        </w:tc>
        <w:tc>
          <w:tcPr>
            <w:tcW w:w="11160" w:type="dxa"/>
            <w:gridSpan w:val="17"/>
          </w:tcPr>
          <w:p w14:paraId="2FAF965D" w14:textId="77777777" w:rsidR="00F97440" w:rsidRPr="00445F0A" w:rsidRDefault="00F97440" w:rsidP="0004688D">
            <w:pPr>
              <w:spacing w:line="240" w:lineRule="atLeast"/>
              <w:jc w:val="center"/>
              <w:rPr>
                <w:rFonts w:cs="Times New Roman"/>
                <w:b/>
                <w:bCs/>
                <w:color w:val="000000"/>
              </w:rPr>
            </w:pPr>
            <w:r w:rsidRPr="00445F0A">
              <w:rPr>
                <w:b/>
                <w:bCs/>
                <w:color w:val="000000"/>
                <w:szCs w:val="28"/>
              </w:rPr>
              <w:t>Consolidated financial statements</w:t>
            </w:r>
          </w:p>
        </w:tc>
      </w:tr>
      <w:tr w:rsidR="00094564" w:rsidRPr="00E2745C" w14:paraId="64D30D84" w14:textId="77777777" w:rsidTr="00EA5F78">
        <w:trPr>
          <w:trHeight w:val="217"/>
        </w:trPr>
        <w:tc>
          <w:tcPr>
            <w:tcW w:w="2970" w:type="dxa"/>
            <w:shd w:val="clear" w:color="auto" w:fill="auto"/>
            <w:vAlign w:val="bottom"/>
          </w:tcPr>
          <w:p w14:paraId="68E946F6" w14:textId="77777777" w:rsidR="00094564" w:rsidRPr="00E2745C" w:rsidRDefault="00094564" w:rsidP="0004688D">
            <w:pPr>
              <w:spacing w:line="240" w:lineRule="atLeast"/>
              <w:jc w:val="center"/>
              <w:rPr>
                <w:rFonts w:cs="Times New Roman"/>
                <w:b/>
                <w:bCs/>
                <w:color w:val="000000"/>
              </w:rPr>
            </w:pPr>
          </w:p>
        </w:tc>
        <w:tc>
          <w:tcPr>
            <w:tcW w:w="6030" w:type="dxa"/>
            <w:gridSpan w:val="9"/>
          </w:tcPr>
          <w:p w14:paraId="6DE48995" w14:textId="61BD5DD8" w:rsidR="00094564" w:rsidRPr="00E2745C" w:rsidRDefault="00094564" w:rsidP="0004688D">
            <w:pPr>
              <w:spacing w:line="240" w:lineRule="atLeast"/>
              <w:jc w:val="center"/>
              <w:rPr>
                <w:rFonts w:cs="Times New Roman"/>
                <w:color w:val="000000"/>
              </w:rPr>
            </w:pPr>
            <w:r w:rsidRPr="00634636">
              <w:rPr>
                <w:rFonts w:cs="Times New Roman"/>
              </w:rPr>
              <w:t>Carrying amount</w:t>
            </w:r>
          </w:p>
        </w:tc>
        <w:tc>
          <w:tcPr>
            <w:tcW w:w="90" w:type="dxa"/>
            <w:vAlign w:val="bottom"/>
          </w:tcPr>
          <w:p w14:paraId="74704493" w14:textId="77777777" w:rsidR="00094564" w:rsidRPr="00E2745C" w:rsidRDefault="00094564" w:rsidP="0004688D">
            <w:pPr>
              <w:spacing w:line="240" w:lineRule="atLeast"/>
              <w:jc w:val="center"/>
              <w:rPr>
                <w:rFonts w:cs="Times New Roman"/>
                <w:color w:val="000000"/>
              </w:rPr>
            </w:pPr>
          </w:p>
        </w:tc>
        <w:tc>
          <w:tcPr>
            <w:tcW w:w="5040" w:type="dxa"/>
            <w:gridSpan w:val="7"/>
            <w:vAlign w:val="bottom"/>
          </w:tcPr>
          <w:p w14:paraId="77CBE9BE" w14:textId="662B3E8A" w:rsidR="00094564" w:rsidRPr="00E2745C" w:rsidRDefault="00094564" w:rsidP="0004688D">
            <w:pPr>
              <w:spacing w:line="240" w:lineRule="atLeast"/>
              <w:jc w:val="center"/>
              <w:rPr>
                <w:rFonts w:cs="Times New Roman"/>
                <w:color w:val="000000"/>
              </w:rPr>
            </w:pPr>
            <w:r w:rsidRPr="00634636">
              <w:rPr>
                <w:rFonts w:cs="Times New Roman"/>
                <w:color w:val="000000"/>
              </w:rPr>
              <w:t xml:space="preserve">Fair </w:t>
            </w:r>
            <w:r>
              <w:rPr>
                <w:rFonts w:cs="Times New Roman"/>
                <w:color w:val="000000"/>
              </w:rPr>
              <w:t>v</w:t>
            </w:r>
            <w:r w:rsidRPr="00634636">
              <w:rPr>
                <w:rFonts w:cs="Times New Roman"/>
                <w:color w:val="000000"/>
              </w:rPr>
              <w:t>alue</w:t>
            </w:r>
          </w:p>
        </w:tc>
      </w:tr>
      <w:tr w:rsidR="00F97440" w:rsidRPr="00E2745C" w14:paraId="123F394E" w14:textId="77777777" w:rsidTr="00D134B1">
        <w:trPr>
          <w:trHeight w:val="217"/>
        </w:trPr>
        <w:tc>
          <w:tcPr>
            <w:tcW w:w="2970" w:type="dxa"/>
            <w:shd w:val="clear" w:color="auto" w:fill="auto"/>
            <w:vAlign w:val="bottom"/>
          </w:tcPr>
          <w:p w14:paraId="0FBA6596" w14:textId="77777777" w:rsidR="00F97440" w:rsidRPr="00E2745C" w:rsidRDefault="00F97440" w:rsidP="0004688D">
            <w:pPr>
              <w:spacing w:line="240" w:lineRule="atLeast"/>
              <w:jc w:val="center"/>
              <w:rPr>
                <w:rFonts w:cs="Times New Roman"/>
                <w:b/>
                <w:bCs/>
                <w:color w:val="000000"/>
              </w:rPr>
            </w:pPr>
          </w:p>
        </w:tc>
        <w:tc>
          <w:tcPr>
            <w:tcW w:w="1080" w:type="dxa"/>
          </w:tcPr>
          <w:p w14:paraId="7CD7DCCB" w14:textId="77777777" w:rsidR="00F97440" w:rsidRPr="00E2745C" w:rsidRDefault="00F97440" w:rsidP="0004688D">
            <w:pPr>
              <w:spacing w:line="240" w:lineRule="atLeast"/>
              <w:jc w:val="center"/>
              <w:rPr>
                <w:rFonts w:cs="Times New Roman"/>
                <w:color w:val="000000"/>
              </w:rPr>
            </w:pPr>
            <w:r w:rsidRPr="00E2745C">
              <w:rPr>
                <w:rFonts w:cs="Times New Roman"/>
                <w:color w:val="000000"/>
              </w:rPr>
              <w:t>Financial instruments measured at AMC</w:t>
            </w:r>
          </w:p>
        </w:tc>
        <w:tc>
          <w:tcPr>
            <w:tcW w:w="90" w:type="dxa"/>
          </w:tcPr>
          <w:p w14:paraId="003E4585" w14:textId="77777777" w:rsidR="00F97440" w:rsidRPr="00E2745C" w:rsidRDefault="00F97440" w:rsidP="0004688D">
            <w:pPr>
              <w:spacing w:line="240" w:lineRule="atLeast"/>
              <w:jc w:val="center"/>
              <w:rPr>
                <w:rFonts w:cs="Times New Roman"/>
              </w:rPr>
            </w:pPr>
          </w:p>
        </w:tc>
        <w:tc>
          <w:tcPr>
            <w:tcW w:w="1080" w:type="dxa"/>
            <w:shd w:val="clear" w:color="auto" w:fill="auto"/>
            <w:vAlign w:val="bottom"/>
          </w:tcPr>
          <w:p w14:paraId="6FFDB6D6" w14:textId="77777777" w:rsidR="00F97440" w:rsidRPr="00E2745C" w:rsidRDefault="00F97440" w:rsidP="0004688D">
            <w:pPr>
              <w:spacing w:line="240" w:lineRule="atLeast"/>
              <w:jc w:val="center"/>
              <w:rPr>
                <w:rFonts w:cs="Times New Roman"/>
              </w:rPr>
            </w:pPr>
            <w:r w:rsidRPr="00E2745C">
              <w:rPr>
                <w:rFonts w:cs="Times New Roman"/>
              </w:rPr>
              <w:t>Financial instruments measured at FVTPL</w:t>
            </w:r>
          </w:p>
        </w:tc>
        <w:tc>
          <w:tcPr>
            <w:tcW w:w="90" w:type="dxa"/>
          </w:tcPr>
          <w:p w14:paraId="735C206F" w14:textId="77777777" w:rsidR="00F97440" w:rsidRPr="00E2745C" w:rsidRDefault="00F97440" w:rsidP="0004688D">
            <w:pPr>
              <w:spacing w:line="240" w:lineRule="atLeast"/>
              <w:jc w:val="center"/>
              <w:rPr>
                <w:rFonts w:cs="Times New Roman"/>
                <w:color w:val="000000"/>
              </w:rPr>
            </w:pPr>
          </w:p>
        </w:tc>
        <w:tc>
          <w:tcPr>
            <w:tcW w:w="1080" w:type="dxa"/>
          </w:tcPr>
          <w:p w14:paraId="305531BE" w14:textId="77777777" w:rsidR="00F97440" w:rsidRPr="00E2745C" w:rsidRDefault="00F97440" w:rsidP="0004688D">
            <w:pPr>
              <w:spacing w:line="240" w:lineRule="atLeast"/>
              <w:jc w:val="center"/>
              <w:rPr>
                <w:rFonts w:cs="Times New Roman"/>
              </w:rPr>
            </w:pPr>
            <w:r w:rsidRPr="00E2745C">
              <w:rPr>
                <w:rFonts w:cs="Times New Roman"/>
              </w:rPr>
              <w:t>Financial instruments measured at FVOCI</w:t>
            </w:r>
          </w:p>
        </w:tc>
        <w:tc>
          <w:tcPr>
            <w:tcW w:w="90" w:type="dxa"/>
          </w:tcPr>
          <w:p w14:paraId="4F6223C2" w14:textId="77777777" w:rsidR="00F97440" w:rsidRPr="00E2745C" w:rsidRDefault="00F97440" w:rsidP="0004688D">
            <w:pPr>
              <w:spacing w:line="240" w:lineRule="atLeast"/>
              <w:jc w:val="center"/>
              <w:rPr>
                <w:rFonts w:cs="Times New Roman"/>
              </w:rPr>
            </w:pPr>
          </w:p>
        </w:tc>
        <w:tc>
          <w:tcPr>
            <w:tcW w:w="1260" w:type="dxa"/>
          </w:tcPr>
          <w:p w14:paraId="0302AC3C" w14:textId="77777777" w:rsidR="00F97440" w:rsidRPr="00E2745C" w:rsidRDefault="00F97440" w:rsidP="0004688D">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0" w:type="dxa"/>
          </w:tcPr>
          <w:p w14:paraId="18963CB6" w14:textId="77777777" w:rsidR="00F97440" w:rsidRPr="00E2745C" w:rsidRDefault="00F97440" w:rsidP="0004688D">
            <w:pPr>
              <w:spacing w:line="240" w:lineRule="atLeast"/>
              <w:ind w:firstLine="88"/>
              <w:jc w:val="center"/>
              <w:rPr>
                <w:rFonts w:cs="Times New Roman"/>
                <w:color w:val="000000"/>
              </w:rPr>
            </w:pPr>
          </w:p>
        </w:tc>
        <w:tc>
          <w:tcPr>
            <w:tcW w:w="1170" w:type="dxa"/>
            <w:vAlign w:val="bottom"/>
          </w:tcPr>
          <w:p w14:paraId="56A3CD76" w14:textId="77777777" w:rsidR="00F97440" w:rsidRPr="00E2745C" w:rsidRDefault="00F97440" w:rsidP="0004688D">
            <w:pPr>
              <w:spacing w:line="240" w:lineRule="atLeast"/>
              <w:jc w:val="center"/>
              <w:rPr>
                <w:rFonts w:cs="Times New Roman"/>
              </w:rPr>
            </w:pPr>
            <w:r w:rsidRPr="00E2745C">
              <w:rPr>
                <w:rFonts w:cs="Times New Roman"/>
              </w:rPr>
              <w:t>Total</w:t>
            </w:r>
          </w:p>
        </w:tc>
        <w:tc>
          <w:tcPr>
            <w:tcW w:w="90" w:type="dxa"/>
          </w:tcPr>
          <w:p w14:paraId="650E1350" w14:textId="77777777" w:rsidR="00F97440" w:rsidRPr="00E2745C" w:rsidRDefault="00F97440" w:rsidP="0004688D">
            <w:pPr>
              <w:spacing w:line="240" w:lineRule="atLeast"/>
              <w:jc w:val="center"/>
              <w:rPr>
                <w:rFonts w:cs="Times New Roman"/>
                <w:color w:val="000000"/>
              </w:rPr>
            </w:pPr>
          </w:p>
        </w:tc>
        <w:tc>
          <w:tcPr>
            <w:tcW w:w="1170" w:type="dxa"/>
            <w:shd w:val="clear" w:color="auto" w:fill="auto"/>
            <w:vAlign w:val="bottom"/>
          </w:tcPr>
          <w:p w14:paraId="6807D008" w14:textId="77777777" w:rsidR="00F97440" w:rsidRPr="00E2745C" w:rsidRDefault="00F97440" w:rsidP="0004688D">
            <w:pPr>
              <w:spacing w:line="240" w:lineRule="atLeast"/>
              <w:jc w:val="center"/>
              <w:rPr>
                <w:rFonts w:cs="Times New Roman"/>
              </w:rPr>
            </w:pPr>
            <w:r w:rsidRPr="00E2745C">
              <w:rPr>
                <w:rFonts w:cs="Times New Roman"/>
              </w:rPr>
              <w:t>Level 1</w:t>
            </w:r>
          </w:p>
        </w:tc>
        <w:tc>
          <w:tcPr>
            <w:tcW w:w="90" w:type="dxa"/>
          </w:tcPr>
          <w:p w14:paraId="0EC4B94C" w14:textId="77777777" w:rsidR="00F97440" w:rsidRPr="00E2745C" w:rsidRDefault="00F97440" w:rsidP="0004688D">
            <w:pPr>
              <w:spacing w:line="240" w:lineRule="atLeast"/>
              <w:jc w:val="center"/>
              <w:rPr>
                <w:rFonts w:cs="Times New Roman"/>
                <w:b/>
                <w:bCs/>
                <w:color w:val="000000"/>
              </w:rPr>
            </w:pPr>
          </w:p>
        </w:tc>
        <w:tc>
          <w:tcPr>
            <w:tcW w:w="1170" w:type="dxa"/>
          </w:tcPr>
          <w:p w14:paraId="2C054BC9" w14:textId="77777777" w:rsidR="00F97440" w:rsidRPr="00E2745C" w:rsidRDefault="00F97440" w:rsidP="0004688D">
            <w:pPr>
              <w:spacing w:line="240" w:lineRule="atLeast"/>
              <w:jc w:val="center"/>
              <w:rPr>
                <w:rFonts w:cs="Times New Roman"/>
              </w:rPr>
            </w:pPr>
          </w:p>
          <w:p w14:paraId="62393A2E" w14:textId="77777777" w:rsidR="00F97440" w:rsidRPr="00E2745C" w:rsidRDefault="00F97440" w:rsidP="0004688D">
            <w:pPr>
              <w:spacing w:line="240" w:lineRule="atLeast"/>
              <w:jc w:val="center"/>
              <w:rPr>
                <w:rFonts w:cs="Times New Roman"/>
              </w:rPr>
            </w:pPr>
          </w:p>
          <w:p w14:paraId="4879E096" w14:textId="77777777" w:rsidR="00F97440" w:rsidRPr="00E2745C" w:rsidRDefault="00F97440" w:rsidP="0004688D">
            <w:pPr>
              <w:spacing w:line="240" w:lineRule="atLeast"/>
              <w:jc w:val="center"/>
              <w:rPr>
                <w:rFonts w:cs="Times New Roman"/>
              </w:rPr>
            </w:pPr>
          </w:p>
          <w:p w14:paraId="06A9A739" w14:textId="77777777" w:rsidR="00F97440" w:rsidRPr="00E2745C" w:rsidRDefault="00F97440" w:rsidP="0004688D">
            <w:pPr>
              <w:spacing w:line="240" w:lineRule="atLeast"/>
              <w:jc w:val="center"/>
              <w:rPr>
                <w:rFonts w:cs="Times New Roman"/>
              </w:rPr>
            </w:pPr>
            <w:r w:rsidRPr="00E2745C">
              <w:rPr>
                <w:rFonts w:cs="Times New Roman"/>
              </w:rPr>
              <w:t>Level 2</w:t>
            </w:r>
          </w:p>
        </w:tc>
        <w:tc>
          <w:tcPr>
            <w:tcW w:w="90" w:type="dxa"/>
          </w:tcPr>
          <w:p w14:paraId="3580E92F" w14:textId="77777777" w:rsidR="00F97440" w:rsidRPr="00E2745C" w:rsidRDefault="00F97440" w:rsidP="0004688D">
            <w:pPr>
              <w:spacing w:line="240" w:lineRule="atLeast"/>
              <w:jc w:val="center"/>
              <w:rPr>
                <w:rFonts w:cs="Times New Roman"/>
                <w:b/>
                <w:bCs/>
                <w:color w:val="000000"/>
              </w:rPr>
            </w:pPr>
          </w:p>
        </w:tc>
        <w:tc>
          <w:tcPr>
            <w:tcW w:w="1170" w:type="dxa"/>
          </w:tcPr>
          <w:p w14:paraId="2D7E81BF" w14:textId="77777777" w:rsidR="00F97440" w:rsidRPr="00E2745C" w:rsidRDefault="00F97440" w:rsidP="0004688D">
            <w:pPr>
              <w:spacing w:line="240" w:lineRule="atLeast"/>
              <w:jc w:val="center"/>
              <w:rPr>
                <w:rFonts w:cs="Times New Roman"/>
              </w:rPr>
            </w:pPr>
          </w:p>
          <w:p w14:paraId="694455C6" w14:textId="77777777" w:rsidR="00F97440" w:rsidRPr="00E2745C" w:rsidRDefault="00F97440" w:rsidP="0004688D">
            <w:pPr>
              <w:spacing w:line="240" w:lineRule="atLeast"/>
              <w:jc w:val="center"/>
              <w:rPr>
                <w:rFonts w:cs="Times New Roman"/>
              </w:rPr>
            </w:pPr>
          </w:p>
          <w:p w14:paraId="7D9B8184" w14:textId="77777777" w:rsidR="00F97440" w:rsidRPr="00E2745C" w:rsidRDefault="00F97440" w:rsidP="0004688D">
            <w:pPr>
              <w:spacing w:line="240" w:lineRule="atLeast"/>
              <w:jc w:val="center"/>
              <w:rPr>
                <w:rFonts w:cs="Times New Roman"/>
              </w:rPr>
            </w:pPr>
          </w:p>
          <w:p w14:paraId="51C49711" w14:textId="77777777" w:rsidR="00F97440" w:rsidRPr="00E2745C" w:rsidRDefault="00F97440" w:rsidP="0004688D">
            <w:pPr>
              <w:spacing w:line="240" w:lineRule="atLeast"/>
              <w:jc w:val="center"/>
              <w:rPr>
                <w:rFonts w:cs="Times New Roman"/>
              </w:rPr>
            </w:pPr>
            <w:r w:rsidRPr="00E2745C">
              <w:rPr>
                <w:rFonts w:cs="Times New Roman"/>
              </w:rPr>
              <w:t>Level 3</w:t>
            </w:r>
          </w:p>
        </w:tc>
        <w:tc>
          <w:tcPr>
            <w:tcW w:w="90" w:type="dxa"/>
          </w:tcPr>
          <w:p w14:paraId="7DE45996" w14:textId="77777777" w:rsidR="00F97440" w:rsidRPr="00E2745C" w:rsidRDefault="00F97440" w:rsidP="0004688D">
            <w:pPr>
              <w:spacing w:line="240" w:lineRule="atLeast"/>
              <w:jc w:val="center"/>
              <w:rPr>
                <w:rFonts w:cs="Times New Roman"/>
                <w:b/>
                <w:bCs/>
                <w:color w:val="000000"/>
              </w:rPr>
            </w:pPr>
          </w:p>
        </w:tc>
        <w:tc>
          <w:tcPr>
            <w:tcW w:w="1260" w:type="dxa"/>
            <w:vAlign w:val="bottom"/>
          </w:tcPr>
          <w:p w14:paraId="3C4DDDB5" w14:textId="77777777" w:rsidR="00F97440" w:rsidRPr="00E2745C" w:rsidRDefault="00F97440" w:rsidP="0004688D">
            <w:pPr>
              <w:spacing w:line="240" w:lineRule="atLeast"/>
              <w:jc w:val="center"/>
              <w:rPr>
                <w:rFonts w:cs="Times New Roman"/>
                <w:color w:val="000000"/>
              </w:rPr>
            </w:pPr>
            <w:r w:rsidRPr="00E2745C">
              <w:rPr>
                <w:rFonts w:cs="Times New Roman"/>
                <w:color w:val="000000"/>
              </w:rPr>
              <w:t>Total</w:t>
            </w:r>
          </w:p>
        </w:tc>
      </w:tr>
      <w:tr w:rsidR="00F97440" w:rsidRPr="00E2745C" w14:paraId="07C16F6E" w14:textId="77777777" w:rsidTr="00D134B1">
        <w:trPr>
          <w:trHeight w:val="217"/>
        </w:trPr>
        <w:tc>
          <w:tcPr>
            <w:tcW w:w="2970" w:type="dxa"/>
            <w:shd w:val="clear" w:color="auto" w:fill="auto"/>
            <w:vAlign w:val="bottom"/>
          </w:tcPr>
          <w:p w14:paraId="1E8622EE" w14:textId="77777777" w:rsidR="00F97440" w:rsidRPr="00E2745C" w:rsidRDefault="00F97440" w:rsidP="0004688D">
            <w:pPr>
              <w:spacing w:line="240" w:lineRule="atLeast"/>
              <w:jc w:val="center"/>
              <w:rPr>
                <w:rFonts w:cs="Times New Roman"/>
                <w:b/>
                <w:bCs/>
                <w:color w:val="000000"/>
              </w:rPr>
            </w:pPr>
          </w:p>
        </w:tc>
        <w:tc>
          <w:tcPr>
            <w:tcW w:w="11160" w:type="dxa"/>
            <w:gridSpan w:val="17"/>
          </w:tcPr>
          <w:p w14:paraId="1AF6C3C7" w14:textId="77777777" w:rsidR="00F97440" w:rsidRPr="00741E33" w:rsidRDefault="00F97440" w:rsidP="0004688D">
            <w:pPr>
              <w:spacing w:line="240" w:lineRule="atLeast"/>
              <w:jc w:val="center"/>
              <w:rPr>
                <w:rFonts w:cs="Times New Roman"/>
                <w:i/>
                <w:iCs/>
                <w:color w:val="000000"/>
              </w:rPr>
            </w:pPr>
            <w:r w:rsidRPr="00741E33">
              <w:rPr>
                <w:rFonts w:cs="Times New Roman"/>
                <w:i/>
                <w:iCs/>
                <w:color w:val="000000"/>
              </w:rPr>
              <w:t>(in thousand Baht)</w:t>
            </w:r>
          </w:p>
        </w:tc>
      </w:tr>
      <w:tr w:rsidR="00F97440" w:rsidRPr="00E2745C" w14:paraId="468894B5" w14:textId="77777777" w:rsidTr="00D134B1">
        <w:trPr>
          <w:trHeight w:val="217"/>
        </w:trPr>
        <w:tc>
          <w:tcPr>
            <w:tcW w:w="2970" w:type="dxa"/>
            <w:shd w:val="clear" w:color="auto" w:fill="auto"/>
            <w:vAlign w:val="bottom"/>
          </w:tcPr>
          <w:p w14:paraId="22DC830A" w14:textId="6B4D03D0" w:rsidR="00F97440" w:rsidRPr="00741E33" w:rsidRDefault="00F97440" w:rsidP="00F97440">
            <w:pPr>
              <w:spacing w:line="240" w:lineRule="atLeast"/>
              <w:rPr>
                <w:rFonts w:cs="Times New Roman"/>
                <w:b/>
                <w:bCs/>
                <w:i/>
                <w:iCs/>
                <w:color w:val="000000"/>
              </w:rPr>
            </w:pPr>
            <w:r w:rsidRPr="00E2745C">
              <w:rPr>
                <w:rFonts w:cs="Times New Roman"/>
                <w:b/>
                <w:bCs/>
                <w:i/>
                <w:iCs/>
                <w:color w:val="000000"/>
              </w:rPr>
              <w:t xml:space="preserve">  31 December 202</w:t>
            </w:r>
            <w:r w:rsidR="001061E9">
              <w:rPr>
                <w:rFonts w:cs="Times New Roman"/>
                <w:b/>
                <w:bCs/>
                <w:i/>
                <w:iCs/>
                <w:color w:val="000000"/>
              </w:rPr>
              <w:t>3</w:t>
            </w:r>
          </w:p>
        </w:tc>
        <w:tc>
          <w:tcPr>
            <w:tcW w:w="1080" w:type="dxa"/>
          </w:tcPr>
          <w:p w14:paraId="009BD354" w14:textId="77777777" w:rsidR="00F97440" w:rsidRPr="00E2745C" w:rsidRDefault="00F97440" w:rsidP="00F97440">
            <w:pPr>
              <w:spacing w:line="240" w:lineRule="atLeast"/>
              <w:jc w:val="center"/>
              <w:rPr>
                <w:rFonts w:cs="Times New Roman"/>
                <w:color w:val="000000"/>
              </w:rPr>
            </w:pPr>
          </w:p>
        </w:tc>
        <w:tc>
          <w:tcPr>
            <w:tcW w:w="90" w:type="dxa"/>
          </w:tcPr>
          <w:p w14:paraId="7506F5EF" w14:textId="77777777" w:rsidR="00F97440" w:rsidRPr="00E2745C" w:rsidRDefault="00F97440" w:rsidP="00F97440">
            <w:pPr>
              <w:spacing w:line="240" w:lineRule="atLeast"/>
              <w:jc w:val="center"/>
              <w:rPr>
                <w:rFonts w:cs="Times New Roman"/>
              </w:rPr>
            </w:pPr>
          </w:p>
        </w:tc>
        <w:tc>
          <w:tcPr>
            <w:tcW w:w="1080" w:type="dxa"/>
            <w:shd w:val="clear" w:color="auto" w:fill="auto"/>
            <w:vAlign w:val="bottom"/>
          </w:tcPr>
          <w:p w14:paraId="2715C96A" w14:textId="77777777" w:rsidR="00F97440" w:rsidRPr="00E2745C" w:rsidRDefault="00F97440" w:rsidP="00F97440">
            <w:pPr>
              <w:spacing w:line="240" w:lineRule="atLeast"/>
              <w:jc w:val="center"/>
              <w:rPr>
                <w:rFonts w:cs="Times New Roman"/>
              </w:rPr>
            </w:pPr>
          </w:p>
        </w:tc>
        <w:tc>
          <w:tcPr>
            <w:tcW w:w="90" w:type="dxa"/>
          </w:tcPr>
          <w:p w14:paraId="09DCA2A1" w14:textId="77777777" w:rsidR="00F97440" w:rsidRPr="00E2745C" w:rsidRDefault="00F97440" w:rsidP="00F97440">
            <w:pPr>
              <w:spacing w:line="240" w:lineRule="atLeast"/>
              <w:jc w:val="center"/>
              <w:rPr>
                <w:rFonts w:cs="Times New Roman"/>
                <w:color w:val="000000"/>
              </w:rPr>
            </w:pPr>
          </w:p>
        </w:tc>
        <w:tc>
          <w:tcPr>
            <w:tcW w:w="1080" w:type="dxa"/>
          </w:tcPr>
          <w:p w14:paraId="7057BA06" w14:textId="77777777" w:rsidR="00F97440" w:rsidRPr="00E2745C" w:rsidRDefault="00F97440" w:rsidP="00F97440">
            <w:pPr>
              <w:spacing w:line="240" w:lineRule="atLeast"/>
              <w:jc w:val="center"/>
              <w:rPr>
                <w:rFonts w:cs="Times New Roman"/>
              </w:rPr>
            </w:pPr>
          </w:p>
        </w:tc>
        <w:tc>
          <w:tcPr>
            <w:tcW w:w="90" w:type="dxa"/>
          </w:tcPr>
          <w:p w14:paraId="70887994" w14:textId="77777777" w:rsidR="00F97440" w:rsidRPr="00E2745C" w:rsidRDefault="00F97440" w:rsidP="00F97440">
            <w:pPr>
              <w:spacing w:line="240" w:lineRule="atLeast"/>
              <w:jc w:val="center"/>
              <w:rPr>
                <w:rFonts w:cs="Times New Roman"/>
              </w:rPr>
            </w:pPr>
          </w:p>
        </w:tc>
        <w:tc>
          <w:tcPr>
            <w:tcW w:w="1260" w:type="dxa"/>
          </w:tcPr>
          <w:p w14:paraId="3EAD1748" w14:textId="77777777" w:rsidR="00F97440" w:rsidRPr="00E2745C" w:rsidRDefault="00F97440" w:rsidP="00F97440">
            <w:pPr>
              <w:spacing w:line="240" w:lineRule="atLeast"/>
              <w:jc w:val="center"/>
              <w:rPr>
                <w:rFonts w:cs="Times New Roman"/>
              </w:rPr>
            </w:pPr>
          </w:p>
        </w:tc>
        <w:tc>
          <w:tcPr>
            <w:tcW w:w="90" w:type="dxa"/>
          </w:tcPr>
          <w:p w14:paraId="1162EA05" w14:textId="77777777" w:rsidR="00F97440" w:rsidRPr="00E2745C" w:rsidRDefault="00F97440" w:rsidP="00F97440">
            <w:pPr>
              <w:spacing w:line="240" w:lineRule="atLeast"/>
              <w:ind w:firstLine="88"/>
              <w:jc w:val="center"/>
              <w:rPr>
                <w:rFonts w:cs="Times New Roman"/>
                <w:color w:val="000000"/>
              </w:rPr>
            </w:pPr>
          </w:p>
        </w:tc>
        <w:tc>
          <w:tcPr>
            <w:tcW w:w="1170" w:type="dxa"/>
            <w:vAlign w:val="bottom"/>
          </w:tcPr>
          <w:p w14:paraId="1AB87286" w14:textId="77777777" w:rsidR="00F97440" w:rsidRPr="00E2745C" w:rsidRDefault="00F97440" w:rsidP="00F97440">
            <w:pPr>
              <w:spacing w:line="240" w:lineRule="atLeast"/>
              <w:jc w:val="center"/>
              <w:rPr>
                <w:rFonts w:cs="Times New Roman"/>
              </w:rPr>
            </w:pPr>
          </w:p>
        </w:tc>
        <w:tc>
          <w:tcPr>
            <w:tcW w:w="90" w:type="dxa"/>
          </w:tcPr>
          <w:p w14:paraId="310E34B4" w14:textId="77777777" w:rsidR="00F97440" w:rsidRPr="00E2745C" w:rsidRDefault="00F97440" w:rsidP="00F97440">
            <w:pPr>
              <w:spacing w:line="240" w:lineRule="atLeast"/>
              <w:jc w:val="center"/>
              <w:rPr>
                <w:rFonts w:cs="Times New Roman"/>
                <w:color w:val="000000"/>
              </w:rPr>
            </w:pPr>
          </w:p>
        </w:tc>
        <w:tc>
          <w:tcPr>
            <w:tcW w:w="1170" w:type="dxa"/>
            <w:shd w:val="clear" w:color="auto" w:fill="auto"/>
            <w:vAlign w:val="bottom"/>
          </w:tcPr>
          <w:p w14:paraId="0908B5CF" w14:textId="77777777" w:rsidR="00F97440" w:rsidRPr="00E2745C" w:rsidRDefault="00F97440" w:rsidP="00F97440">
            <w:pPr>
              <w:spacing w:line="240" w:lineRule="atLeast"/>
              <w:jc w:val="center"/>
              <w:rPr>
                <w:rFonts w:cs="Times New Roman"/>
              </w:rPr>
            </w:pPr>
          </w:p>
        </w:tc>
        <w:tc>
          <w:tcPr>
            <w:tcW w:w="90" w:type="dxa"/>
          </w:tcPr>
          <w:p w14:paraId="2E338690" w14:textId="77777777" w:rsidR="00F97440" w:rsidRPr="00E2745C" w:rsidRDefault="00F97440" w:rsidP="00F97440">
            <w:pPr>
              <w:spacing w:line="240" w:lineRule="atLeast"/>
              <w:jc w:val="center"/>
              <w:rPr>
                <w:rFonts w:cs="Times New Roman"/>
                <w:b/>
                <w:bCs/>
                <w:color w:val="000000"/>
              </w:rPr>
            </w:pPr>
          </w:p>
        </w:tc>
        <w:tc>
          <w:tcPr>
            <w:tcW w:w="1170" w:type="dxa"/>
          </w:tcPr>
          <w:p w14:paraId="09BE1D47" w14:textId="77777777" w:rsidR="00F97440" w:rsidRPr="00E2745C" w:rsidRDefault="00F97440" w:rsidP="00F97440">
            <w:pPr>
              <w:spacing w:line="240" w:lineRule="atLeast"/>
              <w:jc w:val="center"/>
              <w:rPr>
                <w:rFonts w:cs="Times New Roman"/>
              </w:rPr>
            </w:pPr>
          </w:p>
        </w:tc>
        <w:tc>
          <w:tcPr>
            <w:tcW w:w="90" w:type="dxa"/>
          </w:tcPr>
          <w:p w14:paraId="5D75F3E6" w14:textId="77777777" w:rsidR="00F97440" w:rsidRPr="00E2745C" w:rsidRDefault="00F97440" w:rsidP="00F97440">
            <w:pPr>
              <w:spacing w:line="240" w:lineRule="atLeast"/>
              <w:jc w:val="center"/>
              <w:rPr>
                <w:rFonts w:cs="Times New Roman"/>
                <w:b/>
                <w:bCs/>
                <w:color w:val="000000"/>
              </w:rPr>
            </w:pPr>
          </w:p>
        </w:tc>
        <w:tc>
          <w:tcPr>
            <w:tcW w:w="1170" w:type="dxa"/>
          </w:tcPr>
          <w:p w14:paraId="111AA6DC" w14:textId="77777777" w:rsidR="00F97440" w:rsidRPr="00E2745C" w:rsidRDefault="00F97440" w:rsidP="00F97440">
            <w:pPr>
              <w:spacing w:line="240" w:lineRule="atLeast"/>
              <w:jc w:val="center"/>
              <w:rPr>
                <w:rFonts w:cs="Times New Roman"/>
              </w:rPr>
            </w:pPr>
          </w:p>
        </w:tc>
        <w:tc>
          <w:tcPr>
            <w:tcW w:w="90" w:type="dxa"/>
          </w:tcPr>
          <w:p w14:paraId="467FF367" w14:textId="77777777" w:rsidR="00F97440" w:rsidRPr="00E2745C" w:rsidRDefault="00F97440" w:rsidP="00F97440">
            <w:pPr>
              <w:spacing w:line="240" w:lineRule="atLeast"/>
              <w:jc w:val="center"/>
              <w:rPr>
                <w:rFonts w:cs="Times New Roman"/>
                <w:b/>
                <w:bCs/>
                <w:color w:val="000000"/>
              </w:rPr>
            </w:pPr>
          </w:p>
        </w:tc>
        <w:tc>
          <w:tcPr>
            <w:tcW w:w="1260" w:type="dxa"/>
            <w:vAlign w:val="bottom"/>
          </w:tcPr>
          <w:p w14:paraId="35A99A13" w14:textId="77777777" w:rsidR="00F97440" w:rsidRPr="00E2745C" w:rsidRDefault="00F97440" w:rsidP="00F97440">
            <w:pPr>
              <w:spacing w:line="240" w:lineRule="atLeast"/>
              <w:jc w:val="center"/>
              <w:rPr>
                <w:rFonts w:cs="Times New Roman"/>
                <w:color w:val="000000"/>
              </w:rPr>
            </w:pPr>
          </w:p>
        </w:tc>
      </w:tr>
      <w:tr w:rsidR="00F97440" w:rsidRPr="00E2745C" w14:paraId="1020D0D1" w14:textId="77777777" w:rsidTr="00D134B1">
        <w:trPr>
          <w:trHeight w:val="18"/>
        </w:trPr>
        <w:tc>
          <w:tcPr>
            <w:tcW w:w="2970" w:type="dxa"/>
            <w:shd w:val="clear" w:color="auto" w:fill="auto"/>
          </w:tcPr>
          <w:p w14:paraId="00BDBA60" w14:textId="50D4307B" w:rsidR="00F97440" w:rsidRPr="00E2745C" w:rsidRDefault="00F97440" w:rsidP="00F97440">
            <w:pPr>
              <w:spacing w:line="240" w:lineRule="atLeast"/>
              <w:ind w:left="234" w:hanging="144"/>
              <w:rPr>
                <w:rFonts w:cs="Times New Roman"/>
                <w:b/>
                <w:bCs/>
                <w:i/>
                <w:iCs/>
                <w:color w:val="000000"/>
              </w:rPr>
            </w:pPr>
            <w:r w:rsidRPr="00E2745C">
              <w:rPr>
                <w:rFonts w:cs="Times New Roman"/>
                <w:b/>
                <w:bCs/>
                <w:i/>
                <w:iCs/>
                <w:color w:val="000000"/>
              </w:rPr>
              <w:t>Financial assets</w:t>
            </w:r>
          </w:p>
        </w:tc>
        <w:tc>
          <w:tcPr>
            <w:tcW w:w="1080" w:type="dxa"/>
          </w:tcPr>
          <w:p w14:paraId="09A3A775" w14:textId="77777777" w:rsidR="00F97440" w:rsidRPr="00E2745C" w:rsidRDefault="00F97440" w:rsidP="00F97440">
            <w:pPr>
              <w:spacing w:line="240" w:lineRule="atLeast"/>
              <w:rPr>
                <w:rFonts w:cs="Times New Roman"/>
                <w:color w:val="000000"/>
              </w:rPr>
            </w:pPr>
          </w:p>
        </w:tc>
        <w:tc>
          <w:tcPr>
            <w:tcW w:w="90" w:type="dxa"/>
          </w:tcPr>
          <w:p w14:paraId="665BD7EB" w14:textId="77777777" w:rsidR="00F97440" w:rsidRPr="00E2745C" w:rsidRDefault="00F97440" w:rsidP="00F97440">
            <w:pPr>
              <w:spacing w:line="240" w:lineRule="atLeast"/>
              <w:rPr>
                <w:rFonts w:cs="Times New Roman"/>
                <w:color w:val="000000"/>
              </w:rPr>
            </w:pPr>
          </w:p>
        </w:tc>
        <w:tc>
          <w:tcPr>
            <w:tcW w:w="1080" w:type="dxa"/>
            <w:shd w:val="clear" w:color="auto" w:fill="auto"/>
          </w:tcPr>
          <w:p w14:paraId="6C774259" w14:textId="77777777" w:rsidR="00F97440" w:rsidRPr="00E2745C" w:rsidRDefault="00F97440" w:rsidP="00F97440">
            <w:pPr>
              <w:spacing w:line="240" w:lineRule="atLeast"/>
              <w:rPr>
                <w:rFonts w:cs="Times New Roman"/>
                <w:color w:val="000000"/>
              </w:rPr>
            </w:pPr>
          </w:p>
        </w:tc>
        <w:tc>
          <w:tcPr>
            <w:tcW w:w="90" w:type="dxa"/>
          </w:tcPr>
          <w:p w14:paraId="36394F1D" w14:textId="77777777" w:rsidR="00F97440" w:rsidRPr="00E2745C" w:rsidRDefault="00F97440" w:rsidP="00F97440">
            <w:pPr>
              <w:spacing w:line="240" w:lineRule="atLeast"/>
              <w:jc w:val="center"/>
              <w:rPr>
                <w:rFonts w:cs="Times New Roman"/>
                <w:color w:val="000000"/>
              </w:rPr>
            </w:pPr>
          </w:p>
        </w:tc>
        <w:tc>
          <w:tcPr>
            <w:tcW w:w="1080" w:type="dxa"/>
          </w:tcPr>
          <w:p w14:paraId="4F9CCBE6" w14:textId="77777777" w:rsidR="00F97440" w:rsidRPr="00E2745C" w:rsidRDefault="00F97440" w:rsidP="00F97440">
            <w:pPr>
              <w:spacing w:line="240" w:lineRule="atLeast"/>
              <w:ind w:right="270"/>
              <w:jc w:val="right"/>
              <w:rPr>
                <w:rFonts w:cs="Times New Roman"/>
                <w:color w:val="000000"/>
              </w:rPr>
            </w:pPr>
          </w:p>
        </w:tc>
        <w:tc>
          <w:tcPr>
            <w:tcW w:w="90" w:type="dxa"/>
          </w:tcPr>
          <w:p w14:paraId="4D471184" w14:textId="77777777" w:rsidR="00F97440" w:rsidRPr="00E2745C" w:rsidRDefault="00F97440" w:rsidP="00F97440">
            <w:pPr>
              <w:spacing w:line="240" w:lineRule="atLeast"/>
              <w:ind w:right="270"/>
              <w:jc w:val="right"/>
              <w:rPr>
                <w:rFonts w:cs="Times New Roman"/>
                <w:color w:val="000000"/>
              </w:rPr>
            </w:pPr>
          </w:p>
        </w:tc>
        <w:tc>
          <w:tcPr>
            <w:tcW w:w="1260" w:type="dxa"/>
          </w:tcPr>
          <w:p w14:paraId="3A77E26D" w14:textId="77777777" w:rsidR="00F97440" w:rsidRPr="00E2745C" w:rsidRDefault="00F97440" w:rsidP="00F97440">
            <w:pPr>
              <w:spacing w:line="240" w:lineRule="atLeast"/>
              <w:ind w:right="270"/>
              <w:jc w:val="right"/>
              <w:rPr>
                <w:rFonts w:cs="Times New Roman"/>
                <w:color w:val="000000"/>
              </w:rPr>
            </w:pPr>
          </w:p>
        </w:tc>
        <w:tc>
          <w:tcPr>
            <w:tcW w:w="90" w:type="dxa"/>
          </w:tcPr>
          <w:p w14:paraId="24363189" w14:textId="77777777" w:rsidR="00F97440" w:rsidRPr="00E2745C" w:rsidRDefault="00F97440" w:rsidP="00F97440">
            <w:pPr>
              <w:spacing w:line="240" w:lineRule="atLeast"/>
              <w:jc w:val="center"/>
              <w:rPr>
                <w:rFonts w:cs="Times New Roman"/>
                <w:color w:val="000000"/>
              </w:rPr>
            </w:pPr>
          </w:p>
        </w:tc>
        <w:tc>
          <w:tcPr>
            <w:tcW w:w="1170" w:type="dxa"/>
          </w:tcPr>
          <w:p w14:paraId="4E17289D" w14:textId="77777777" w:rsidR="00F97440" w:rsidRPr="00E2745C" w:rsidRDefault="00F97440" w:rsidP="00F97440">
            <w:pPr>
              <w:spacing w:line="240" w:lineRule="atLeast"/>
              <w:ind w:right="180"/>
              <w:jc w:val="right"/>
              <w:rPr>
                <w:rFonts w:cs="Times New Roman"/>
                <w:color w:val="000000"/>
              </w:rPr>
            </w:pPr>
          </w:p>
        </w:tc>
        <w:tc>
          <w:tcPr>
            <w:tcW w:w="90" w:type="dxa"/>
          </w:tcPr>
          <w:p w14:paraId="697DF2B0" w14:textId="77777777" w:rsidR="00F97440" w:rsidRPr="00E2745C" w:rsidRDefault="00F97440" w:rsidP="00F97440">
            <w:pPr>
              <w:spacing w:line="240" w:lineRule="atLeast"/>
              <w:jc w:val="center"/>
              <w:rPr>
                <w:rFonts w:cs="Times New Roman"/>
                <w:color w:val="000000"/>
              </w:rPr>
            </w:pPr>
          </w:p>
        </w:tc>
        <w:tc>
          <w:tcPr>
            <w:tcW w:w="1170" w:type="dxa"/>
            <w:shd w:val="clear" w:color="auto" w:fill="auto"/>
          </w:tcPr>
          <w:p w14:paraId="1FD43A1C" w14:textId="77777777" w:rsidR="00F97440" w:rsidRPr="00E2745C" w:rsidRDefault="00F97440" w:rsidP="00F97440">
            <w:pPr>
              <w:spacing w:line="240" w:lineRule="atLeast"/>
              <w:jc w:val="center"/>
              <w:rPr>
                <w:rFonts w:cs="Times New Roman"/>
                <w:color w:val="000000"/>
              </w:rPr>
            </w:pPr>
          </w:p>
        </w:tc>
        <w:tc>
          <w:tcPr>
            <w:tcW w:w="90" w:type="dxa"/>
          </w:tcPr>
          <w:p w14:paraId="2BC5F46D" w14:textId="77777777" w:rsidR="00F97440" w:rsidRPr="00E2745C" w:rsidRDefault="00F97440" w:rsidP="00F97440">
            <w:pPr>
              <w:spacing w:line="240" w:lineRule="atLeast"/>
              <w:rPr>
                <w:rFonts w:cs="Times New Roman"/>
                <w:color w:val="000000"/>
              </w:rPr>
            </w:pPr>
          </w:p>
        </w:tc>
        <w:tc>
          <w:tcPr>
            <w:tcW w:w="1170" w:type="dxa"/>
          </w:tcPr>
          <w:p w14:paraId="643ED289" w14:textId="77777777" w:rsidR="00F97440" w:rsidRPr="00E2745C" w:rsidRDefault="00F97440" w:rsidP="00F97440">
            <w:pPr>
              <w:spacing w:line="240" w:lineRule="atLeast"/>
              <w:rPr>
                <w:rFonts w:cs="Times New Roman"/>
                <w:color w:val="000000"/>
              </w:rPr>
            </w:pPr>
          </w:p>
        </w:tc>
        <w:tc>
          <w:tcPr>
            <w:tcW w:w="90" w:type="dxa"/>
          </w:tcPr>
          <w:p w14:paraId="591FC2E9" w14:textId="77777777" w:rsidR="00F97440" w:rsidRPr="00E2745C" w:rsidRDefault="00F97440" w:rsidP="00F97440">
            <w:pPr>
              <w:spacing w:line="240" w:lineRule="atLeast"/>
              <w:rPr>
                <w:rFonts w:cs="Times New Roman"/>
                <w:color w:val="000000"/>
              </w:rPr>
            </w:pPr>
          </w:p>
        </w:tc>
        <w:tc>
          <w:tcPr>
            <w:tcW w:w="1170" w:type="dxa"/>
          </w:tcPr>
          <w:p w14:paraId="32854920" w14:textId="77777777" w:rsidR="00F97440" w:rsidRPr="00E2745C" w:rsidRDefault="00F97440" w:rsidP="00F97440">
            <w:pPr>
              <w:spacing w:line="240" w:lineRule="atLeast"/>
              <w:rPr>
                <w:rFonts w:cs="Times New Roman"/>
                <w:color w:val="000000"/>
              </w:rPr>
            </w:pPr>
          </w:p>
        </w:tc>
        <w:tc>
          <w:tcPr>
            <w:tcW w:w="90" w:type="dxa"/>
          </w:tcPr>
          <w:p w14:paraId="3E531A5B" w14:textId="77777777" w:rsidR="00F97440" w:rsidRPr="00E2745C" w:rsidRDefault="00F97440" w:rsidP="00F97440">
            <w:pPr>
              <w:spacing w:line="240" w:lineRule="atLeast"/>
              <w:rPr>
                <w:rFonts w:cs="Times New Roman"/>
                <w:color w:val="000000"/>
              </w:rPr>
            </w:pPr>
          </w:p>
        </w:tc>
        <w:tc>
          <w:tcPr>
            <w:tcW w:w="1260" w:type="dxa"/>
          </w:tcPr>
          <w:p w14:paraId="1526E4B6" w14:textId="77777777" w:rsidR="00F97440" w:rsidRPr="00E2745C" w:rsidRDefault="00F97440" w:rsidP="00F97440">
            <w:pPr>
              <w:spacing w:line="240" w:lineRule="atLeast"/>
              <w:rPr>
                <w:rFonts w:cs="Times New Roman"/>
                <w:color w:val="000000"/>
              </w:rPr>
            </w:pPr>
          </w:p>
        </w:tc>
      </w:tr>
      <w:tr w:rsidR="001061E9" w:rsidRPr="00E2745C" w14:paraId="0CE6322E" w14:textId="77777777" w:rsidTr="00EA5F78">
        <w:trPr>
          <w:trHeight w:val="18"/>
        </w:trPr>
        <w:tc>
          <w:tcPr>
            <w:tcW w:w="2970" w:type="dxa"/>
            <w:shd w:val="clear" w:color="auto" w:fill="auto"/>
          </w:tcPr>
          <w:p w14:paraId="55F7AC54" w14:textId="0B87B834" w:rsidR="001061E9" w:rsidRPr="00E2745C" w:rsidRDefault="001061E9" w:rsidP="001061E9">
            <w:pPr>
              <w:spacing w:line="240" w:lineRule="atLeast"/>
              <w:ind w:left="234" w:hanging="144"/>
              <w:rPr>
                <w:rFonts w:cs="Times New Roman"/>
                <w:color w:val="000000"/>
              </w:rPr>
            </w:pPr>
            <w:r w:rsidRPr="00E2745C">
              <w:rPr>
                <w:rFonts w:cs="Times New Roman"/>
                <w:color w:val="000000"/>
              </w:rPr>
              <w:t xml:space="preserve">Domestic marketable equity instruments </w:t>
            </w:r>
          </w:p>
        </w:tc>
        <w:tc>
          <w:tcPr>
            <w:tcW w:w="1080" w:type="dxa"/>
            <w:vAlign w:val="bottom"/>
          </w:tcPr>
          <w:p w14:paraId="199AFA85" w14:textId="62620F8E" w:rsidR="001061E9" w:rsidRPr="00784D9A" w:rsidRDefault="001061E9" w:rsidP="001061E9">
            <w:pPr>
              <w:tabs>
                <w:tab w:val="decimal" w:pos="807"/>
              </w:tabs>
              <w:spacing w:line="240" w:lineRule="atLeast"/>
              <w:rPr>
                <w:rFonts w:cs="Times New Roman"/>
                <w:cs/>
                <w:lang w:val="en-GB"/>
              </w:rPr>
            </w:pPr>
            <w:r>
              <w:rPr>
                <w:rFonts w:cs="Times New Roman"/>
                <w:lang w:val="en-GB"/>
              </w:rPr>
              <w:t>-</w:t>
            </w:r>
          </w:p>
        </w:tc>
        <w:tc>
          <w:tcPr>
            <w:tcW w:w="90" w:type="dxa"/>
            <w:vAlign w:val="bottom"/>
          </w:tcPr>
          <w:p w14:paraId="69897849" w14:textId="77777777" w:rsidR="001061E9" w:rsidRPr="00E2745C" w:rsidRDefault="001061E9" w:rsidP="001061E9">
            <w:pPr>
              <w:tabs>
                <w:tab w:val="decimal" w:pos="1080"/>
              </w:tabs>
              <w:spacing w:line="240" w:lineRule="atLeast"/>
              <w:ind w:left="-531" w:firstLine="531"/>
              <w:jc w:val="center"/>
              <w:rPr>
                <w:rFonts w:cs="Times New Roman"/>
              </w:rPr>
            </w:pPr>
          </w:p>
        </w:tc>
        <w:tc>
          <w:tcPr>
            <w:tcW w:w="1080" w:type="dxa"/>
            <w:vAlign w:val="bottom"/>
          </w:tcPr>
          <w:p w14:paraId="59D87CA8" w14:textId="5C96A9FA" w:rsidR="001061E9" w:rsidRPr="00E2745C" w:rsidRDefault="001061E9" w:rsidP="001061E9">
            <w:pPr>
              <w:tabs>
                <w:tab w:val="decimal" w:pos="807"/>
              </w:tabs>
              <w:spacing w:line="240" w:lineRule="atLeast"/>
              <w:rPr>
                <w:rFonts w:cs="Times New Roman"/>
                <w:color w:val="000000"/>
              </w:rPr>
            </w:pPr>
            <w:r>
              <w:rPr>
                <w:rFonts w:cs="Times New Roman"/>
                <w:lang w:val="en-GB"/>
              </w:rPr>
              <w:t>-</w:t>
            </w:r>
          </w:p>
        </w:tc>
        <w:tc>
          <w:tcPr>
            <w:tcW w:w="90" w:type="dxa"/>
            <w:vAlign w:val="bottom"/>
          </w:tcPr>
          <w:p w14:paraId="613327B3" w14:textId="77777777" w:rsidR="001061E9" w:rsidRPr="00E2745C" w:rsidRDefault="001061E9" w:rsidP="001061E9">
            <w:pPr>
              <w:tabs>
                <w:tab w:val="decimal" w:pos="1080"/>
              </w:tabs>
              <w:spacing w:line="240" w:lineRule="atLeast"/>
              <w:ind w:left="-531" w:hanging="198"/>
              <w:jc w:val="center"/>
              <w:rPr>
                <w:rFonts w:cs="Times New Roman"/>
                <w:color w:val="000000"/>
              </w:rPr>
            </w:pPr>
          </w:p>
        </w:tc>
        <w:tc>
          <w:tcPr>
            <w:tcW w:w="1080" w:type="dxa"/>
            <w:vAlign w:val="bottom"/>
          </w:tcPr>
          <w:p w14:paraId="0286E2BC" w14:textId="77DE6BC1" w:rsidR="001061E9" w:rsidRPr="006301AD" w:rsidRDefault="001061E9" w:rsidP="001061E9">
            <w:pPr>
              <w:tabs>
                <w:tab w:val="decimal" w:pos="810"/>
              </w:tabs>
              <w:spacing w:line="240" w:lineRule="atLeast"/>
              <w:rPr>
                <w:rFonts w:cs="Times New Roman"/>
                <w:lang w:val="en-GB"/>
              </w:rPr>
            </w:pPr>
            <w:r>
              <w:rPr>
                <w:rFonts w:cs="Times New Roman"/>
                <w:lang w:val="en-GB"/>
              </w:rPr>
              <w:t>-</w:t>
            </w:r>
          </w:p>
        </w:tc>
        <w:tc>
          <w:tcPr>
            <w:tcW w:w="90" w:type="dxa"/>
          </w:tcPr>
          <w:p w14:paraId="0BB4FE92" w14:textId="77777777" w:rsidR="001061E9" w:rsidRPr="006301AD" w:rsidRDefault="001061E9" w:rsidP="001061E9">
            <w:pPr>
              <w:tabs>
                <w:tab w:val="decimal" w:pos="810"/>
              </w:tabs>
              <w:spacing w:line="240" w:lineRule="atLeast"/>
              <w:rPr>
                <w:rFonts w:cs="Times New Roman"/>
                <w:lang w:val="en-GB"/>
              </w:rPr>
            </w:pPr>
          </w:p>
        </w:tc>
        <w:tc>
          <w:tcPr>
            <w:tcW w:w="1260" w:type="dxa"/>
            <w:vAlign w:val="bottom"/>
          </w:tcPr>
          <w:p w14:paraId="3996EA54" w14:textId="5859070E" w:rsidR="001061E9" w:rsidRPr="00784D9A" w:rsidRDefault="001061E9" w:rsidP="001061E9">
            <w:pPr>
              <w:tabs>
                <w:tab w:val="decimal" w:pos="1080"/>
              </w:tabs>
              <w:spacing w:line="240" w:lineRule="atLeast"/>
              <w:ind w:left="-531" w:firstLine="531"/>
              <w:rPr>
                <w:rFonts w:cs="Times New Roman"/>
                <w:cs/>
                <w:lang w:val="en-GB"/>
              </w:rPr>
            </w:pPr>
            <w:r>
              <w:rPr>
                <w:rFonts w:cs="Times New Roman"/>
                <w:lang w:val="en-GB"/>
              </w:rPr>
              <w:t>354,000</w:t>
            </w:r>
          </w:p>
        </w:tc>
        <w:tc>
          <w:tcPr>
            <w:tcW w:w="90" w:type="dxa"/>
            <w:vAlign w:val="bottom"/>
          </w:tcPr>
          <w:p w14:paraId="6DA86754"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bottom"/>
          </w:tcPr>
          <w:p w14:paraId="7090F5BA" w14:textId="77C42877" w:rsidR="001061E9" w:rsidRPr="00E2745C" w:rsidRDefault="001061E9" w:rsidP="001061E9">
            <w:pPr>
              <w:tabs>
                <w:tab w:val="decimal" w:pos="1080"/>
              </w:tabs>
              <w:spacing w:line="240" w:lineRule="atLeast"/>
              <w:ind w:left="-531" w:firstLine="531"/>
              <w:rPr>
                <w:rFonts w:cs="Times New Roman"/>
                <w:color w:val="000000"/>
              </w:rPr>
            </w:pPr>
            <w:r>
              <w:rPr>
                <w:rFonts w:cs="Times New Roman"/>
                <w:lang w:val="en-GB"/>
              </w:rPr>
              <w:t>354,000</w:t>
            </w:r>
          </w:p>
        </w:tc>
        <w:tc>
          <w:tcPr>
            <w:tcW w:w="90" w:type="dxa"/>
            <w:vAlign w:val="bottom"/>
          </w:tcPr>
          <w:p w14:paraId="042FD649"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bottom"/>
          </w:tcPr>
          <w:p w14:paraId="3A3C6FC8" w14:textId="3BBC5A2C" w:rsidR="001061E9" w:rsidRPr="00F97440" w:rsidRDefault="001061E9" w:rsidP="001061E9">
            <w:pPr>
              <w:tabs>
                <w:tab w:val="decimal" w:pos="1010"/>
              </w:tabs>
              <w:ind w:left="-531" w:firstLine="531"/>
              <w:rPr>
                <w:rFonts w:cs="Times New Roman"/>
                <w:lang w:eastAsia="en-GB"/>
              </w:rPr>
            </w:pPr>
            <w:r>
              <w:rPr>
                <w:rFonts w:cs="Times New Roman"/>
                <w:lang w:val="en-GB"/>
              </w:rPr>
              <w:t>354,000</w:t>
            </w:r>
          </w:p>
        </w:tc>
        <w:tc>
          <w:tcPr>
            <w:tcW w:w="90" w:type="dxa"/>
            <w:vAlign w:val="bottom"/>
          </w:tcPr>
          <w:p w14:paraId="3B992D83" w14:textId="77777777" w:rsidR="001061E9" w:rsidRPr="003F5A5B" w:rsidRDefault="001061E9" w:rsidP="001061E9">
            <w:pPr>
              <w:tabs>
                <w:tab w:val="decimal" w:pos="1010"/>
              </w:tabs>
              <w:spacing w:line="240" w:lineRule="atLeast"/>
              <w:jc w:val="center"/>
              <w:rPr>
                <w:rFonts w:cstheme="minorBidi"/>
                <w:color w:val="000000"/>
              </w:rPr>
            </w:pPr>
          </w:p>
        </w:tc>
        <w:tc>
          <w:tcPr>
            <w:tcW w:w="1170" w:type="dxa"/>
            <w:vAlign w:val="bottom"/>
          </w:tcPr>
          <w:p w14:paraId="7E73DCF8" w14:textId="6EA7CF36" w:rsidR="001061E9" w:rsidRPr="00E2745C" w:rsidRDefault="001061E9" w:rsidP="001061E9">
            <w:pPr>
              <w:tabs>
                <w:tab w:val="decimal" w:pos="720"/>
              </w:tabs>
              <w:spacing w:line="240" w:lineRule="atLeast"/>
              <w:rPr>
                <w:rFonts w:cs="Times New Roman"/>
                <w:cs/>
              </w:rPr>
            </w:pPr>
            <w:r>
              <w:rPr>
                <w:rFonts w:cs="Times New Roman"/>
              </w:rPr>
              <w:t>-</w:t>
            </w:r>
          </w:p>
        </w:tc>
        <w:tc>
          <w:tcPr>
            <w:tcW w:w="90" w:type="dxa"/>
            <w:vAlign w:val="bottom"/>
          </w:tcPr>
          <w:p w14:paraId="3DF102E4" w14:textId="77777777" w:rsidR="001061E9" w:rsidRPr="00E2745C" w:rsidRDefault="001061E9" w:rsidP="001061E9">
            <w:pPr>
              <w:tabs>
                <w:tab w:val="decimal" w:pos="1010"/>
              </w:tabs>
              <w:spacing w:line="240" w:lineRule="atLeast"/>
              <w:jc w:val="center"/>
              <w:rPr>
                <w:rFonts w:cs="Times New Roman"/>
                <w:color w:val="000000"/>
              </w:rPr>
            </w:pPr>
          </w:p>
        </w:tc>
        <w:tc>
          <w:tcPr>
            <w:tcW w:w="1170" w:type="dxa"/>
            <w:vAlign w:val="bottom"/>
          </w:tcPr>
          <w:p w14:paraId="6208B4C6" w14:textId="4730AA5A" w:rsidR="001061E9" w:rsidRPr="00784D9A" w:rsidRDefault="001061E9" w:rsidP="001061E9">
            <w:pPr>
              <w:tabs>
                <w:tab w:val="decimal" w:pos="805"/>
              </w:tabs>
              <w:spacing w:line="240" w:lineRule="atLeast"/>
              <w:rPr>
                <w:rFonts w:cs="Times New Roman"/>
                <w:cs/>
                <w:lang w:val="en-GB"/>
              </w:rPr>
            </w:pPr>
            <w:r>
              <w:rPr>
                <w:rFonts w:cs="Times New Roman"/>
                <w:lang w:val="en-GB"/>
              </w:rPr>
              <w:t>-</w:t>
            </w:r>
          </w:p>
        </w:tc>
        <w:tc>
          <w:tcPr>
            <w:tcW w:w="90" w:type="dxa"/>
            <w:vAlign w:val="bottom"/>
          </w:tcPr>
          <w:p w14:paraId="030C08DE" w14:textId="77777777" w:rsidR="001061E9" w:rsidRPr="00E2745C" w:rsidRDefault="001061E9" w:rsidP="001061E9">
            <w:pPr>
              <w:tabs>
                <w:tab w:val="decimal" w:pos="1010"/>
              </w:tabs>
              <w:spacing w:line="240" w:lineRule="atLeast"/>
              <w:jc w:val="center"/>
              <w:rPr>
                <w:rFonts w:cs="Times New Roman"/>
                <w:color w:val="000000"/>
              </w:rPr>
            </w:pPr>
          </w:p>
        </w:tc>
        <w:tc>
          <w:tcPr>
            <w:tcW w:w="1260" w:type="dxa"/>
            <w:vAlign w:val="bottom"/>
          </w:tcPr>
          <w:p w14:paraId="7FBCE690" w14:textId="0684220E" w:rsidR="001061E9" w:rsidRPr="00E2745C" w:rsidRDefault="001061E9" w:rsidP="003A1A58">
            <w:pPr>
              <w:tabs>
                <w:tab w:val="decimal" w:pos="1077"/>
              </w:tabs>
              <w:spacing w:line="240" w:lineRule="atLeast"/>
              <w:rPr>
                <w:rFonts w:cs="Times New Roman"/>
                <w:color w:val="000000"/>
              </w:rPr>
            </w:pPr>
            <w:r>
              <w:rPr>
                <w:rFonts w:cs="Times New Roman"/>
                <w:color w:val="000000"/>
              </w:rPr>
              <w:t>354,000</w:t>
            </w:r>
          </w:p>
        </w:tc>
      </w:tr>
      <w:tr w:rsidR="001061E9" w:rsidRPr="00E2745C" w14:paraId="3C8C69B6" w14:textId="77777777" w:rsidTr="00EA5F78">
        <w:trPr>
          <w:trHeight w:val="18"/>
        </w:trPr>
        <w:tc>
          <w:tcPr>
            <w:tcW w:w="2970" w:type="dxa"/>
            <w:shd w:val="clear" w:color="auto" w:fill="auto"/>
            <w:vAlign w:val="bottom"/>
          </w:tcPr>
          <w:p w14:paraId="761FCFAC" w14:textId="429D9B1F" w:rsidR="001061E9" w:rsidRPr="008A3883" w:rsidRDefault="001061E9" w:rsidP="001061E9">
            <w:pPr>
              <w:spacing w:line="240" w:lineRule="atLeast"/>
              <w:ind w:left="234" w:hanging="144"/>
              <w:rPr>
                <w:rFonts w:cs="Times New Roman"/>
                <w:color w:val="000000"/>
              </w:rPr>
            </w:pPr>
            <w:r w:rsidRPr="00E2745C">
              <w:rPr>
                <w:rFonts w:cs="Times New Roman"/>
                <w:color w:val="000000"/>
              </w:rPr>
              <w:t xml:space="preserve">Domestic marketable debt </w:t>
            </w:r>
            <w:r>
              <w:rPr>
                <w:rFonts w:cstheme="minorBidi" w:hint="cs"/>
                <w:color w:val="000000"/>
                <w:cs/>
              </w:rPr>
              <w:t xml:space="preserve"> </w:t>
            </w:r>
            <w:r>
              <w:rPr>
                <w:rFonts w:cstheme="minorBidi"/>
                <w:color w:val="000000"/>
                <w:cs/>
              </w:rPr>
              <w:br/>
            </w:r>
            <w:r>
              <w:rPr>
                <w:rFonts w:cstheme="minorBidi" w:hint="cs"/>
                <w:color w:val="000000"/>
                <w:cs/>
              </w:rPr>
              <w:t xml:space="preserve">  </w:t>
            </w:r>
            <w:r w:rsidRPr="00E2745C">
              <w:rPr>
                <w:rFonts w:cs="Times New Roman"/>
                <w:color w:val="000000"/>
              </w:rPr>
              <w:t>instruments</w:t>
            </w:r>
            <w:r>
              <w:rPr>
                <w:rFonts w:cstheme="minorBidi"/>
                <w:color w:val="000000"/>
                <w:cs/>
              </w:rPr>
              <w:t xml:space="preserve"> </w:t>
            </w:r>
            <w:r w:rsidRPr="006301AD">
              <w:rPr>
                <w:rFonts w:cs="Times New Roman"/>
                <w:color w:val="000000"/>
                <w:lang w:val="en-GB"/>
              </w:rPr>
              <w:t>-</w:t>
            </w:r>
            <w:r w:rsidRPr="00E2745C">
              <w:rPr>
                <w:rFonts w:cs="Times New Roman"/>
                <w:color w:val="000000"/>
                <w:cs/>
              </w:rPr>
              <w:t xml:space="preserve"> </w:t>
            </w:r>
            <w:r w:rsidRPr="00E2745C">
              <w:rPr>
                <w:rFonts w:cs="Times New Roman"/>
                <w:color w:val="000000"/>
              </w:rPr>
              <w:t>unit trusts</w:t>
            </w:r>
          </w:p>
        </w:tc>
        <w:tc>
          <w:tcPr>
            <w:tcW w:w="1080" w:type="dxa"/>
            <w:vAlign w:val="bottom"/>
          </w:tcPr>
          <w:p w14:paraId="3D6EE5D5" w14:textId="2BD10668" w:rsidR="001061E9" w:rsidRPr="000733CA" w:rsidRDefault="001061E9" w:rsidP="001061E9">
            <w:pPr>
              <w:tabs>
                <w:tab w:val="decimal" w:pos="807"/>
              </w:tabs>
              <w:spacing w:line="240" w:lineRule="atLeast"/>
              <w:rPr>
                <w:rFonts w:cs="Times New Roman"/>
                <w:cs/>
                <w:lang w:val="en-GB"/>
              </w:rPr>
            </w:pPr>
            <w:r>
              <w:rPr>
                <w:rFonts w:cs="Times New Roman"/>
                <w:lang w:val="en-GB"/>
              </w:rPr>
              <w:t>-</w:t>
            </w:r>
          </w:p>
        </w:tc>
        <w:tc>
          <w:tcPr>
            <w:tcW w:w="90" w:type="dxa"/>
            <w:vAlign w:val="bottom"/>
          </w:tcPr>
          <w:p w14:paraId="6273E907" w14:textId="77777777" w:rsidR="001061E9" w:rsidRPr="000733CA" w:rsidRDefault="001061E9" w:rsidP="001061E9">
            <w:pPr>
              <w:tabs>
                <w:tab w:val="decimal" w:pos="1080"/>
              </w:tabs>
              <w:spacing w:line="240" w:lineRule="atLeast"/>
              <w:ind w:left="-531" w:firstLine="531"/>
              <w:rPr>
                <w:rFonts w:cs="Times New Roman"/>
                <w:lang w:val="en-GB"/>
              </w:rPr>
            </w:pPr>
          </w:p>
        </w:tc>
        <w:tc>
          <w:tcPr>
            <w:tcW w:w="1080" w:type="dxa"/>
            <w:vAlign w:val="bottom"/>
          </w:tcPr>
          <w:p w14:paraId="13BFAAC8" w14:textId="5DD261B4" w:rsidR="001061E9" w:rsidRPr="00F97440" w:rsidRDefault="001061E9" w:rsidP="009D48F6">
            <w:pPr>
              <w:tabs>
                <w:tab w:val="decimal" w:pos="985"/>
              </w:tabs>
              <w:spacing w:line="240" w:lineRule="atLeast"/>
              <w:rPr>
                <w:rFonts w:cs="Times New Roman"/>
                <w:color w:val="000000"/>
              </w:rPr>
            </w:pPr>
            <w:r>
              <w:rPr>
                <w:rFonts w:cs="Times New Roman"/>
                <w:lang w:val="en-GB"/>
              </w:rPr>
              <w:t>154,967</w:t>
            </w:r>
          </w:p>
        </w:tc>
        <w:tc>
          <w:tcPr>
            <w:tcW w:w="90" w:type="dxa"/>
            <w:vAlign w:val="bottom"/>
          </w:tcPr>
          <w:p w14:paraId="3B076A16" w14:textId="77777777" w:rsidR="001061E9" w:rsidRPr="000733CA" w:rsidRDefault="001061E9" w:rsidP="001061E9">
            <w:pPr>
              <w:tabs>
                <w:tab w:val="decimal" w:pos="1080"/>
              </w:tabs>
              <w:spacing w:line="240" w:lineRule="atLeast"/>
              <w:ind w:left="-531" w:hanging="198"/>
              <w:rPr>
                <w:rFonts w:cs="Times New Roman"/>
                <w:lang w:val="en-GB"/>
              </w:rPr>
            </w:pPr>
          </w:p>
        </w:tc>
        <w:tc>
          <w:tcPr>
            <w:tcW w:w="1080" w:type="dxa"/>
            <w:vAlign w:val="bottom"/>
          </w:tcPr>
          <w:p w14:paraId="267DA702" w14:textId="3CA1D97E" w:rsidR="001061E9" w:rsidRPr="006301AD" w:rsidRDefault="001061E9" w:rsidP="001061E9">
            <w:pPr>
              <w:tabs>
                <w:tab w:val="decimal" w:pos="810"/>
              </w:tabs>
              <w:spacing w:line="240" w:lineRule="atLeast"/>
              <w:ind w:right="-90"/>
              <w:rPr>
                <w:rFonts w:cs="Times New Roman"/>
                <w:lang w:val="en-GB"/>
              </w:rPr>
            </w:pPr>
            <w:r>
              <w:rPr>
                <w:rFonts w:cs="Times New Roman"/>
                <w:lang w:val="en-GB"/>
              </w:rPr>
              <w:t>-</w:t>
            </w:r>
          </w:p>
        </w:tc>
        <w:tc>
          <w:tcPr>
            <w:tcW w:w="90" w:type="dxa"/>
          </w:tcPr>
          <w:p w14:paraId="3D7CC979" w14:textId="77777777" w:rsidR="001061E9" w:rsidRPr="006301AD" w:rsidRDefault="001061E9" w:rsidP="001061E9">
            <w:pPr>
              <w:tabs>
                <w:tab w:val="decimal" w:pos="810"/>
              </w:tabs>
              <w:spacing w:line="240" w:lineRule="atLeast"/>
              <w:ind w:right="-90"/>
              <w:rPr>
                <w:rFonts w:cs="Times New Roman"/>
                <w:lang w:val="en-GB"/>
              </w:rPr>
            </w:pPr>
          </w:p>
        </w:tc>
        <w:tc>
          <w:tcPr>
            <w:tcW w:w="1260" w:type="dxa"/>
            <w:vAlign w:val="bottom"/>
          </w:tcPr>
          <w:p w14:paraId="774A0750" w14:textId="2C819404" w:rsidR="001061E9" w:rsidRPr="000733CA" w:rsidRDefault="001061E9" w:rsidP="001061E9">
            <w:pPr>
              <w:tabs>
                <w:tab w:val="decimal" w:pos="810"/>
              </w:tabs>
              <w:spacing w:line="240" w:lineRule="atLeast"/>
              <w:ind w:right="-90"/>
              <w:rPr>
                <w:rFonts w:cs="Times New Roman"/>
                <w:cs/>
                <w:lang w:val="en-GB"/>
              </w:rPr>
            </w:pPr>
            <w:r>
              <w:rPr>
                <w:rFonts w:cs="Times New Roman"/>
                <w:lang w:val="en-GB"/>
              </w:rPr>
              <w:t>-</w:t>
            </w:r>
          </w:p>
        </w:tc>
        <w:tc>
          <w:tcPr>
            <w:tcW w:w="90" w:type="dxa"/>
            <w:vAlign w:val="bottom"/>
          </w:tcPr>
          <w:p w14:paraId="6E077887" w14:textId="77777777" w:rsidR="001061E9" w:rsidRPr="000733CA" w:rsidRDefault="001061E9" w:rsidP="001061E9">
            <w:pPr>
              <w:tabs>
                <w:tab w:val="decimal" w:pos="1080"/>
              </w:tabs>
              <w:spacing w:line="240" w:lineRule="atLeast"/>
              <w:ind w:left="-531" w:firstLine="531"/>
              <w:rPr>
                <w:rFonts w:cs="Times New Roman"/>
                <w:lang w:val="en-GB"/>
              </w:rPr>
            </w:pPr>
          </w:p>
        </w:tc>
        <w:tc>
          <w:tcPr>
            <w:tcW w:w="1170" w:type="dxa"/>
            <w:vAlign w:val="bottom"/>
          </w:tcPr>
          <w:p w14:paraId="2FA7C59C" w14:textId="74E8D71B" w:rsidR="001061E9" w:rsidRPr="000733CA" w:rsidRDefault="001061E9" w:rsidP="001061E9">
            <w:pPr>
              <w:tabs>
                <w:tab w:val="decimal" w:pos="1080"/>
              </w:tabs>
              <w:spacing w:line="240" w:lineRule="atLeast"/>
              <w:ind w:left="-531" w:firstLine="531"/>
              <w:rPr>
                <w:rFonts w:cs="Times New Roman"/>
                <w:lang w:val="en-GB"/>
              </w:rPr>
            </w:pPr>
            <w:r>
              <w:rPr>
                <w:rFonts w:cs="Times New Roman"/>
                <w:lang w:val="en-GB"/>
              </w:rPr>
              <w:t>154,967</w:t>
            </w:r>
          </w:p>
        </w:tc>
        <w:tc>
          <w:tcPr>
            <w:tcW w:w="90" w:type="dxa"/>
            <w:vAlign w:val="bottom"/>
          </w:tcPr>
          <w:p w14:paraId="5254C12C" w14:textId="77777777" w:rsidR="001061E9" w:rsidRPr="000733CA" w:rsidRDefault="001061E9" w:rsidP="001061E9">
            <w:pPr>
              <w:tabs>
                <w:tab w:val="decimal" w:pos="1080"/>
              </w:tabs>
              <w:spacing w:line="240" w:lineRule="atLeast"/>
              <w:ind w:left="-531" w:firstLine="531"/>
              <w:rPr>
                <w:rFonts w:cs="Times New Roman"/>
                <w:lang w:val="en-GB"/>
              </w:rPr>
            </w:pPr>
          </w:p>
        </w:tc>
        <w:tc>
          <w:tcPr>
            <w:tcW w:w="1170" w:type="dxa"/>
            <w:vAlign w:val="bottom"/>
          </w:tcPr>
          <w:p w14:paraId="1883841D" w14:textId="12420A64" w:rsidR="001061E9" w:rsidRPr="000733CA" w:rsidRDefault="001061E9" w:rsidP="001061E9">
            <w:pPr>
              <w:tabs>
                <w:tab w:val="decimal" w:pos="805"/>
              </w:tabs>
              <w:spacing w:line="240" w:lineRule="atLeast"/>
              <w:rPr>
                <w:rFonts w:cs="Times New Roman"/>
                <w:lang w:val="en-GB"/>
              </w:rPr>
            </w:pPr>
            <w:r>
              <w:rPr>
                <w:rFonts w:cs="Times New Roman"/>
                <w:lang w:val="en-GB"/>
              </w:rPr>
              <w:t>-</w:t>
            </w:r>
          </w:p>
        </w:tc>
        <w:tc>
          <w:tcPr>
            <w:tcW w:w="90" w:type="dxa"/>
            <w:vAlign w:val="bottom"/>
          </w:tcPr>
          <w:p w14:paraId="086FF8D2" w14:textId="77777777" w:rsidR="001061E9" w:rsidRPr="000733CA" w:rsidRDefault="001061E9" w:rsidP="001061E9">
            <w:pPr>
              <w:tabs>
                <w:tab w:val="decimal" w:pos="1010"/>
              </w:tabs>
              <w:spacing w:line="240" w:lineRule="atLeast"/>
              <w:rPr>
                <w:rFonts w:cs="Times New Roman"/>
                <w:lang w:val="en-GB"/>
              </w:rPr>
            </w:pPr>
          </w:p>
        </w:tc>
        <w:tc>
          <w:tcPr>
            <w:tcW w:w="1170" w:type="dxa"/>
            <w:vAlign w:val="bottom"/>
          </w:tcPr>
          <w:p w14:paraId="4AA9512D" w14:textId="1C0E8D6B" w:rsidR="001061E9" w:rsidRPr="0004688D" w:rsidRDefault="001061E9" w:rsidP="001061E9">
            <w:pPr>
              <w:tabs>
                <w:tab w:val="decimal" w:pos="1023"/>
              </w:tabs>
              <w:spacing w:line="240" w:lineRule="atLeast"/>
              <w:rPr>
                <w:rFonts w:cs="Times New Roman"/>
                <w:cs/>
                <w:lang w:eastAsia="en-GB"/>
              </w:rPr>
            </w:pPr>
            <w:r>
              <w:rPr>
                <w:rFonts w:cs="Times New Roman"/>
                <w:lang w:val="en-GB"/>
              </w:rPr>
              <w:t>154,967</w:t>
            </w:r>
          </w:p>
        </w:tc>
        <w:tc>
          <w:tcPr>
            <w:tcW w:w="90" w:type="dxa"/>
            <w:vAlign w:val="bottom"/>
          </w:tcPr>
          <w:p w14:paraId="5C9C10B9" w14:textId="77777777" w:rsidR="001061E9" w:rsidRPr="000733CA" w:rsidRDefault="001061E9" w:rsidP="001061E9">
            <w:pPr>
              <w:tabs>
                <w:tab w:val="decimal" w:pos="1010"/>
              </w:tabs>
              <w:spacing w:line="240" w:lineRule="atLeast"/>
              <w:rPr>
                <w:rFonts w:cs="Times New Roman"/>
                <w:lang w:val="en-GB"/>
              </w:rPr>
            </w:pPr>
          </w:p>
        </w:tc>
        <w:tc>
          <w:tcPr>
            <w:tcW w:w="1170" w:type="dxa"/>
            <w:vAlign w:val="bottom"/>
          </w:tcPr>
          <w:p w14:paraId="6A3A8031" w14:textId="32203BAF" w:rsidR="001061E9" w:rsidRPr="00D134B1" w:rsidRDefault="001061E9" w:rsidP="001061E9">
            <w:pPr>
              <w:tabs>
                <w:tab w:val="decimal" w:pos="805"/>
              </w:tabs>
              <w:spacing w:line="240" w:lineRule="atLeast"/>
              <w:rPr>
                <w:rFonts w:cs="Times New Roman"/>
                <w:cs/>
                <w:lang w:val="en-GB"/>
              </w:rPr>
            </w:pPr>
            <w:r>
              <w:rPr>
                <w:rFonts w:cs="Times New Roman"/>
                <w:lang w:val="en-GB"/>
              </w:rPr>
              <w:t>-</w:t>
            </w:r>
          </w:p>
        </w:tc>
        <w:tc>
          <w:tcPr>
            <w:tcW w:w="90" w:type="dxa"/>
            <w:vAlign w:val="bottom"/>
          </w:tcPr>
          <w:p w14:paraId="6154C2B9" w14:textId="77777777" w:rsidR="001061E9" w:rsidRPr="00235079" w:rsidRDefault="001061E9" w:rsidP="001061E9">
            <w:pPr>
              <w:tabs>
                <w:tab w:val="decimal" w:pos="1010"/>
              </w:tabs>
              <w:spacing w:line="240" w:lineRule="atLeast"/>
              <w:rPr>
                <w:rFonts w:cs="Times New Roman"/>
                <w:lang w:eastAsia="en-GB"/>
              </w:rPr>
            </w:pPr>
          </w:p>
        </w:tc>
        <w:tc>
          <w:tcPr>
            <w:tcW w:w="1260" w:type="dxa"/>
            <w:vAlign w:val="bottom"/>
          </w:tcPr>
          <w:p w14:paraId="0BBF14C4" w14:textId="7090B317" w:rsidR="001061E9" w:rsidRPr="00235079" w:rsidRDefault="001061E9" w:rsidP="003A1A58">
            <w:pPr>
              <w:tabs>
                <w:tab w:val="decimal" w:pos="1077"/>
              </w:tabs>
              <w:spacing w:line="240" w:lineRule="atLeast"/>
              <w:rPr>
                <w:rFonts w:cs="Times New Roman"/>
                <w:lang w:eastAsia="en-GB"/>
              </w:rPr>
            </w:pPr>
            <w:r>
              <w:rPr>
                <w:rFonts w:cs="Times New Roman"/>
                <w:color w:val="000000"/>
              </w:rPr>
              <w:t>154,967</w:t>
            </w:r>
          </w:p>
        </w:tc>
      </w:tr>
      <w:tr w:rsidR="001061E9" w:rsidRPr="00E2745C" w14:paraId="77581437" w14:textId="77777777" w:rsidTr="00EA5F78">
        <w:trPr>
          <w:trHeight w:val="122"/>
        </w:trPr>
        <w:tc>
          <w:tcPr>
            <w:tcW w:w="2970" w:type="dxa"/>
            <w:shd w:val="clear" w:color="auto" w:fill="auto"/>
          </w:tcPr>
          <w:p w14:paraId="71C04208" w14:textId="288AD71A" w:rsidR="001061E9" w:rsidRPr="008A3883" w:rsidRDefault="001061E9" w:rsidP="001061E9">
            <w:pPr>
              <w:spacing w:line="240" w:lineRule="atLeast"/>
              <w:ind w:left="234" w:hanging="144"/>
              <w:rPr>
                <w:rFonts w:cs="Times New Roman"/>
                <w:color w:val="000000"/>
              </w:rPr>
            </w:pPr>
            <w:r w:rsidRPr="002E5B6B">
              <w:rPr>
                <w:rFonts w:cs="Times New Roman"/>
                <w:color w:val="000000"/>
              </w:rPr>
              <w:t>Warrants</w:t>
            </w:r>
          </w:p>
        </w:tc>
        <w:tc>
          <w:tcPr>
            <w:tcW w:w="1080" w:type="dxa"/>
            <w:vAlign w:val="center"/>
          </w:tcPr>
          <w:p w14:paraId="77B221B7" w14:textId="7A337C41" w:rsidR="001061E9" w:rsidRPr="00F97440" w:rsidRDefault="001061E9" w:rsidP="001061E9">
            <w:pPr>
              <w:tabs>
                <w:tab w:val="decimal" w:pos="807"/>
              </w:tabs>
              <w:spacing w:line="240" w:lineRule="atLeast"/>
              <w:rPr>
                <w:rFonts w:cs="Times New Roman"/>
                <w:lang w:val="en-GB"/>
              </w:rPr>
            </w:pPr>
            <w:r>
              <w:rPr>
                <w:rFonts w:cs="Times New Roman"/>
                <w:lang w:val="en-GB"/>
              </w:rPr>
              <w:t>-</w:t>
            </w:r>
          </w:p>
        </w:tc>
        <w:tc>
          <w:tcPr>
            <w:tcW w:w="90" w:type="dxa"/>
            <w:vAlign w:val="center"/>
          </w:tcPr>
          <w:p w14:paraId="07C47094"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center"/>
          </w:tcPr>
          <w:p w14:paraId="161FA46D" w14:textId="2432B00B" w:rsidR="001061E9" w:rsidRPr="00F97440" w:rsidRDefault="001061E9" w:rsidP="009D48F6">
            <w:pPr>
              <w:tabs>
                <w:tab w:val="decimal" w:pos="985"/>
              </w:tabs>
              <w:spacing w:line="240" w:lineRule="atLeast"/>
              <w:rPr>
                <w:rFonts w:cs="Times New Roman"/>
                <w:color w:val="000000"/>
              </w:rPr>
            </w:pPr>
            <w:r>
              <w:rPr>
                <w:rFonts w:cs="Times New Roman"/>
                <w:lang w:val="en-GB"/>
              </w:rPr>
              <w:t>338,450</w:t>
            </w:r>
          </w:p>
        </w:tc>
        <w:tc>
          <w:tcPr>
            <w:tcW w:w="90" w:type="dxa"/>
            <w:vAlign w:val="center"/>
          </w:tcPr>
          <w:p w14:paraId="56F3A816" w14:textId="77777777" w:rsidR="001061E9" w:rsidRPr="00E2745C" w:rsidRDefault="001061E9" w:rsidP="001061E9">
            <w:pPr>
              <w:tabs>
                <w:tab w:val="decimal" w:pos="1080"/>
              </w:tabs>
              <w:spacing w:line="240" w:lineRule="atLeast"/>
              <w:ind w:left="-531" w:hanging="198"/>
              <w:rPr>
                <w:rFonts w:cs="Times New Roman"/>
                <w:color w:val="000000"/>
              </w:rPr>
            </w:pPr>
          </w:p>
        </w:tc>
        <w:tc>
          <w:tcPr>
            <w:tcW w:w="1080" w:type="dxa"/>
            <w:vAlign w:val="center"/>
          </w:tcPr>
          <w:p w14:paraId="5C844090" w14:textId="47985529" w:rsidR="001061E9" w:rsidRPr="00E2745C" w:rsidRDefault="001061E9" w:rsidP="001061E9">
            <w:pPr>
              <w:tabs>
                <w:tab w:val="decimal" w:pos="810"/>
              </w:tabs>
              <w:spacing w:line="240" w:lineRule="atLeast"/>
              <w:ind w:right="-90"/>
              <w:rPr>
                <w:rFonts w:cs="Times New Roman"/>
                <w:color w:val="000000"/>
              </w:rPr>
            </w:pPr>
            <w:r>
              <w:rPr>
                <w:rFonts w:cs="Times New Roman"/>
                <w:lang w:val="en-GB"/>
              </w:rPr>
              <w:t>-</w:t>
            </w:r>
          </w:p>
        </w:tc>
        <w:tc>
          <w:tcPr>
            <w:tcW w:w="90" w:type="dxa"/>
          </w:tcPr>
          <w:p w14:paraId="58ADB5B8" w14:textId="77777777" w:rsidR="001061E9" w:rsidRPr="00E2745C" w:rsidRDefault="001061E9" w:rsidP="001061E9">
            <w:pPr>
              <w:tabs>
                <w:tab w:val="decimal" w:pos="1080"/>
              </w:tabs>
              <w:spacing w:line="240" w:lineRule="atLeast"/>
              <w:ind w:left="-1179" w:hanging="1269"/>
              <w:rPr>
                <w:rFonts w:cs="Times New Roman"/>
                <w:color w:val="000000"/>
              </w:rPr>
            </w:pPr>
          </w:p>
        </w:tc>
        <w:tc>
          <w:tcPr>
            <w:tcW w:w="1260" w:type="dxa"/>
            <w:vAlign w:val="center"/>
          </w:tcPr>
          <w:p w14:paraId="1B2132C8" w14:textId="3A07E474" w:rsidR="001061E9" w:rsidRPr="00E2745C" w:rsidRDefault="001061E9" w:rsidP="001061E9">
            <w:pPr>
              <w:tabs>
                <w:tab w:val="decimal" w:pos="810"/>
              </w:tabs>
              <w:spacing w:line="240" w:lineRule="atLeast"/>
              <w:rPr>
                <w:rFonts w:cs="Times New Roman"/>
                <w:color w:val="000000"/>
              </w:rPr>
            </w:pPr>
            <w:r>
              <w:rPr>
                <w:rFonts w:cs="Times New Roman"/>
                <w:lang w:val="en-GB"/>
              </w:rPr>
              <w:t>-</w:t>
            </w:r>
          </w:p>
        </w:tc>
        <w:tc>
          <w:tcPr>
            <w:tcW w:w="90" w:type="dxa"/>
            <w:vAlign w:val="center"/>
          </w:tcPr>
          <w:p w14:paraId="63A5DB73"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6CE0BED7" w14:textId="5BD418D2" w:rsidR="001061E9" w:rsidRPr="00E2745C" w:rsidRDefault="001061E9" w:rsidP="001061E9">
            <w:pPr>
              <w:tabs>
                <w:tab w:val="decimal" w:pos="1080"/>
              </w:tabs>
              <w:spacing w:line="240" w:lineRule="atLeast"/>
              <w:ind w:left="-531" w:firstLine="531"/>
              <w:rPr>
                <w:rFonts w:cs="Times New Roman"/>
                <w:color w:val="000000"/>
              </w:rPr>
            </w:pPr>
            <w:r>
              <w:rPr>
                <w:rFonts w:cs="Times New Roman"/>
                <w:lang w:val="en-GB"/>
              </w:rPr>
              <w:t>338,450</w:t>
            </w:r>
          </w:p>
        </w:tc>
        <w:tc>
          <w:tcPr>
            <w:tcW w:w="90" w:type="dxa"/>
            <w:vAlign w:val="center"/>
          </w:tcPr>
          <w:p w14:paraId="050625CF"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57E538A9" w14:textId="72C91298" w:rsidR="001061E9" w:rsidRPr="00E2745C" w:rsidRDefault="001061E9" w:rsidP="001061E9">
            <w:pPr>
              <w:tabs>
                <w:tab w:val="decimal" w:pos="797"/>
              </w:tabs>
              <w:spacing w:line="240" w:lineRule="atLeast"/>
              <w:rPr>
                <w:rFonts w:cs="Times New Roman"/>
              </w:rPr>
            </w:pPr>
            <w:r>
              <w:rPr>
                <w:rFonts w:cs="Times New Roman"/>
                <w:lang w:val="en-GB"/>
              </w:rPr>
              <w:t>-</w:t>
            </w:r>
          </w:p>
        </w:tc>
        <w:tc>
          <w:tcPr>
            <w:tcW w:w="90" w:type="dxa"/>
            <w:vAlign w:val="center"/>
          </w:tcPr>
          <w:p w14:paraId="0FBB89A8" w14:textId="77777777" w:rsidR="001061E9" w:rsidRPr="00E2745C" w:rsidRDefault="001061E9" w:rsidP="001061E9">
            <w:pPr>
              <w:tabs>
                <w:tab w:val="decimal" w:pos="797"/>
              </w:tabs>
              <w:spacing w:line="240" w:lineRule="atLeast"/>
              <w:rPr>
                <w:rFonts w:cs="Times New Roman"/>
              </w:rPr>
            </w:pPr>
          </w:p>
        </w:tc>
        <w:tc>
          <w:tcPr>
            <w:tcW w:w="1170" w:type="dxa"/>
            <w:vAlign w:val="center"/>
          </w:tcPr>
          <w:p w14:paraId="289CB8D7" w14:textId="26DB370C" w:rsidR="001061E9" w:rsidRPr="0004688D" w:rsidRDefault="001061E9" w:rsidP="001061E9">
            <w:pPr>
              <w:tabs>
                <w:tab w:val="decimal" w:pos="720"/>
              </w:tabs>
              <w:spacing w:line="240" w:lineRule="atLeast"/>
              <w:ind w:right="354"/>
              <w:rPr>
                <w:rFonts w:cs="Times New Roman"/>
                <w:lang w:val="en-GB" w:eastAsia="en-GB"/>
              </w:rPr>
            </w:pPr>
            <w:r>
              <w:rPr>
                <w:rFonts w:cs="Times New Roman"/>
                <w:lang w:val="en-GB" w:eastAsia="en-GB"/>
              </w:rPr>
              <w:t>-</w:t>
            </w:r>
          </w:p>
        </w:tc>
        <w:tc>
          <w:tcPr>
            <w:tcW w:w="90" w:type="dxa"/>
            <w:vAlign w:val="center"/>
          </w:tcPr>
          <w:p w14:paraId="1F6BDC89"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07F831BD" w14:textId="42DB9B81" w:rsidR="001061E9" w:rsidRPr="00D134B1" w:rsidRDefault="001061E9" w:rsidP="001061E9">
            <w:pPr>
              <w:tabs>
                <w:tab w:val="decimal" w:pos="1030"/>
              </w:tabs>
              <w:spacing w:line="240" w:lineRule="atLeast"/>
              <w:jc w:val="center"/>
              <w:rPr>
                <w:rFonts w:cs="Times New Roman"/>
                <w:lang w:val="en-GB"/>
              </w:rPr>
            </w:pPr>
            <w:r>
              <w:rPr>
                <w:rFonts w:cs="Times New Roman"/>
                <w:lang w:val="en-GB"/>
              </w:rPr>
              <w:t>338,450</w:t>
            </w:r>
          </w:p>
        </w:tc>
        <w:tc>
          <w:tcPr>
            <w:tcW w:w="90" w:type="dxa"/>
            <w:vAlign w:val="center"/>
          </w:tcPr>
          <w:p w14:paraId="5798DB74" w14:textId="77777777" w:rsidR="001061E9" w:rsidRPr="00E2745C" w:rsidRDefault="001061E9" w:rsidP="001061E9">
            <w:pPr>
              <w:tabs>
                <w:tab w:val="decimal" w:pos="1010"/>
              </w:tabs>
              <w:spacing w:line="240" w:lineRule="atLeast"/>
              <w:rPr>
                <w:rFonts w:cs="Times New Roman"/>
                <w:color w:val="000000"/>
              </w:rPr>
            </w:pPr>
          </w:p>
        </w:tc>
        <w:tc>
          <w:tcPr>
            <w:tcW w:w="1260" w:type="dxa"/>
            <w:vAlign w:val="center"/>
          </w:tcPr>
          <w:p w14:paraId="1E27C909" w14:textId="7DE97D06" w:rsidR="001061E9" w:rsidRPr="00E2745C" w:rsidRDefault="001061E9" w:rsidP="003A1A58">
            <w:pPr>
              <w:tabs>
                <w:tab w:val="decimal" w:pos="1077"/>
              </w:tabs>
              <w:spacing w:line="240" w:lineRule="atLeast"/>
              <w:rPr>
                <w:rFonts w:cs="Times New Roman"/>
                <w:color w:val="000000"/>
              </w:rPr>
            </w:pPr>
            <w:r>
              <w:rPr>
                <w:rFonts w:cs="Times New Roman"/>
                <w:lang w:val="en-GB"/>
              </w:rPr>
              <w:t>338,450</w:t>
            </w:r>
          </w:p>
        </w:tc>
      </w:tr>
      <w:tr w:rsidR="001061E9" w:rsidRPr="00E2745C" w14:paraId="128E4DB6" w14:textId="77777777" w:rsidTr="00EA5F78">
        <w:trPr>
          <w:trHeight w:val="157"/>
        </w:trPr>
        <w:tc>
          <w:tcPr>
            <w:tcW w:w="2970" w:type="dxa"/>
            <w:shd w:val="clear" w:color="auto" w:fill="auto"/>
          </w:tcPr>
          <w:p w14:paraId="090C79CB" w14:textId="494B31B2" w:rsidR="001061E9" w:rsidRPr="008A3883" w:rsidRDefault="001061E9" w:rsidP="001061E9">
            <w:pPr>
              <w:spacing w:line="240" w:lineRule="atLeast"/>
              <w:ind w:left="234" w:hanging="144"/>
              <w:rPr>
                <w:rFonts w:cs="Times New Roman"/>
                <w:color w:val="000000"/>
              </w:rPr>
            </w:pPr>
            <w:r w:rsidRPr="00E2745C">
              <w:rPr>
                <w:rFonts w:cs="Times New Roman"/>
                <w:color w:val="000000"/>
              </w:rPr>
              <w:t>Government bond</w:t>
            </w:r>
          </w:p>
        </w:tc>
        <w:tc>
          <w:tcPr>
            <w:tcW w:w="1080" w:type="dxa"/>
            <w:vAlign w:val="center"/>
          </w:tcPr>
          <w:p w14:paraId="3EA9254E" w14:textId="00C86A44" w:rsidR="001061E9" w:rsidRPr="00784D9A" w:rsidRDefault="001061E9" w:rsidP="001061E9">
            <w:pPr>
              <w:tabs>
                <w:tab w:val="decimal" w:pos="807"/>
              </w:tabs>
              <w:spacing w:line="240" w:lineRule="atLeast"/>
              <w:rPr>
                <w:rFonts w:cs="Times New Roman"/>
                <w:lang w:val="en-GB"/>
              </w:rPr>
            </w:pPr>
            <w:r>
              <w:rPr>
                <w:rFonts w:cs="Times New Roman"/>
              </w:rPr>
              <w:t>-</w:t>
            </w:r>
          </w:p>
        </w:tc>
        <w:tc>
          <w:tcPr>
            <w:tcW w:w="90" w:type="dxa"/>
            <w:vAlign w:val="center"/>
          </w:tcPr>
          <w:p w14:paraId="7A0902E4" w14:textId="77777777" w:rsidR="001061E9" w:rsidRPr="00784D9A" w:rsidRDefault="001061E9" w:rsidP="001061E9">
            <w:pPr>
              <w:tabs>
                <w:tab w:val="decimal" w:pos="1080"/>
              </w:tabs>
              <w:spacing w:line="240" w:lineRule="atLeast"/>
              <w:ind w:left="-531" w:firstLine="531"/>
              <w:rPr>
                <w:rFonts w:cs="Times New Roman"/>
                <w:cs/>
                <w:lang w:val="en-GB"/>
              </w:rPr>
            </w:pPr>
          </w:p>
        </w:tc>
        <w:tc>
          <w:tcPr>
            <w:tcW w:w="1080" w:type="dxa"/>
            <w:vAlign w:val="center"/>
          </w:tcPr>
          <w:p w14:paraId="46C0D1B3" w14:textId="00A63DB9" w:rsidR="001061E9" w:rsidRPr="0004688D" w:rsidRDefault="001061E9" w:rsidP="00387E70">
            <w:pPr>
              <w:tabs>
                <w:tab w:val="decimal" w:pos="812"/>
              </w:tabs>
              <w:spacing w:line="240" w:lineRule="atLeast"/>
              <w:rPr>
                <w:rFonts w:cs="Times New Roman"/>
                <w:cs/>
                <w:lang w:val="en-GB"/>
              </w:rPr>
            </w:pPr>
            <w:r>
              <w:rPr>
                <w:rFonts w:cs="Times New Roman"/>
                <w:lang w:val="en-GB"/>
              </w:rPr>
              <w:t>-</w:t>
            </w:r>
          </w:p>
        </w:tc>
        <w:tc>
          <w:tcPr>
            <w:tcW w:w="90" w:type="dxa"/>
            <w:vAlign w:val="center"/>
          </w:tcPr>
          <w:p w14:paraId="6E399704" w14:textId="77777777" w:rsidR="001061E9" w:rsidRPr="00E2745C" w:rsidRDefault="001061E9" w:rsidP="001061E9">
            <w:pPr>
              <w:tabs>
                <w:tab w:val="decimal" w:pos="1080"/>
              </w:tabs>
              <w:spacing w:line="240" w:lineRule="atLeast"/>
              <w:ind w:hanging="198"/>
              <w:jc w:val="center"/>
              <w:rPr>
                <w:rFonts w:cs="Times New Roman"/>
                <w:color w:val="000000"/>
              </w:rPr>
            </w:pPr>
          </w:p>
        </w:tc>
        <w:tc>
          <w:tcPr>
            <w:tcW w:w="1080" w:type="dxa"/>
          </w:tcPr>
          <w:p w14:paraId="3263703C" w14:textId="3AF2AAB9" w:rsidR="001061E9" w:rsidRPr="004007B1" w:rsidRDefault="001061E9" w:rsidP="004007B1">
            <w:pPr>
              <w:tabs>
                <w:tab w:val="decimal" w:pos="1080"/>
              </w:tabs>
              <w:spacing w:line="240" w:lineRule="atLeast"/>
              <w:ind w:left="-531" w:firstLine="531"/>
              <w:rPr>
                <w:rFonts w:cs="Times New Roman"/>
                <w:color w:val="000000"/>
              </w:rPr>
            </w:pPr>
            <w:r w:rsidRPr="004007B1">
              <w:rPr>
                <w:rFonts w:cs="Times New Roman"/>
                <w:color w:val="000000"/>
              </w:rPr>
              <w:t>10,055</w:t>
            </w:r>
          </w:p>
        </w:tc>
        <w:tc>
          <w:tcPr>
            <w:tcW w:w="90" w:type="dxa"/>
          </w:tcPr>
          <w:p w14:paraId="2BD58A56" w14:textId="77777777" w:rsidR="001061E9" w:rsidRPr="00987C90" w:rsidRDefault="001061E9" w:rsidP="001061E9">
            <w:pPr>
              <w:tabs>
                <w:tab w:val="decimal" w:pos="1080"/>
              </w:tabs>
              <w:spacing w:line="240" w:lineRule="atLeast"/>
              <w:ind w:left="-531" w:firstLine="531"/>
              <w:rPr>
                <w:rFonts w:cs="Times New Roman"/>
                <w:color w:val="000000"/>
              </w:rPr>
            </w:pPr>
          </w:p>
        </w:tc>
        <w:tc>
          <w:tcPr>
            <w:tcW w:w="1260" w:type="dxa"/>
            <w:vAlign w:val="center"/>
          </w:tcPr>
          <w:p w14:paraId="3A28C53B" w14:textId="45FD61A3" w:rsidR="001061E9" w:rsidRPr="00E2745C" w:rsidRDefault="001061E9" w:rsidP="001061E9">
            <w:pPr>
              <w:tabs>
                <w:tab w:val="decimal" w:pos="810"/>
              </w:tabs>
              <w:spacing w:line="240" w:lineRule="atLeast"/>
              <w:rPr>
                <w:rFonts w:cs="Times New Roman"/>
                <w:color w:val="000000"/>
              </w:rPr>
            </w:pPr>
            <w:r>
              <w:rPr>
                <w:rFonts w:cs="Times New Roman"/>
                <w:lang w:val="en-GB"/>
              </w:rPr>
              <w:t>-</w:t>
            </w:r>
          </w:p>
        </w:tc>
        <w:tc>
          <w:tcPr>
            <w:tcW w:w="90" w:type="dxa"/>
            <w:vAlign w:val="center"/>
          </w:tcPr>
          <w:p w14:paraId="492346EB"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center"/>
          </w:tcPr>
          <w:p w14:paraId="69648115" w14:textId="61D79418" w:rsidR="001061E9" w:rsidRPr="00E2745C" w:rsidRDefault="001061E9" w:rsidP="001061E9">
            <w:pPr>
              <w:tabs>
                <w:tab w:val="decimal" w:pos="1080"/>
              </w:tabs>
              <w:spacing w:line="240" w:lineRule="atLeast"/>
              <w:ind w:left="-531" w:firstLine="531"/>
              <w:rPr>
                <w:rFonts w:cs="Times New Roman"/>
                <w:color w:val="000000"/>
              </w:rPr>
            </w:pPr>
            <w:r>
              <w:rPr>
                <w:rFonts w:cs="Times New Roman"/>
                <w:color w:val="000000"/>
              </w:rPr>
              <w:t>10,055</w:t>
            </w:r>
          </w:p>
        </w:tc>
        <w:tc>
          <w:tcPr>
            <w:tcW w:w="90" w:type="dxa"/>
            <w:vAlign w:val="center"/>
          </w:tcPr>
          <w:p w14:paraId="4FB8E90E"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center"/>
          </w:tcPr>
          <w:p w14:paraId="03D1A38B" w14:textId="4BA80E6B" w:rsidR="001061E9" w:rsidRPr="00784D9A" w:rsidRDefault="001061E9" w:rsidP="001061E9">
            <w:pPr>
              <w:tabs>
                <w:tab w:val="decimal" w:pos="797"/>
              </w:tabs>
              <w:spacing w:line="240" w:lineRule="atLeast"/>
              <w:rPr>
                <w:rFonts w:cs="Times New Roman"/>
                <w:lang w:val="en-GB"/>
              </w:rPr>
            </w:pPr>
            <w:r>
              <w:rPr>
                <w:rFonts w:cs="Times New Roman"/>
              </w:rPr>
              <w:t>-</w:t>
            </w:r>
          </w:p>
        </w:tc>
        <w:tc>
          <w:tcPr>
            <w:tcW w:w="90" w:type="dxa"/>
            <w:vAlign w:val="center"/>
          </w:tcPr>
          <w:p w14:paraId="1C7BBCBA" w14:textId="77777777" w:rsidR="001061E9" w:rsidRPr="00784D9A" w:rsidRDefault="001061E9" w:rsidP="001061E9">
            <w:pPr>
              <w:tabs>
                <w:tab w:val="decimal" w:pos="797"/>
              </w:tabs>
              <w:spacing w:line="240" w:lineRule="atLeast"/>
              <w:rPr>
                <w:rFonts w:cs="Times New Roman"/>
                <w:lang w:val="en-GB"/>
              </w:rPr>
            </w:pPr>
          </w:p>
        </w:tc>
        <w:tc>
          <w:tcPr>
            <w:tcW w:w="1170" w:type="dxa"/>
            <w:vAlign w:val="center"/>
          </w:tcPr>
          <w:p w14:paraId="5203EC02" w14:textId="28365E68" w:rsidR="001061E9" w:rsidRPr="0004688D" w:rsidRDefault="001061E9" w:rsidP="001061E9">
            <w:pPr>
              <w:tabs>
                <w:tab w:val="decimal" w:pos="1023"/>
              </w:tabs>
              <w:spacing w:line="240" w:lineRule="atLeast"/>
              <w:rPr>
                <w:rFonts w:cs="Times New Roman"/>
                <w:lang w:eastAsia="en-GB"/>
              </w:rPr>
            </w:pPr>
            <w:r>
              <w:rPr>
                <w:rFonts w:cs="Times New Roman"/>
              </w:rPr>
              <w:t>10,055</w:t>
            </w:r>
          </w:p>
        </w:tc>
        <w:tc>
          <w:tcPr>
            <w:tcW w:w="90" w:type="dxa"/>
            <w:vAlign w:val="center"/>
          </w:tcPr>
          <w:p w14:paraId="7B81EAA8" w14:textId="77777777" w:rsidR="001061E9" w:rsidRPr="00E2745C" w:rsidRDefault="001061E9" w:rsidP="001061E9">
            <w:pPr>
              <w:tabs>
                <w:tab w:val="decimal" w:pos="1010"/>
              </w:tabs>
              <w:spacing w:line="240" w:lineRule="atLeast"/>
              <w:jc w:val="center"/>
              <w:rPr>
                <w:rFonts w:cs="Times New Roman"/>
                <w:color w:val="000000"/>
              </w:rPr>
            </w:pPr>
          </w:p>
        </w:tc>
        <w:tc>
          <w:tcPr>
            <w:tcW w:w="1170" w:type="dxa"/>
            <w:vAlign w:val="center"/>
          </w:tcPr>
          <w:p w14:paraId="42141861" w14:textId="0003E03F" w:rsidR="001061E9" w:rsidRPr="00D134B1" w:rsidRDefault="001061E9" w:rsidP="001061E9">
            <w:pPr>
              <w:tabs>
                <w:tab w:val="decimal" w:pos="805"/>
              </w:tabs>
              <w:spacing w:line="240" w:lineRule="atLeast"/>
              <w:rPr>
                <w:rFonts w:cs="Times New Roman"/>
                <w:lang w:val="en-GB"/>
              </w:rPr>
            </w:pPr>
            <w:r>
              <w:rPr>
                <w:rFonts w:cs="Times New Roman"/>
                <w:lang w:val="en-GB"/>
              </w:rPr>
              <w:t>-</w:t>
            </w:r>
          </w:p>
        </w:tc>
        <w:tc>
          <w:tcPr>
            <w:tcW w:w="90" w:type="dxa"/>
            <w:vAlign w:val="center"/>
          </w:tcPr>
          <w:p w14:paraId="17F82A11" w14:textId="77777777" w:rsidR="001061E9" w:rsidRPr="00E2745C" w:rsidRDefault="001061E9" w:rsidP="001061E9">
            <w:pPr>
              <w:tabs>
                <w:tab w:val="decimal" w:pos="1010"/>
              </w:tabs>
              <w:spacing w:line="240" w:lineRule="atLeast"/>
              <w:jc w:val="center"/>
              <w:rPr>
                <w:rFonts w:cs="Times New Roman"/>
                <w:color w:val="000000"/>
              </w:rPr>
            </w:pPr>
          </w:p>
        </w:tc>
        <w:tc>
          <w:tcPr>
            <w:tcW w:w="1260" w:type="dxa"/>
            <w:vAlign w:val="center"/>
          </w:tcPr>
          <w:p w14:paraId="26728613" w14:textId="3AF15512" w:rsidR="001061E9" w:rsidRPr="00E2745C" w:rsidRDefault="001061E9" w:rsidP="003A1A58">
            <w:pPr>
              <w:tabs>
                <w:tab w:val="decimal" w:pos="1077"/>
              </w:tabs>
              <w:spacing w:line="240" w:lineRule="atLeast"/>
              <w:rPr>
                <w:rFonts w:cs="Times New Roman"/>
                <w:color w:val="000000"/>
              </w:rPr>
            </w:pPr>
            <w:r>
              <w:rPr>
                <w:rFonts w:cs="Times New Roman"/>
                <w:color w:val="000000"/>
              </w:rPr>
              <w:t>10,055</w:t>
            </w:r>
          </w:p>
        </w:tc>
      </w:tr>
      <w:tr w:rsidR="001061E9" w:rsidRPr="00E2745C" w14:paraId="4BA984B0" w14:textId="77777777" w:rsidTr="00EA5F78">
        <w:trPr>
          <w:trHeight w:val="157"/>
        </w:trPr>
        <w:tc>
          <w:tcPr>
            <w:tcW w:w="2970" w:type="dxa"/>
            <w:shd w:val="clear" w:color="auto" w:fill="auto"/>
          </w:tcPr>
          <w:p w14:paraId="31204882" w14:textId="77777777" w:rsidR="001061E9" w:rsidRDefault="001061E9" w:rsidP="001061E9">
            <w:pPr>
              <w:spacing w:line="240" w:lineRule="atLeast"/>
              <w:ind w:left="234" w:hanging="144"/>
              <w:rPr>
                <w:rFonts w:cs="Times New Roman"/>
                <w:color w:val="000000"/>
              </w:rPr>
            </w:pPr>
            <w:bookmarkStart w:id="2" w:name="_GoBack" w:colFirst="5" w:colLast="6"/>
            <w:r w:rsidRPr="00E2745C">
              <w:rPr>
                <w:rFonts w:cs="Times New Roman"/>
                <w:color w:val="000000"/>
              </w:rPr>
              <w:t>Domestic non</w:t>
            </w:r>
            <w:r w:rsidRPr="006301AD">
              <w:rPr>
                <w:rFonts w:cs="Times New Roman"/>
                <w:color w:val="000000"/>
                <w:lang w:val="en-GB"/>
              </w:rPr>
              <w:t>-</w:t>
            </w:r>
            <w:r w:rsidRPr="00E2745C">
              <w:rPr>
                <w:rFonts w:cs="Times New Roman"/>
                <w:color w:val="000000"/>
              </w:rPr>
              <w:t xml:space="preserve">marketable </w:t>
            </w:r>
            <w:r>
              <w:rPr>
                <w:rFonts w:cs="Times New Roman"/>
                <w:color w:val="000000"/>
              </w:rPr>
              <w:t xml:space="preserve"> </w:t>
            </w:r>
          </w:p>
          <w:p w14:paraId="78480B8A" w14:textId="3E6B454E" w:rsidR="001061E9" w:rsidRPr="008A3883" w:rsidRDefault="001061E9" w:rsidP="001061E9">
            <w:pPr>
              <w:spacing w:line="240" w:lineRule="atLeast"/>
              <w:ind w:left="234" w:hanging="144"/>
              <w:rPr>
                <w:rFonts w:cs="Times New Roman"/>
                <w:color w:val="000000"/>
              </w:rPr>
            </w:pPr>
            <w:r>
              <w:rPr>
                <w:rFonts w:cs="Times New Roman"/>
                <w:color w:val="000000"/>
              </w:rPr>
              <w:t xml:space="preserve">   </w:t>
            </w:r>
            <w:r w:rsidRPr="00E2745C">
              <w:rPr>
                <w:rFonts w:cs="Times New Roman"/>
                <w:color w:val="000000"/>
              </w:rPr>
              <w:t>equity instruments</w:t>
            </w:r>
          </w:p>
        </w:tc>
        <w:tc>
          <w:tcPr>
            <w:tcW w:w="1080" w:type="dxa"/>
            <w:vAlign w:val="bottom"/>
          </w:tcPr>
          <w:p w14:paraId="7EEFB7D2" w14:textId="1CECC234" w:rsidR="001061E9" w:rsidRPr="00F97440" w:rsidRDefault="001061E9" w:rsidP="001061E9">
            <w:pPr>
              <w:tabs>
                <w:tab w:val="decimal" w:pos="807"/>
              </w:tabs>
              <w:spacing w:line="240" w:lineRule="atLeast"/>
              <w:rPr>
                <w:rFonts w:cs="Times New Roman"/>
                <w:lang w:val="en-GB"/>
              </w:rPr>
            </w:pPr>
            <w:r w:rsidRPr="007171F8">
              <w:rPr>
                <w:rFonts w:cs="Times New Roman"/>
                <w:lang w:val="en-GB"/>
              </w:rPr>
              <w:t>-</w:t>
            </w:r>
          </w:p>
        </w:tc>
        <w:tc>
          <w:tcPr>
            <w:tcW w:w="90" w:type="dxa"/>
            <w:vAlign w:val="bottom"/>
          </w:tcPr>
          <w:p w14:paraId="4D6BFBE2"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bottom"/>
          </w:tcPr>
          <w:p w14:paraId="42AAEC09" w14:textId="3EFC962E" w:rsidR="001061E9" w:rsidRPr="0004688D" w:rsidRDefault="001061E9" w:rsidP="00387E70">
            <w:pPr>
              <w:tabs>
                <w:tab w:val="decimal" w:pos="812"/>
              </w:tabs>
              <w:spacing w:line="240" w:lineRule="atLeast"/>
              <w:rPr>
                <w:rFonts w:cs="Times New Roman"/>
                <w:cs/>
                <w:lang w:val="en-GB"/>
              </w:rPr>
            </w:pPr>
            <w:r w:rsidRPr="00071743">
              <w:rPr>
                <w:rFonts w:cs="Times New Roman"/>
                <w:lang w:val="en-GB"/>
              </w:rPr>
              <w:t>-</w:t>
            </w:r>
          </w:p>
        </w:tc>
        <w:tc>
          <w:tcPr>
            <w:tcW w:w="90" w:type="dxa"/>
            <w:vAlign w:val="bottom"/>
          </w:tcPr>
          <w:p w14:paraId="322DF46E"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vAlign w:val="bottom"/>
          </w:tcPr>
          <w:p w14:paraId="2806EDAA" w14:textId="351C66BA" w:rsidR="001061E9" w:rsidRPr="004007B1" w:rsidRDefault="001061E9" w:rsidP="004007B1">
            <w:pPr>
              <w:tabs>
                <w:tab w:val="decimal" w:pos="810"/>
              </w:tabs>
              <w:spacing w:line="240" w:lineRule="atLeast"/>
              <w:rPr>
                <w:rFonts w:cs="Times New Roman"/>
                <w:lang w:val="en-GB"/>
              </w:rPr>
            </w:pPr>
            <w:r w:rsidRPr="004007B1">
              <w:rPr>
                <w:rFonts w:cs="Times New Roman"/>
                <w:lang w:val="en-GB"/>
              </w:rPr>
              <w:t>-</w:t>
            </w:r>
          </w:p>
        </w:tc>
        <w:tc>
          <w:tcPr>
            <w:tcW w:w="90" w:type="dxa"/>
          </w:tcPr>
          <w:p w14:paraId="2CD85419" w14:textId="77777777" w:rsidR="001061E9" w:rsidRPr="004007B1" w:rsidRDefault="001061E9" w:rsidP="004007B1">
            <w:pPr>
              <w:tabs>
                <w:tab w:val="decimal" w:pos="810"/>
              </w:tabs>
              <w:spacing w:line="240" w:lineRule="atLeast"/>
              <w:rPr>
                <w:rFonts w:cs="Times New Roman"/>
                <w:lang w:val="en-GB"/>
              </w:rPr>
            </w:pPr>
          </w:p>
        </w:tc>
        <w:tc>
          <w:tcPr>
            <w:tcW w:w="1260" w:type="dxa"/>
            <w:vAlign w:val="bottom"/>
          </w:tcPr>
          <w:p w14:paraId="021F058C" w14:textId="496AD3A5" w:rsidR="001061E9" w:rsidRPr="00E2745C" w:rsidRDefault="001061E9" w:rsidP="001061E9">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7B2483C1"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42DF7049" w14:textId="7983B0C2" w:rsidR="001061E9" w:rsidRPr="00E2745C" w:rsidRDefault="001061E9" w:rsidP="001061E9">
            <w:pPr>
              <w:tabs>
                <w:tab w:val="decimal" w:pos="1080"/>
              </w:tabs>
              <w:spacing w:line="240" w:lineRule="atLeast"/>
              <w:ind w:left="-531" w:firstLine="531"/>
              <w:rPr>
                <w:rFonts w:cs="Times New Roman"/>
                <w:color w:val="000000"/>
              </w:rPr>
            </w:pPr>
            <w:r>
              <w:rPr>
                <w:rFonts w:cs="Times New Roman"/>
                <w:color w:val="000000"/>
              </w:rPr>
              <w:t>690,123</w:t>
            </w:r>
          </w:p>
        </w:tc>
        <w:tc>
          <w:tcPr>
            <w:tcW w:w="90" w:type="dxa"/>
            <w:vAlign w:val="bottom"/>
          </w:tcPr>
          <w:p w14:paraId="10E383F4"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0349DC8B" w14:textId="2937218C" w:rsidR="001061E9" w:rsidRPr="00E2745C" w:rsidRDefault="001061E9" w:rsidP="001061E9">
            <w:pPr>
              <w:tabs>
                <w:tab w:val="decimal" w:pos="797"/>
              </w:tabs>
              <w:spacing w:line="240" w:lineRule="atLeast"/>
              <w:rPr>
                <w:rFonts w:cs="Times New Roman"/>
              </w:rPr>
            </w:pPr>
            <w:r>
              <w:rPr>
                <w:rFonts w:cs="Times New Roman"/>
                <w:lang w:val="en-GB"/>
              </w:rPr>
              <w:t>-</w:t>
            </w:r>
          </w:p>
        </w:tc>
        <w:tc>
          <w:tcPr>
            <w:tcW w:w="90" w:type="dxa"/>
            <w:vAlign w:val="bottom"/>
          </w:tcPr>
          <w:p w14:paraId="439E7D1D" w14:textId="77777777" w:rsidR="001061E9" w:rsidRPr="00E2745C" w:rsidRDefault="001061E9" w:rsidP="001061E9">
            <w:pPr>
              <w:tabs>
                <w:tab w:val="decimal" w:pos="797"/>
              </w:tabs>
              <w:spacing w:line="240" w:lineRule="atLeast"/>
              <w:rPr>
                <w:rFonts w:cs="Times New Roman"/>
              </w:rPr>
            </w:pPr>
          </w:p>
        </w:tc>
        <w:tc>
          <w:tcPr>
            <w:tcW w:w="1170" w:type="dxa"/>
            <w:vAlign w:val="bottom"/>
          </w:tcPr>
          <w:p w14:paraId="3232995B" w14:textId="26A45ED6" w:rsidR="001061E9" w:rsidRPr="00E2745C" w:rsidRDefault="001061E9" w:rsidP="001061E9">
            <w:pPr>
              <w:tabs>
                <w:tab w:val="decimal" w:pos="720"/>
              </w:tabs>
              <w:spacing w:line="240" w:lineRule="atLeast"/>
              <w:rPr>
                <w:rFonts w:cs="Times New Roman"/>
                <w:lang w:eastAsia="en-GB"/>
              </w:rPr>
            </w:pPr>
            <w:r w:rsidRPr="007171F8">
              <w:rPr>
                <w:rFonts w:cs="Times New Roman"/>
              </w:rPr>
              <w:t>-</w:t>
            </w:r>
          </w:p>
        </w:tc>
        <w:tc>
          <w:tcPr>
            <w:tcW w:w="90" w:type="dxa"/>
            <w:vAlign w:val="bottom"/>
          </w:tcPr>
          <w:p w14:paraId="5A31FE0A" w14:textId="77777777" w:rsidR="001061E9" w:rsidRPr="00E2745C" w:rsidRDefault="001061E9" w:rsidP="001061E9">
            <w:pPr>
              <w:tabs>
                <w:tab w:val="decimal" w:pos="1010"/>
              </w:tabs>
              <w:spacing w:line="240" w:lineRule="atLeast"/>
              <w:rPr>
                <w:rFonts w:cs="Times New Roman"/>
                <w:color w:val="000000"/>
              </w:rPr>
            </w:pPr>
          </w:p>
        </w:tc>
        <w:tc>
          <w:tcPr>
            <w:tcW w:w="1170" w:type="dxa"/>
            <w:vAlign w:val="bottom"/>
          </w:tcPr>
          <w:p w14:paraId="4AEBB87F" w14:textId="74CAD554" w:rsidR="001061E9" w:rsidRPr="003251CB" w:rsidRDefault="001061E9" w:rsidP="001061E9">
            <w:pPr>
              <w:tabs>
                <w:tab w:val="decimal" w:pos="1030"/>
              </w:tabs>
              <w:spacing w:line="240" w:lineRule="atLeast"/>
              <w:jc w:val="center"/>
              <w:rPr>
                <w:rFonts w:cs="Times New Roman"/>
                <w:lang w:val="en-GB" w:eastAsia="en-GB"/>
              </w:rPr>
            </w:pPr>
            <w:r>
              <w:rPr>
                <w:rFonts w:cs="Times New Roman"/>
                <w:lang w:val="en-GB"/>
              </w:rPr>
              <w:t>690,123</w:t>
            </w:r>
          </w:p>
        </w:tc>
        <w:tc>
          <w:tcPr>
            <w:tcW w:w="90" w:type="dxa"/>
            <w:vAlign w:val="bottom"/>
          </w:tcPr>
          <w:p w14:paraId="5011CB6F" w14:textId="77777777" w:rsidR="001061E9" w:rsidRPr="00E2745C" w:rsidRDefault="001061E9" w:rsidP="001061E9">
            <w:pPr>
              <w:tabs>
                <w:tab w:val="decimal" w:pos="1010"/>
              </w:tabs>
              <w:spacing w:line="240" w:lineRule="atLeast"/>
              <w:rPr>
                <w:rFonts w:cs="Times New Roman"/>
                <w:color w:val="000000"/>
              </w:rPr>
            </w:pPr>
          </w:p>
        </w:tc>
        <w:tc>
          <w:tcPr>
            <w:tcW w:w="1260" w:type="dxa"/>
            <w:vAlign w:val="bottom"/>
          </w:tcPr>
          <w:p w14:paraId="55B63F5C" w14:textId="1B545586" w:rsidR="001061E9" w:rsidRPr="00E2745C" w:rsidRDefault="001061E9" w:rsidP="003A1A58">
            <w:pPr>
              <w:tabs>
                <w:tab w:val="decimal" w:pos="1077"/>
              </w:tabs>
              <w:spacing w:line="240" w:lineRule="atLeast"/>
              <w:rPr>
                <w:rFonts w:cs="Times New Roman"/>
                <w:color w:val="000000"/>
              </w:rPr>
            </w:pPr>
            <w:r>
              <w:rPr>
                <w:rFonts w:cs="Times New Roman"/>
                <w:lang w:val="en-GB"/>
              </w:rPr>
              <w:t>690,123</w:t>
            </w:r>
          </w:p>
        </w:tc>
      </w:tr>
      <w:bookmarkEnd w:id="2"/>
      <w:tr w:rsidR="001061E9" w:rsidRPr="00E2745C" w14:paraId="0F14F0C2" w14:textId="77777777" w:rsidTr="00EA5F78">
        <w:trPr>
          <w:trHeight w:val="94"/>
        </w:trPr>
        <w:tc>
          <w:tcPr>
            <w:tcW w:w="2970" w:type="dxa"/>
            <w:shd w:val="clear" w:color="auto" w:fill="auto"/>
          </w:tcPr>
          <w:p w14:paraId="41542CBA" w14:textId="1BDE294F" w:rsidR="001061E9" w:rsidRPr="008A3883" w:rsidRDefault="001061E9" w:rsidP="001061E9">
            <w:pPr>
              <w:spacing w:line="240" w:lineRule="atLeast"/>
              <w:ind w:left="234" w:hanging="144"/>
              <w:rPr>
                <w:rFonts w:cs="Times New Roman"/>
                <w:color w:val="000000"/>
              </w:rPr>
            </w:pPr>
            <w:r w:rsidRPr="00E2745C">
              <w:rPr>
                <w:rFonts w:cs="Times New Roman"/>
                <w:color w:val="000000"/>
              </w:rPr>
              <w:t>Unit trust in foreign funds</w:t>
            </w:r>
          </w:p>
        </w:tc>
        <w:tc>
          <w:tcPr>
            <w:tcW w:w="1080" w:type="dxa"/>
            <w:vAlign w:val="bottom"/>
          </w:tcPr>
          <w:p w14:paraId="5544BEC6" w14:textId="798BB3B4" w:rsidR="001061E9" w:rsidRPr="00F97440" w:rsidRDefault="001061E9" w:rsidP="001061E9">
            <w:pPr>
              <w:tabs>
                <w:tab w:val="decimal" w:pos="807"/>
              </w:tabs>
              <w:spacing w:line="240" w:lineRule="atLeast"/>
              <w:rPr>
                <w:rFonts w:cs="Times New Roman"/>
                <w:lang w:val="en-GB"/>
              </w:rPr>
            </w:pPr>
            <w:r w:rsidRPr="007171F8">
              <w:rPr>
                <w:rFonts w:cs="Times New Roman"/>
                <w:lang w:val="en-GB"/>
              </w:rPr>
              <w:t>-</w:t>
            </w:r>
          </w:p>
        </w:tc>
        <w:tc>
          <w:tcPr>
            <w:tcW w:w="90" w:type="dxa"/>
            <w:vAlign w:val="bottom"/>
          </w:tcPr>
          <w:p w14:paraId="49579EA7"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bottom"/>
          </w:tcPr>
          <w:p w14:paraId="416E35A6" w14:textId="0769EDE7" w:rsidR="001061E9" w:rsidRPr="0004688D" w:rsidRDefault="001061E9" w:rsidP="00387E70">
            <w:pPr>
              <w:tabs>
                <w:tab w:val="decimal" w:pos="812"/>
              </w:tabs>
              <w:spacing w:line="240" w:lineRule="atLeast"/>
              <w:rPr>
                <w:rFonts w:cs="Times New Roman"/>
                <w:cs/>
                <w:lang w:val="en-GB"/>
              </w:rPr>
            </w:pPr>
            <w:r w:rsidRPr="00071743">
              <w:rPr>
                <w:rFonts w:cs="Times New Roman"/>
                <w:lang w:val="en-GB"/>
              </w:rPr>
              <w:t>-</w:t>
            </w:r>
          </w:p>
        </w:tc>
        <w:tc>
          <w:tcPr>
            <w:tcW w:w="90" w:type="dxa"/>
            <w:vAlign w:val="center"/>
          </w:tcPr>
          <w:p w14:paraId="3C0CF7FF"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vAlign w:val="bottom"/>
          </w:tcPr>
          <w:p w14:paraId="5892D18B" w14:textId="59A77FAC" w:rsidR="001061E9" w:rsidRPr="003251CB" w:rsidRDefault="001061E9" w:rsidP="001061E9">
            <w:pPr>
              <w:tabs>
                <w:tab w:val="decimal" w:pos="810"/>
              </w:tabs>
              <w:spacing w:line="240" w:lineRule="atLeast"/>
              <w:rPr>
                <w:rFonts w:cs="Times New Roman"/>
                <w:lang w:val="en-GB"/>
              </w:rPr>
            </w:pPr>
            <w:r w:rsidRPr="00071743">
              <w:rPr>
                <w:rFonts w:cs="Times New Roman"/>
                <w:lang w:val="en-GB"/>
              </w:rPr>
              <w:t>-</w:t>
            </w:r>
          </w:p>
        </w:tc>
        <w:tc>
          <w:tcPr>
            <w:tcW w:w="90" w:type="dxa"/>
          </w:tcPr>
          <w:p w14:paraId="137DAE85" w14:textId="77777777" w:rsidR="001061E9" w:rsidRPr="00E2745C" w:rsidRDefault="001061E9" w:rsidP="001061E9">
            <w:pPr>
              <w:tabs>
                <w:tab w:val="decimal" w:pos="1080"/>
              </w:tabs>
              <w:spacing w:line="240" w:lineRule="atLeast"/>
              <w:ind w:left="-531" w:firstLine="531"/>
              <w:rPr>
                <w:rFonts w:cs="Times New Roman"/>
                <w:color w:val="000000"/>
              </w:rPr>
            </w:pPr>
          </w:p>
        </w:tc>
        <w:tc>
          <w:tcPr>
            <w:tcW w:w="1260" w:type="dxa"/>
            <w:vAlign w:val="center"/>
          </w:tcPr>
          <w:p w14:paraId="579CE2CE" w14:textId="064EA8FA" w:rsidR="001061E9" w:rsidRPr="00E2745C" w:rsidRDefault="001061E9" w:rsidP="001061E9">
            <w:pPr>
              <w:tabs>
                <w:tab w:val="decimal" w:pos="1080"/>
              </w:tabs>
              <w:spacing w:line="240" w:lineRule="atLeast"/>
              <w:ind w:left="-531" w:firstLine="531"/>
              <w:rPr>
                <w:rFonts w:cs="Times New Roman"/>
                <w:color w:val="000000"/>
                <w:cs/>
              </w:rPr>
            </w:pPr>
            <w:r>
              <w:rPr>
                <w:rFonts w:cs="Times New Roman"/>
                <w:color w:val="000000"/>
              </w:rPr>
              <w:t>11,017</w:t>
            </w:r>
          </w:p>
        </w:tc>
        <w:tc>
          <w:tcPr>
            <w:tcW w:w="90" w:type="dxa"/>
            <w:vAlign w:val="center"/>
          </w:tcPr>
          <w:p w14:paraId="38B5E568"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352EA830" w14:textId="4DBBCF3F" w:rsidR="001061E9" w:rsidRPr="00E2745C" w:rsidRDefault="001061E9" w:rsidP="001061E9">
            <w:pPr>
              <w:tabs>
                <w:tab w:val="decimal" w:pos="1080"/>
              </w:tabs>
              <w:spacing w:line="240" w:lineRule="atLeast"/>
              <w:ind w:left="-531" w:firstLine="531"/>
              <w:rPr>
                <w:rFonts w:cs="Times New Roman"/>
                <w:color w:val="000000"/>
              </w:rPr>
            </w:pPr>
            <w:r>
              <w:rPr>
                <w:rFonts w:cs="Times New Roman"/>
                <w:color w:val="000000"/>
              </w:rPr>
              <w:t>11,017</w:t>
            </w:r>
          </w:p>
        </w:tc>
        <w:tc>
          <w:tcPr>
            <w:tcW w:w="90" w:type="dxa"/>
            <w:vAlign w:val="center"/>
          </w:tcPr>
          <w:p w14:paraId="59F7185F"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776ED3AB" w14:textId="609D703A" w:rsidR="001061E9" w:rsidRPr="00E2745C" w:rsidRDefault="001061E9" w:rsidP="001061E9">
            <w:pPr>
              <w:tabs>
                <w:tab w:val="center" w:pos="804"/>
              </w:tabs>
              <w:spacing w:line="240" w:lineRule="atLeast"/>
              <w:ind w:left="-531" w:right="-190" w:firstLine="731"/>
              <w:jc w:val="center"/>
              <w:rPr>
                <w:rFonts w:cs="Times New Roman"/>
                <w:color w:val="000000"/>
              </w:rPr>
            </w:pPr>
            <w:r>
              <w:rPr>
                <w:rFonts w:cs="Times New Roman"/>
              </w:rPr>
              <w:t>-</w:t>
            </w:r>
          </w:p>
        </w:tc>
        <w:tc>
          <w:tcPr>
            <w:tcW w:w="90" w:type="dxa"/>
            <w:vAlign w:val="center"/>
          </w:tcPr>
          <w:p w14:paraId="71BB3B2F"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36DA61DA" w14:textId="4D3BBDC3" w:rsidR="001061E9" w:rsidRPr="00E2745C" w:rsidRDefault="001061E9" w:rsidP="001061E9">
            <w:pPr>
              <w:tabs>
                <w:tab w:val="decimal" w:pos="1023"/>
              </w:tabs>
              <w:spacing w:line="240" w:lineRule="atLeast"/>
              <w:rPr>
                <w:rFonts w:cs="Times New Roman"/>
                <w:lang w:eastAsia="en-GB"/>
              </w:rPr>
            </w:pPr>
            <w:r>
              <w:rPr>
                <w:rFonts w:cs="Times New Roman"/>
              </w:rPr>
              <w:t>11,017</w:t>
            </w:r>
          </w:p>
        </w:tc>
        <w:tc>
          <w:tcPr>
            <w:tcW w:w="90" w:type="dxa"/>
            <w:vAlign w:val="center"/>
          </w:tcPr>
          <w:p w14:paraId="72E8B1B2" w14:textId="77777777" w:rsidR="001061E9" w:rsidRPr="00E2745C" w:rsidRDefault="001061E9" w:rsidP="001061E9">
            <w:pPr>
              <w:tabs>
                <w:tab w:val="decimal" w:pos="750"/>
              </w:tabs>
              <w:spacing w:line="240" w:lineRule="atLeast"/>
              <w:rPr>
                <w:rFonts w:cs="Times New Roman"/>
                <w:color w:val="000000"/>
              </w:rPr>
            </w:pPr>
          </w:p>
        </w:tc>
        <w:tc>
          <w:tcPr>
            <w:tcW w:w="1170" w:type="dxa"/>
            <w:vAlign w:val="bottom"/>
          </w:tcPr>
          <w:p w14:paraId="63F60122" w14:textId="7AEA841A" w:rsidR="001061E9" w:rsidRPr="003251CB" w:rsidRDefault="001061E9" w:rsidP="001061E9">
            <w:pPr>
              <w:tabs>
                <w:tab w:val="decimal" w:pos="805"/>
              </w:tabs>
              <w:spacing w:line="240" w:lineRule="atLeast"/>
              <w:rPr>
                <w:rFonts w:cs="Times New Roman"/>
                <w:lang w:val="en-GB" w:eastAsia="en-GB"/>
              </w:rPr>
            </w:pPr>
            <w:r w:rsidRPr="00DC6F54">
              <w:rPr>
                <w:rFonts w:cs="Times New Roman"/>
                <w:lang w:val="en-GB"/>
              </w:rPr>
              <w:t>-</w:t>
            </w:r>
          </w:p>
        </w:tc>
        <w:tc>
          <w:tcPr>
            <w:tcW w:w="90" w:type="dxa"/>
            <w:vAlign w:val="center"/>
          </w:tcPr>
          <w:p w14:paraId="6F965EC6" w14:textId="77777777" w:rsidR="001061E9" w:rsidRPr="00E2745C" w:rsidRDefault="001061E9" w:rsidP="001061E9">
            <w:pPr>
              <w:tabs>
                <w:tab w:val="decimal" w:pos="1010"/>
              </w:tabs>
              <w:spacing w:line="240" w:lineRule="atLeast"/>
              <w:rPr>
                <w:rFonts w:cs="Times New Roman"/>
                <w:color w:val="000000"/>
              </w:rPr>
            </w:pPr>
          </w:p>
        </w:tc>
        <w:tc>
          <w:tcPr>
            <w:tcW w:w="1260" w:type="dxa"/>
            <w:vAlign w:val="center"/>
          </w:tcPr>
          <w:p w14:paraId="76BEC192" w14:textId="13300ED0" w:rsidR="001061E9" w:rsidRPr="00E2745C" w:rsidRDefault="001061E9" w:rsidP="003A1A58">
            <w:pPr>
              <w:tabs>
                <w:tab w:val="decimal" w:pos="1077"/>
              </w:tabs>
              <w:spacing w:line="240" w:lineRule="atLeast"/>
              <w:rPr>
                <w:rFonts w:cs="Times New Roman"/>
                <w:color w:val="000000"/>
              </w:rPr>
            </w:pPr>
            <w:r>
              <w:rPr>
                <w:rFonts w:cs="Times New Roman"/>
              </w:rPr>
              <w:t>11,017</w:t>
            </w:r>
          </w:p>
        </w:tc>
      </w:tr>
      <w:tr w:rsidR="001061E9" w:rsidRPr="00E2745C" w14:paraId="6F3CD6D5" w14:textId="77777777" w:rsidTr="00EA5F78">
        <w:trPr>
          <w:trHeight w:val="94"/>
        </w:trPr>
        <w:tc>
          <w:tcPr>
            <w:tcW w:w="2970" w:type="dxa"/>
            <w:shd w:val="clear" w:color="auto" w:fill="auto"/>
          </w:tcPr>
          <w:p w14:paraId="3164F98D" w14:textId="34E37EFC" w:rsidR="001061E9" w:rsidRPr="00E2745C" w:rsidRDefault="001061E9" w:rsidP="001061E9">
            <w:pPr>
              <w:ind w:left="234" w:hanging="144"/>
              <w:rPr>
                <w:rFonts w:cs="Times New Roman"/>
                <w:color w:val="000000"/>
              </w:rPr>
            </w:pPr>
            <w:r w:rsidRPr="00E2745C">
              <w:rPr>
                <w:rFonts w:cs="Times New Roman"/>
                <w:color w:val="000000"/>
              </w:rPr>
              <w:t>Foreign marketable equity instruments</w:t>
            </w:r>
          </w:p>
        </w:tc>
        <w:tc>
          <w:tcPr>
            <w:tcW w:w="1080" w:type="dxa"/>
            <w:vAlign w:val="bottom"/>
          </w:tcPr>
          <w:p w14:paraId="09C65D1C" w14:textId="7DB2C990" w:rsidR="001061E9" w:rsidRPr="00F97440" w:rsidRDefault="001061E9" w:rsidP="001061E9">
            <w:pPr>
              <w:tabs>
                <w:tab w:val="decimal" w:pos="807"/>
              </w:tabs>
              <w:spacing w:line="240" w:lineRule="atLeast"/>
              <w:rPr>
                <w:rFonts w:cs="Times New Roman"/>
                <w:lang w:val="en-GB"/>
              </w:rPr>
            </w:pPr>
            <w:r w:rsidRPr="007171F8">
              <w:rPr>
                <w:rFonts w:cs="Times New Roman"/>
                <w:lang w:val="en-GB"/>
              </w:rPr>
              <w:t>-</w:t>
            </w:r>
          </w:p>
        </w:tc>
        <w:tc>
          <w:tcPr>
            <w:tcW w:w="90" w:type="dxa"/>
            <w:vAlign w:val="bottom"/>
          </w:tcPr>
          <w:p w14:paraId="19EEA835" w14:textId="77777777" w:rsidR="001061E9" w:rsidRPr="00E2745C" w:rsidRDefault="001061E9" w:rsidP="001061E9">
            <w:pPr>
              <w:tabs>
                <w:tab w:val="decimal" w:pos="1080"/>
              </w:tabs>
              <w:ind w:left="-531" w:firstLine="531"/>
              <w:rPr>
                <w:rFonts w:cs="Times New Roman"/>
                <w:cs/>
              </w:rPr>
            </w:pPr>
          </w:p>
        </w:tc>
        <w:tc>
          <w:tcPr>
            <w:tcW w:w="1080" w:type="dxa"/>
            <w:vAlign w:val="bottom"/>
          </w:tcPr>
          <w:p w14:paraId="73B7B319" w14:textId="404A84AB" w:rsidR="001061E9" w:rsidRPr="0004688D" w:rsidRDefault="001061E9" w:rsidP="00387E70">
            <w:pPr>
              <w:tabs>
                <w:tab w:val="decimal" w:pos="812"/>
              </w:tabs>
              <w:spacing w:line="240" w:lineRule="atLeast"/>
              <w:rPr>
                <w:rFonts w:cs="Times New Roman"/>
                <w:cs/>
                <w:lang w:val="en-GB"/>
              </w:rPr>
            </w:pPr>
            <w:r w:rsidRPr="00071743">
              <w:rPr>
                <w:rFonts w:cs="Times New Roman"/>
                <w:lang w:val="en-GB"/>
              </w:rPr>
              <w:t>-</w:t>
            </w:r>
          </w:p>
        </w:tc>
        <w:tc>
          <w:tcPr>
            <w:tcW w:w="90" w:type="dxa"/>
            <w:vAlign w:val="center"/>
          </w:tcPr>
          <w:p w14:paraId="695EA89C" w14:textId="77777777" w:rsidR="001061E9" w:rsidRPr="00E2745C" w:rsidRDefault="001061E9" w:rsidP="001061E9">
            <w:pPr>
              <w:tabs>
                <w:tab w:val="decimal" w:pos="1080"/>
              </w:tabs>
              <w:ind w:hanging="198"/>
              <w:rPr>
                <w:rFonts w:cs="Times New Roman"/>
                <w:color w:val="000000"/>
              </w:rPr>
            </w:pPr>
          </w:p>
        </w:tc>
        <w:tc>
          <w:tcPr>
            <w:tcW w:w="1080" w:type="dxa"/>
            <w:vAlign w:val="bottom"/>
          </w:tcPr>
          <w:p w14:paraId="6F77637A" w14:textId="26767ACB" w:rsidR="001061E9" w:rsidRPr="00E2745C" w:rsidRDefault="001061E9" w:rsidP="001061E9">
            <w:pPr>
              <w:tabs>
                <w:tab w:val="decimal" w:pos="810"/>
              </w:tabs>
              <w:spacing w:line="240" w:lineRule="atLeast"/>
              <w:ind w:right="-90"/>
              <w:rPr>
                <w:rFonts w:cs="Times New Roman"/>
              </w:rPr>
            </w:pPr>
            <w:r w:rsidRPr="00071743">
              <w:rPr>
                <w:rFonts w:cs="Times New Roman"/>
                <w:lang w:val="en-GB"/>
              </w:rPr>
              <w:t>-</w:t>
            </w:r>
          </w:p>
        </w:tc>
        <w:tc>
          <w:tcPr>
            <w:tcW w:w="90" w:type="dxa"/>
          </w:tcPr>
          <w:p w14:paraId="5230345C" w14:textId="77777777" w:rsidR="001061E9" w:rsidRPr="00E2745C" w:rsidRDefault="001061E9" w:rsidP="001061E9">
            <w:pPr>
              <w:tabs>
                <w:tab w:val="decimal" w:pos="1080"/>
              </w:tabs>
              <w:ind w:left="-531" w:firstLine="531"/>
              <w:rPr>
                <w:rFonts w:cs="Times New Roman"/>
              </w:rPr>
            </w:pPr>
          </w:p>
        </w:tc>
        <w:tc>
          <w:tcPr>
            <w:tcW w:w="1260" w:type="dxa"/>
            <w:vAlign w:val="bottom"/>
          </w:tcPr>
          <w:p w14:paraId="1E557CC6" w14:textId="14B02402" w:rsidR="001061E9" w:rsidRPr="00E2745C" w:rsidRDefault="001061E9" w:rsidP="001061E9">
            <w:pPr>
              <w:tabs>
                <w:tab w:val="decimal" w:pos="1080"/>
              </w:tabs>
              <w:ind w:left="-531" w:firstLine="531"/>
              <w:rPr>
                <w:rFonts w:cs="Times New Roman"/>
              </w:rPr>
            </w:pPr>
            <w:r>
              <w:rPr>
                <w:rFonts w:cs="Times New Roman"/>
                <w:color w:val="000000"/>
              </w:rPr>
              <w:t>45,777</w:t>
            </w:r>
          </w:p>
        </w:tc>
        <w:tc>
          <w:tcPr>
            <w:tcW w:w="90" w:type="dxa"/>
            <w:vAlign w:val="center"/>
          </w:tcPr>
          <w:p w14:paraId="50A0791E" w14:textId="77777777" w:rsidR="001061E9" w:rsidRPr="00E2745C" w:rsidRDefault="001061E9" w:rsidP="001061E9">
            <w:pPr>
              <w:tabs>
                <w:tab w:val="decimal" w:pos="1080"/>
              </w:tabs>
              <w:ind w:left="-531" w:firstLine="531"/>
              <w:rPr>
                <w:rFonts w:cs="Times New Roman"/>
                <w:color w:val="000000"/>
              </w:rPr>
            </w:pPr>
          </w:p>
        </w:tc>
        <w:tc>
          <w:tcPr>
            <w:tcW w:w="1170" w:type="dxa"/>
            <w:vAlign w:val="bottom"/>
          </w:tcPr>
          <w:p w14:paraId="37534ECA" w14:textId="015A8451" w:rsidR="001061E9" w:rsidRPr="00E2745C" w:rsidRDefault="001061E9" w:rsidP="001061E9">
            <w:pPr>
              <w:tabs>
                <w:tab w:val="decimal" w:pos="1080"/>
              </w:tabs>
              <w:ind w:left="-531" w:firstLine="531"/>
              <w:rPr>
                <w:rFonts w:cs="Times New Roman"/>
              </w:rPr>
            </w:pPr>
            <w:r>
              <w:rPr>
                <w:rFonts w:cs="Times New Roman"/>
                <w:color w:val="000000"/>
              </w:rPr>
              <w:t>45,777</w:t>
            </w:r>
          </w:p>
        </w:tc>
        <w:tc>
          <w:tcPr>
            <w:tcW w:w="90" w:type="dxa"/>
            <w:vAlign w:val="center"/>
          </w:tcPr>
          <w:p w14:paraId="12025B86" w14:textId="77777777" w:rsidR="001061E9" w:rsidRPr="00E2745C" w:rsidRDefault="001061E9" w:rsidP="001061E9">
            <w:pPr>
              <w:tabs>
                <w:tab w:val="decimal" w:pos="1080"/>
              </w:tabs>
              <w:ind w:left="-531" w:firstLine="531"/>
              <w:rPr>
                <w:rFonts w:cs="Times New Roman"/>
                <w:color w:val="000000"/>
              </w:rPr>
            </w:pPr>
          </w:p>
        </w:tc>
        <w:tc>
          <w:tcPr>
            <w:tcW w:w="1170" w:type="dxa"/>
            <w:vAlign w:val="bottom"/>
          </w:tcPr>
          <w:p w14:paraId="7F7DE9BC" w14:textId="03172ABE" w:rsidR="001061E9" w:rsidRPr="00E2745C" w:rsidRDefault="001061E9" w:rsidP="001061E9">
            <w:pPr>
              <w:tabs>
                <w:tab w:val="decimal" w:pos="1010"/>
              </w:tabs>
              <w:ind w:left="-531" w:firstLine="531"/>
              <w:rPr>
                <w:rFonts w:cs="Times New Roman"/>
                <w:lang w:eastAsia="en-GB"/>
              </w:rPr>
            </w:pPr>
            <w:r>
              <w:rPr>
                <w:rFonts w:cs="Times New Roman"/>
                <w:color w:val="000000"/>
              </w:rPr>
              <w:t>45,777</w:t>
            </w:r>
          </w:p>
        </w:tc>
        <w:tc>
          <w:tcPr>
            <w:tcW w:w="90" w:type="dxa"/>
            <w:vAlign w:val="center"/>
          </w:tcPr>
          <w:p w14:paraId="1C7CCB22" w14:textId="77777777" w:rsidR="001061E9" w:rsidRPr="00E2745C" w:rsidRDefault="001061E9" w:rsidP="001061E9">
            <w:pPr>
              <w:tabs>
                <w:tab w:val="decimal" w:pos="1010"/>
              </w:tabs>
              <w:rPr>
                <w:rFonts w:cs="Times New Roman"/>
                <w:color w:val="000000"/>
              </w:rPr>
            </w:pPr>
          </w:p>
        </w:tc>
        <w:tc>
          <w:tcPr>
            <w:tcW w:w="1170" w:type="dxa"/>
            <w:vAlign w:val="bottom"/>
          </w:tcPr>
          <w:p w14:paraId="7A899850" w14:textId="707A8102" w:rsidR="001061E9" w:rsidRPr="00E2745C" w:rsidRDefault="001061E9" w:rsidP="001061E9">
            <w:pPr>
              <w:tabs>
                <w:tab w:val="decimal" w:pos="720"/>
              </w:tabs>
              <w:spacing w:line="240" w:lineRule="atLeast"/>
              <w:rPr>
                <w:rFonts w:cs="Times New Roman"/>
                <w:cs/>
                <w:lang w:eastAsia="en-GB"/>
              </w:rPr>
            </w:pPr>
            <w:r>
              <w:rPr>
                <w:rFonts w:cs="Times New Roman"/>
              </w:rPr>
              <w:t>-</w:t>
            </w:r>
          </w:p>
        </w:tc>
        <w:tc>
          <w:tcPr>
            <w:tcW w:w="90" w:type="dxa"/>
            <w:vAlign w:val="center"/>
          </w:tcPr>
          <w:p w14:paraId="0BA5216A" w14:textId="77777777" w:rsidR="001061E9" w:rsidRPr="00E2745C" w:rsidRDefault="001061E9" w:rsidP="001061E9">
            <w:pPr>
              <w:tabs>
                <w:tab w:val="decimal" w:pos="1010"/>
              </w:tabs>
              <w:rPr>
                <w:rFonts w:cs="Times New Roman"/>
                <w:color w:val="000000"/>
              </w:rPr>
            </w:pPr>
          </w:p>
        </w:tc>
        <w:tc>
          <w:tcPr>
            <w:tcW w:w="1170" w:type="dxa"/>
            <w:vAlign w:val="bottom"/>
          </w:tcPr>
          <w:p w14:paraId="58FF85CC" w14:textId="6525DA6F" w:rsidR="001061E9" w:rsidRPr="00E2745C" w:rsidRDefault="001061E9" w:rsidP="001061E9">
            <w:pPr>
              <w:tabs>
                <w:tab w:val="decimal" w:pos="797"/>
              </w:tabs>
              <w:spacing w:line="240" w:lineRule="atLeast"/>
              <w:rPr>
                <w:rFonts w:cs="Times New Roman"/>
                <w:cs/>
                <w:lang w:eastAsia="en-GB"/>
              </w:rPr>
            </w:pPr>
            <w:r w:rsidRPr="00DC6F54">
              <w:rPr>
                <w:rFonts w:cs="Times New Roman"/>
                <w:lang w:val="en-GB"/>
              </w:rPr>
              <w:t>-</w:t>
            </w:r>
          </w:p>
        </w:tc>
        <w:tc>
          <w:tcPr>
            <w:tcW w:w="90" w:type="dxa"/>
            <w:vAlign w:val="center"/>
          </w:tcPr>
          <w:p w14:paraId="5DBCB5FB" w14:textId="77777777" w:rsidR="001061E9" w:rsidRPr="00E2745C" w:rsidRDefault="001061E9" w:rsidP="001061E9">
            <w:pPr>
              <w:tabs>
                <w:tab w:val="decimal" w:pos="1010"/>
              </w:tabs>
              <w:rPr>
                <w:rFonts w:cs="Times New Roman"/>
                <w:color w:val="000000"/>
              </w:rPr>
            </w:pPr>
          </w:p>
        </w:tc>
        <w:tc>
          <w:tcPr>
            <w:tcW w:w="1260" w:type="dxa"/>
            <w:vAlign w:val="bottom"/>
          </w:tcPr>
          <w:p w14:paraId="2B9E33FA" w14:textId="5A95D381" w:rsidR="001061E9" w:rsidRPr="00E2745C" w:rsidRDefault="001061E9" w:rsidP="003A1A58">
            <w:pPr>
              <w:tabs>
                <w:tab w:val="decimal" w:pos="1077"/>
              </w:tabs>
              <w:rPr>
                <w:rFonts w:cs="Times New Roman"/>
                <w:color w:val="000000"/>
              </w:rPr>
            </w:pPr>
            <w:r>
              <w:rPr>
                <w:rFonts w:cs="Times New Roman"/>
                <w:color w:val="000000"/>
              </w:rPr>
              <w:t>45,777</w:t>
            </w:r>
          </w:p>
        </w:tc>
      </w:tr>
      <w:tr w:rsidR="001061E9" w:rsidRPr="00E2745C" w14:paraId="1F1ADBB0" w14:textId="77777777" w:rsidTr="00EA5F78">
        <w:trPr>
          <w:trHeight w:val="94"/>
        </w:trPr>
        <w:tc>
          <w:tcPr>
            <w:tcW w:w="2970" w:type="dxa"/>
            <w:shd w:val="clear" w:color="auto" w:fill="auto"/>
          </w:tcPr>
          <w:p w14:paraId="0C0AA17E" w14:textId="168B67BC" w:rsidR="001061E9" w:rsidRPr="00E2745C" w:rsidRDefault="001061E9" w:rsidP="001061E9">
            <w:pPr>
              <w:spacing w:line="240" w:lineRule="atLeast"/>
              <w:ind w:left="234" w:hanging="144"/>
              <w:rPr>
                <w:rFonts w:cs="Times New Roman"/>
                <w:color w:val="000000"/>
              </w:rPr>
            </w:pPr>
          </w:p>
        </w:tc>
        <w:tc>
          <w:tcPr>
            <w:tcW w:w="1080" w:type="dxa"/>
            <w:vAlign w:val="center"/>
          </w:tcPr>
          <w:p w14:paraId="0EE218D9" w14:textId="77777777" w:rsidR="001061E9" w:rsidRPr="00E2745C" w:rsidRDefault="001061E9" w:rsidP="001061E9">
            <w:pPr>
              <w:tabs>
                <w:tab w:val="decimal" w:pos="1080"/>
              </w:tabs>
              <w:spacing w:line="240" w:lineRule="atLeast"/>
              <w:rPr>
                <w:rFonts w:cs="Times New Roman"/>
                <w:color w:val="000000"/>
              </w:rPr>
            </w:pPr>
          </w:p>
        </w:tc>
        <w:tc>
          <w:tcPr>
            <w:tcW w:w="90" w:type="dxa"/>
            <w:vAlign w:val="center"/>
          </w:tcPr>
          <w:p w14:paraId="12DFE78B"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center"/>
          </w:tcPr>
          <w:p w14:paraId="32C28781" w14:textId="77777777" w:rsidR="001061E9" w:rsidRPr="0004688D" w:rsidRDefault="001061E9" w:rsidP="00387E70">
            <w:pPr>
              <w:tabs>
                <w:tab w:val="decimal" w:pos="812"/>
              </w:tabs>
              <w:spacing w:line="240" w:lineRule="atLeast"/>
              <w:rPr>
                <w:rFonts w:cs="Times New Roman"/>
                <w:cs/>
                <w:lang w:val="en-GB"/>
              </w:rPr>
            </w:pPr>
          </w:p>
        </w:tc>
        <w:tc>
          <w:tcPr>
            <w:tcW w:w="90" w:type="dxa"/>
            <w:vAlign w:val="center"/>
          </w:tcPr>
          <w:p w14:paraId="6BD528B1"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tcPr>
          <w:p w14:paraId="6B86FD6B" w14:textId="77777777" w:rsidR="001061E9" w:rsidRPr="00E2745C" w:rsidRDefault="001061E9" w:rsidP="001061E9">
            <w:pPr>
              <w:tabs>
                <w:tab w:val="decimal" w:pos="1080"/>
              </w:tabs>
              <w:spacing w:line="240" w:lineRule="atLeast"/>
              <w:ind w:left="-531" w:firstLine="531"/>
              <w:rPr>
                <w:rFonts w:cs="Times New Roman"/>
              </w:rPr>
            </w:pPr>
          </w:p>
        </w:tc>
        <w:tc>
          <w:tcPr>
            <w:tcW w:w="90" w:type="dxa"/>
          </w:tcPr>
          <w:p w14:paraId="34B4DA19" w14:textId="77777777" w:rsidR="001061E9" w:rsidRPr="00E2745C" w:rsidRDefault="001061E9" w:rsidP="001061E9">
            <w:pPr>
              <w:tabs>
                <w:tab w:val="decimal" w:pos="1080"/>
              </w:tabs>
              <w:spacing w:line="240" w:lineRule="atLeast"/>
              <w:ind w:left="-531" w:firstLine="531"/>
              <w:rPr>
                <w:rFonts w:cs="Times New Roman"/>
              </w:rPr>
            </w:pPr>
          </w:p>
        </w:tc>
        <w:tc>
          <w:tcPr>
            <w:tcW w:w="1260" w:type="dxa"/>
            <w:vAlign w:val="center"/>
          </w:tcPr>
          <w:p w14:paraId="191FBE09" w14:textId="77777777" w:rsidR="001061E9" w:rsidRPr="00E2745C" w:rsidRDefault="001061E9" w:rsidP="001061E9">
            <w:pPr>
              <w:tabs>
                <w:tab w:val="decimal" w:pos="1080"/>
              </w:tabs>
              <w:spacing w:line="240" w:lineRule="atLeast"/>
              <w:ind w:left="-531" w:firstLine="531"/>
              <w:rPr>
                <w:rFonts w:cs="Times New Roman"/>
              </w:rPr>
            </w:pPr>
          </w:p>
        </w:tc>
        <w:tc>
          <w:tcPr>
            <w:tcW w:w="90" w:type="dxa"/>
            <w:vAlign w:val="center"/>
          </w:tcPr>
          <w:p w14:paraId="71CA27A6"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735FF6F9" w14:textId="77777777" w:rsidR="001061E9" w:rsidRPr="00E2745C" w:rsidRDefault="001061E9" w:rsidP="001061E9">
            <w:pPr>
              <w:tabs>
                <w:tab w:val="decimal" w:pos="1080"/>
              </w:tabs>
              <w:spacing w:line="240" w:lineRule="atLeast"/>
              <w:ind w:left="-531" w:firstLine="531"/>
              <w:rPr>
                <w:rFonts w:cs="Times New Roman"/>
              </w:rPr>
            </w:pPr>
          </w:p>
        </w:tc>
        <w:tc>
          <w:tcPr>
            <w:tcW w:w="90" w:type="dxa"/>
            <w:vAlign w:val="center"/>
          </w:tcPr>
          <w:p w14:paraId="4392AF69"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6D6019D8" w14:textId="77777777" w:rsidR="001061E9" w:rsidRPr="00E2745C" w:rsidRDefault="001061E9" w:rsidP="001061E9">
            <w:pPr>
              <w:tabs>
                <w:tab w:val="decimal" w:pos="1010"/>
              </w:tabs>
              <w:spacing w:line="240" w:lineRule="atLeast"/>
              <w:ind w:left="-531" w:firstLine="531"/>
              <w:rPr>
                <w:rFonts w:cs="Times New Roman"/>
                <w:lang w:eastAsia="en-GB"/>
              </w:rPr>
            </w:pPr>
          </w:p>
        </w:tc>
        <w:tc>
          <w:tcPr>
            <w:tcW w:w="90" w:type="dxa"/>
            <w:vAlign w:val="center"/>
          </w:tcPr>
          <w:p w14:paraId="1ACC7758"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310B38D2" w14:textId="77777777" w:rsidR="001061E9" w:rsidRPr="00E2745C" w:rsidRDefault="001061E9" w:rsidP="001061E9">
            <w:pPr>
              <w:tabs>
                <w:tab w:val="decimal" w:pos="1010"/>
              </w:tabs>
              <w:spacing w:line="240" w:lineRule="atLeast"/>
              <w:rPr>
                <w:rFonts w:cs="Times New Roman"/>
                <w:cs/>
                <w:lang w:eastAsia="en-GB"/>
              </w:rPr>
            </w:pPr>
          </w:p>
        </w:tc>
        <w:tc>
          <w:tcPr>
            <w:tcW w:w="90" w:type="dxa"/>
            <w:vAlign w:val="center"/>
          </w:tcPr>
          <w:p w14:paraId="168F9F91"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1EE937E6" w14:textId="77777777" w:rsidR="001061E9" w:rsidRPr="00E2745C" w:rsidRDefault="001061E9" w:rsidP="001061E9">
            <w:pPr>
              <w:tabs>
                <w:tab w:val="decimal" w:pos="797"/>
              </w:tabs>
              <w:spacing w:line="240" w:lineRule="atLeast"/>
              <w:rPr>
                <w:rFonts w:cs="Times New Roman"/>
                <w:cs/>
                <w:lang w:eastAsia="en-GB"/>
              </w:rPr>
            </w:pPr>
          </w:p>
        </w:tc>
        <w:tc>
          <w:tcPr>
            <w:tcW w:w="90" w:type="dxa"/>
            <w:vAlign w:val="center"/>
          </w:tcPr>
          <w:p w14:paraId="74122B33" w14:textId="77777777" w:rsidR="001061E9" w:rsidRPr="00E2745C" w:rsidRDefault="001061E9" w:rsidP="001061E9">
            <w:pPr>
              <w:tabs>
                <w:tab w:val="decimal" w:pos="1010"/>
              </w:tabs>
              <w:spacing w:line="240" w:lineRule="atLeast"/>
              <w:rPr>
                <w:rFonts w:cs="Times New Roman"/>
                <w:color w:val="000000"/>
              </w:rPr>
            </w:pPr>
          </w:p>
        </w:tc>
        <w:tc>
          <w:tcPr>
            <w:tcW w:w="1260" w:type="dxa"/>
            <w:vAlign w:val="center"/>
          </w:tcPr>
          <w:p w14:paraId="781029A7" w14:textId="77777777" w:rsidR="001061E9" w:rsidRPr="00E2745C" w:rsidRDefault="001061E9" w:rsidP="003A1A58">
            <w:pPr>
              <w:tabs>
                <w:tab w:val="decimal" w:pos="1077"/>
              </w:tabs>
              <w:spacing w:line="240" w:lineRule="atLeast"/>
              <w:rPr>
                <w:rFonts w:cs="Times New Roman"/>
                <w:color w:val="000000"/>
              </w:rPr>
            </w:pPr>
          </w:p>
        </w:tc>
      </w:tr>
      <w:tr w:rsidR="001061E9" w:rsidRPr="00E2745C" w14:paraId="7C1C61EB" w14:textId="77777777" w:rsidTr="00EA5F78">
        <w:trPr>
          <w:trHeight w:val="94"/>
        </w:trPr>
        <w:tc>
          <w:tcPr>
            <w:tcW w:w="2970" w:type="dxa"/>
            <w:shd w:val="clear" w:color="auto" w:fill="auto"/>
          </w:tcPr>
          <w:p w14:paraId="646AB7B1" w14:textId="0376AA44" w:rsidR="001061E9" w:rsidRPr="00E2745C" w:rsidRDefault="001061E9" w:rsidP="001061E9">
            <w:pPr>
              <w:spacing w:line="240" w:lineRule="atLeast"/>
              <w:ind w:left="234" w:hanging="144"/>
              <w:rPr>
                <w:rFonts w:cs="Times New Roman"/>
                <w:color w:val="000000"/>
              </w:rPr>
            </w:pPr>
            <w:r w:rsidRPr="00E2745C">
              <w:rPr>
                <w:rFonts w:cs="Times New Roman"/>
                <w:b/>
                <w:bCs/>
                <w:i/>
                <w:iCs/>
                <w:color w:val="000000"/>
              </w:rPr>
              <w:t>Financial liabilities</w:t>
            </w:r>
          </w:p>
        </w:tc>
        <w:tc>
          <w:tcPr>
            <w:tcW w:w="1080" w:type="dxa"/>
            <w:vAlign w:val="center"/>
          </w:tcPr>
          <w:p w14:paraId="6D15E973" w14:textId="73983407" w:rsidR="001061E9" w:rsidRPr="00E2745C" w:rsidRDefault="001061E9" w:rsidP="001061E9">
            <w:pPr>
              <w:tabs>
                <w:tab w:val="decimal" w:pos="1167"/>
              </w:tabs>
              <w:spacing w:line="240" w:lineRule="atLeast"/>
              <w:rPr>
                <w:rFonts w:cs="Times New Roman"/>
                <w:color w:val="000000"/>
              </w:rPr>
            </w:pPr>
          </w:p>
        </w:tc>
        <w:tc>
          <w:tcPr>
            <w:tcW w:w="90" w:type="dxa"/>
            <w:vAlign w:val="center"/>
          </w:tcPr>
          <w:p w14:paraId="7CA9CD0C" w14:textId="77777777" w:rsidR="001061E9" w:rsidRPr="00E2745C" w:rsidRDefault="001061E9" w:rsidP="001061E9">
            <w:pPr>
              <w:tabs>
                <w:tab w:val="decimal" w:pos="1080"/>
              </w:tabs>
              <w:spacing w:line="240" w:lineRule="atLeast"/>
              <w:ind w:left="-531" w:firstLine="531"/>
              <w:rPr>
                <w:rFonts w:cs="Times New Roman"/>
                <w:color w:val="000000"/>
                <w:cs/>
              </w:rPr>
            </w:pPr>
          </w:p>
        </w:tc>
        <w:tc>
          <w:tcPr>
            <w:tcW w:w="1080" w:type="dxa"/>
            <w:vAlign w:val="center"/>
          </w:tcPr>
          <w:p w14:paraId="192C3155" w14:textId="3110E6DB" w:rsidR="001061E9" w:rsidRPr="0004688D" w:rsidRDefault="001061E9" w:rsidP="00387E70">
            <w:pPr>
              <w:tabs>
                <w:tab w:val="decimal" w:pos="812"/>
              </w:tabs>
              <w:spacing w:line="240" w:lineRule="atLeast"/>
              <w:rPr>
                <w:rFonts w:cs="Times New Roman"/>
                <w:cs/>
                <w:lang w:val="en-GB"/>
              </w:rPr>
            </w:pPr>
          </w:p>
        </w:tc>
        <w:tc>
          <w:tcPr>
            <w:tcW w:w="90" w:type="dxa"/>
            <w:vAlign w:val="center"/>
          </w:tcPr>
          <w:p w14:paraId="4F6D59FA"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tcPr>
          <w:p w14:paraId="3121AC54" w14:textId="24ABF32F" w:rsidR="001061E9" w:rsidRDefault="001061E9" w:rsidP="001061E9">
            <w:pPr>
              <w:tabs>
                <w:tab w:val="decimal" w:pos="810"/>
              </w:tabs>
              <w:spacing w:line="240" w:lineRule="atLeast"/>
              <w:ind w:right="-90"/>
              <w:rPr>
                <w:rFonts w:cs="Times New Roman"/>
              </w:rPr>
            </w:pPr>
          </w:p>
        </w:tc>
        <w:tc>
          <w:tcPr>
            <w:tcW w:w="90" w:type="dxa"/>
          </w:tcPr>
          <w:p w14:paraId="73DCEA8E" w14:textId="77777777" w:rsidR="001061E9" w:rsidRDefault="001061E9" w:rsidP="001061E9">
            <w:pPr>
              <w:tabs>
                <w:tab w:val="decimal" w:pos="810"/>
              </w:tabs>
              <w:spacing w:line="240" w:lineRule="atLeast"/>
              <w:ind w:right="-90"/>
              <w:rPr>
                <w:rFonts w:cs="Times New Roman"/>
              </w:rPr>
            </w:pPr>
          </w:p>
        </w:tc>
        <w:tc>
          <w:tcPr>
            <w:tcW w:w="1260" w:type="dxa"/>
            <w:vAlign w:val="center"/>
          </w:tcPr>
          <w:p w14:paraId="7D1F33D5" w14:textId="0FBB7118" w:rsidR="001061E9" w:rsidRPr="00E2745C" w:rsidRDefault="001061E9" w:rsidP="001061E9">
            <w:pPr>
              <w:tabs>
                <w:tab w:val="decimal" w:pos="810"/>
              </w:tabs>
              <w:spacing w:line="240" w:lineRule="atLeast"/>
              <w:ind w:right="-90"/>
              <w:rPr>
                <w:rFonts w:cs="Times New Roman"/>
              </w:rPr>
            </w:pPr>
          </w:p>
        </w:tc>
        <w:tc>
          <w:tcPr>
            <w:tcW w:w="90" w:type="dxa"/>
            <w:vAlign w:val="center"/>
          </w:tcPr>
          <w:p w14:paraId="31146219"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76042C53" w14:textId="2A3A2D62" w:rsidR="001061E9" w:rsidRPr="00E2745C" w:rsidRDefault="001061E9" w:rsidP="001061E9">
            <w:pPr>
              <w:tabs>
                <w:tab w:val="decimal" w:pos="1080"/>
              </w:tabs>
              <w:spacing w:line="240" w:lineRule="atLeast"/>
              <w:ind w:left="-531" w:firstLine="531"/>
              <w:rPr>
                <w:rFonts w:cs="Times New Roman"/>
                <w:color w:val="000000"/>
              </w:rPr>
            </w:pPr>
          </w:p>
        </w:tc>
        <w:tc>
          <w:tcPr>
            <w:tcW w:w="90" w:type="dxa"/>
            <w:vAlign w:val="center"/>
          </w:tcPr>
          <w:p w14:paraId="192564CA"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center"/>
          </w:tcPr>
          <w:p w14:paraId="4A985DF1" w14:textId="417D0B64" w:rsidR="001061E9" w:rsidRPr="00E2745C" w:rsidRDefault="001061E9" w:rsidP="001061E9">
            <w:pPr>
              <w:tabs>
                <w:tab w:val="decimal" w:pos="797"/>
              </w:tabs>
              <w:spacing w:line="240" w:lineRule="atLeast"/>
              <w:rPr>
                <w:rFonts w:cs="Times New Roman"/>
                <w:lang w:eastAsia="en-GB"/>
              </w:rPr>
            </w:pPr>
          </w:p>
        </w:tc>
        <w:tc>
          <w:tcPr>
            <w:tcW w:w="90" w:type="dxa"/>
            <w:vAlign w:val="center"/>
          </w:tcPr>
          <w:p w14:paraId="5258C81B"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3301A0AE" w14:textId="752AD6D0" w:rsidR="001061E9" w:rsidRPr="0004688D" w:rsidRDefault="001061E9" w:rsidP="001061E9">
            <w:pPr>
              <w:tabs>
                <w:tab w:val="decimal" w:pos="1023"/>
              </w:tabs>
              <w:spacing w:line="240" w:lineRule="atLeast"/>
              <w:rPr>
                <w:rFonts w:cs="Times New Roman"/>
                <w:lang w:eastAsia="en-GB"/>
              </w:rPr>
            </w:pPr>
          </w:p>
        </w:tc>
        <w:tc>
          <w:tcPr>
            <w:tcW w:w="90" w:type="dxa"/>
            <w:vAlign w:val="center"/>
          </w:tcPr>
          <w:p w14:paraId="607E0A20" w14:textId="77777777" w:rsidR="001061E9" w:rsidRPr="00E2745C" w:rsidRDefault="001061E9" w:rsidP="001061E9">
            <w:pPr>
              <w:tabs>
                <w:tab w:val="decimal" w:pos="1010"/>
              </w:tabs>
              <w:spacing w:line="240" w:lineRule="atLeast"/>
              <w:rPr>
                <w:rFonts w:cs="Times New Roman"/>
                <w:color w:val="000000"/>
              </w:rPr>
            </w:pPr>
          </w:p>
        </w:tc>
        <w:tc>
          <w:tcPr>
            <w:tcW w:w="1170" w:type="dxa"/>
            <w:vAlign w:val="center"/>
          </w:tcPr>
          <w:p w14:paraId="5E576270" w14:textId="077FE174" w:rsidR="001061E9" w:rsidRPr="00E2745C" w:rsidRDefault="001061E9" w:rsidP="001061E9">
            <w:pPr>
              <w:tabs>
                <w:tab w:val="decimal" w:pos="1030"/>
              </w:tabs>
              <w:spacing w:line="240" w:lineRule="atLeast"/>
              <w:jc w:val="center"/>
              <w:rPr>
                <w:rFonts w:cs="Times New Roman"/>
              </w:rPr>
            </w:pPr>
          </w:p>
        </w:tc>
        <w:tc>
          <w:tcPr>
            <w:tcW w:w="90" w:type="dxa"/>
            <w:vAlign w:val="center"/>
          </w:tcPr>
          <w:p w14:paraId="59684358" w14:textId="77777777" w:rsidR="001061E9" w:rsidRPr="00E2745C" w:rsidRDefault="001061E9" w:rsidP="001061E9">
            <w:pPr>
              <w:tabs>
                <w:tab w:val="decimal" w:pos="1010"/>
              </w:tabs>
              <w:spacing w:line="240" w:lineRule="atLeast"/>
              <w:rPr>
                <w:rFonts w:cs="Times New Roman"/>
                <w:color w:val="000000"/>
              </w:rPr>
            </w:pPr>
          </w:p>
        </w:tc>
        <w:tc>
          <w:tcPr>
            <w:tcW w:w="1260" w:type="dxa"/>
            <w:vAlign w:val="center"/>
          </w:tcPr>
          <w:p w14:paraId="0FEC6CF3" w14:textId="4FF8C43B" w:rsidR="001061E9" w:rsidRPr="00E2745C" w:rsidRDefault="001061E9" w:rsidP="003A1A58">
            <w:pPr>
              <w:tabs>
                <w:tab w:val="decimal" w:pos="1077"/>
              </w:tabs>
              <w:spacing w:line="240" w:lineRule="atLeast"/>
              <w:rPr>
                <w:rFonts w:cs="Times New Roman"/>
                <w:color w:val="000000"/>
              </w:rPr>
            </w:pPr>
          </w:p>
        </w:tc>
      </w:tr>
      <w:tr w:rsidR="001061E9" w:rsidRPr="00E2745C" w14:paraId="676375EB" w14:textId="77777777" w:rsidTr="00EA5F78">
        <w:trPr>
          <w:trHeight w:val="94"/>
        </w:trPr>
        <w:tc>
          <w:tcPr>
            <w:tcW w:w="2970" w:type="dxa"/>
            <w:shd w:val="clear" w:color="auto" w:fill="auto"/>
          </w:tcPr>
          <w:p w14:paraId="46072D63" w14:textId="571F7707" w:rsidR="001061E9" w:rsidRPr="00E2745C" w:rsidRDefault="001061E9" w:rsidP="001061E9">
            <w:pPr>
              <w:ind w:left="234" w:hanging="144"/>
              <w:rPr>
                <w:rFonts w:cs="Times New Roman"/>
                <w:color w:val="000000"/>
              </w:rPr>
            </w:pPr>
            <w:r w:rsidRPr="002E5B6B">
              <w:rPr>
                <w:rFonts w:cs="Times New Roman"/>
                <w:color w:val="000000"/>
              </w:rPr>
              <w:t>Long</w:t>
            </w:r>
            <w:r w:rsidRPr="002E5B6B">
              <w:rPr>
                <w:rFonts w:cs="Times New Roman"/>
                <w:color w:val="000000"/>
                <w:cs/>
                <w:lang w:val="en-GB"/>
              </w:rPr>
              <w:t>-</w:t>
            </w:r>
            <w:r w:rsidRPr="002E5B6B">
              <w:rPr>
                <w:rFonts w:cs="Times New Roman"/>
                <w:color w:val="000000"/>
              </w:rPr>
              <w:t>term debentures</w:t>
            </w:r>
          </w:p>
        </w:tc>
        <w:tc>
          <w:tcPr>
            <w:tcW w:w="1080" w:type="dxa"/>
          </w:tcPr>
          <w:p w14:paraId="1C65194A" w14:textId="4419B7AD" w:rsidR="001061E9" w:rsidRPr="00E2745C" w:rsidRDefault="001061E9" w:rsidP="00E5432B">
            <w:pPr>
              <w:tabs>
                <w:tab w:val="decimal" w:pos="992"/>
              </w:tabs>
              <w:spacing w:line="240" w:lineRule="atLeast"/>
              <w:rPr>
                <w:rFonts w:cs="Times New Roman"/>
                <w:color w:val="000000"/>
              </w:rPr>
            </w:pPr>
            <w:r>
              <w:rPr>
                <w:rFonts w:cs="Times New Roman"/>
              </w:rPr>
              <w:t>5,527,686</w:t>
            </w:r>
          </w:p>
        </w:tc>
        <w:tc>
          <w:tcPr>
            <w:tcW w:w="90" w:type="dxa"/>
            <w:vAlign w:val="center"/>
          </w:tcPr>
          <w:p w14:paraId="6D87FC0E" w14:textId="77777777" w:rsidR="001061E9" w:rsidRPr="00E2745C" w:rsidRDefault="001061E9" w:rsidP="001061E9">
            <w:pPr>
              <w:ind w:left="-531" w:right="178" w:firstLine="531"/>
              <w:rPr>
                <w:rFonts w:cs="Times New Roman"/>
                <w:color w:val="000000"/>
                <w:cs/>
              </w:rPr>
            </w:pPr>
          </w:p>
        </w:tc>
        <w:tc>
          <w:tcPr>
            <w:tcW w:w="1080" w:type="dxa"/>
            <w:shd w:val="clear" w:color="auto" w:fill="auto"/>
            <w:vAlign w:val="bottom"/>
          </w:tcPr>
          <w:p w14:paraId="14DD8C91" w14:textId="29A8424A" w:rsidR="001061E9" w:rsidRPr="00E2745C" w:rsidRDefault="001061E9" w:rsidP="00387E70">
            <w:pPr>
              <w:tabs>
                <w:tab w:val="decimal" w:pos="812"/>
              </w:tabs>
              <w:spacing w:line="240" w:lineRule="atLeast"/>
              <w:rPr>
                <w:rFonts w:cs="Times New Roman"/>
                <w:cs/>
              </w:rPr>
            </w:pPr>
            <w:r w:rsidRPr="00071743">
              <w:rPr>
                <w:rFonts w:cs="Times New Roman"/>
                <w:lang w:val="en-GB"/>
              </w:rPr>
              <w:t>-</w:t>
            </w:r>
          </w:p>
        </w:tc>
        <w:tc>
          <w:tcPr>
            <w:tcW w:w="90" w:type="dxa"/>
            <w:shd w:val="clear" w:color="auto" w:fill="auto"/>
            <w:vAlign w:val="bottom"/>
          </w:tcPr>
          <w:p w14:paraId="1266444F" w14:textId="77777777" w:rsidR="001061E9" w:rsidRPr="00E2745C" w:rsidRDefault="001061E9" w:rsidP="001061E9">
            <w:pPr>
              <w:ind w:right="450" w:hanging="198"/>
              <w:rPr>
                <w:rFonts w:cs="Times New Roman"/>
                <w:color w:val="000000"/>
              </w:rPr>
            </w:pPr>
          </w:p>
        </w:tc>
        <w:tc>
          <w:tcPr>
            <w:tcW w:w="1080" w:type="dxa"/>
            <w:vAlign w:val="bottom"/>
          </w:tcPr>
          <w:p w14:paraId="785755ED" w14:textId="3703CD93" w:rsidR="001061E9" w:rsidRPr="00E2745C" w:rsidRDefault="001061E9" w:rsidP="001061E9">
            <w:pPr>
              <w:tabs>
                <w:tab w:val="decimal" w:pos="810"/>
              </w:tabs>
              <w:spacing w:line="240" w:lineRule="atLeast"/>
              <w:ind w:right="-90"/>
              <w:rPr>
                <w:rFonts w:cs="Times New Roman"/>
                <w:color w:val="000000"/>
              </w:rPr>
            </w:pPr>
            <w:r w:rsidRPr="00071743">
              <w:rPr>
                <w:rFonts w:cs="Times New Roman"/>
                <w:lang w:val="en-GB"/>
              </w:rPr>
              <w:t>-</w:t>
            </w:r>
          </w:p>
        </w:tc>
        <w:tc>
          <w:tcPr>
            <w:tcW w:w="90" w:type="dxa"/>
          </w:tcPr>
          <w:p w14:paraId="49884D06" w14:textId="77777777" w:rsidR="001061E9" w:rsidRPr="00E2745C" w:rsidRDefault="001061E9" w:rsidP="001061E9">
            <w:pPr>
              <w:ind w:left="-531" w:right="180" w:firstLine="531"/>
              <w:rPr>
                <w:rFonts w:cs="Times New Roman"/>
                <w:color w:val="000000"/>
              </w:rPr>
            </w:pPr>
          </w:p>
        </w:tc>
        <w:tc>
          <w:tcPr>
            <w:tcW w:w="1260" w:type="dxa"/>
            <w:shd w:val="clear" w:color="auto" w:fill="auto"/>
            <w:vAlign w:val="center"/>
          </w:tcPr>
          <w:p w14:paraId="0CFFB6A0" w14:textId="27F25F30" w:rsidR="001061E9" w:rsidRPr="00E2745C" w:rsidRDefault="001061E9" w:rsidP="001061E9">
            <w:pPr>
              <w:tabs>
                <w:tab w:val="decimal" w:pos="810"/>
              </w:tabs>
              <w:spacing w:line="240" w:lineRule="atLeast"/>
              <w:ind w:right="-90"/>
              <w:rPr>
                <w:rFonts w:cs="Times New Roman"/>
                <w:color w:val="000000"/>
              </w:rPr>
            </w:pPr>
            <w:r>
              <w:rPr>
                <w:rFonts w:cs="Times New Roman"/>
                <w:lang w:val="en-GB"/>
              </w:rPr>
              <w:t>-</w:t>
            </w:r>
          </w:p>
        </w:tc>
        <w:tc>
          <w:tcPr>
            <w:tcW w:w="90" w:type="dxa"/>
            <w:vAlign w:val="center"/>
          </w:tcPr>
          <w:p w14:paraId="490DCAA0" w14:textId="77777777" w:rsidR="001061E9" w:rsidRPr="00E2745C" w:rsidRDefault="001061E9" w:rsidP="001061E9">
            <w:pPr>
              <w:ind w:left="-531" w:firstLine="531"/>
              <w:rPr>
                <w:rFonts w:cs="Times New Roman"/>
                <w:color w:val="000000"/>
              </w:rPr>
            </w:pPr>
          </w:p>
        </w:tc>
        <w:tc>
          <w:tcPr>
            <w:tcW w:w="1170" w:type="dxa"/>
          </w:tcPr>
          <w:p w14:paraId="3123464D" w14:textId="183A85AA" w:rsidR="001061E9" w:rsidRPr="00E2745C" w:rsidRDefault="001061E9" w:rsidP="001061E9">
            <w:pPr>
              <w:tabs>
                <w:tab w:val="decimal" w:pos="1080"/>
              </w:tabs>
              <w:spacing w:line="240" w:lineRule="atLeast"/>
              <w:ind w:left="-531" w:firstLine="531"/>
              <w:rPr>
                <w:rFonts w:cs="Times New Roman"/>
                <w:color w:val="000000"/>
              </w:rPr>
            </w:pPr>
            <w:r>
              <w:rPr>
                <w:rFonts w:cs="Times New Roman"/>
              </w:rPr>
              <w:t>5,527,686</w:t>
            </w:r>
          </w:p>
        </w:tc>
        <w:tc>
          <w:tcPr>
            <w:tcW w:w="90" w:type="dxa"/>
            <w:vAlign w:val="center"/>
          </w:tcPr>
          <w:p w14:paraId="314CBA36" w14:textId="77777777" w:rsidR="001061E9" w:rsidRPr="00E2745C" w:rsidRDefault="001061E9" w:rsidP="001061E9">
            <w:pPr>
              <w:ind w:left="-531" w:firstLine="531"/>
              <w:rPr>
                <w:rFonts w:cs="Times New Roman"/>
                <w:color w:val="000000"/>
              </w:rPr>
            </w:pPr>
          </w:p>
        </w:tc>
        <w:tc>
          <w:tcPr>
            <w:tcW w:w="1170" w:type="dxa"/>
            <w:shd w:val="clear" w:color="auto" w:fill="auto"/>
            <w:vAlign w:val="center"/>
          </w:tcPr>
          <w:p w14:paraId="679072F8" w14:textId="18267A57" w:rsidR="001061E9" w:rsidRPr="00E2745C" w:rsidRDefault="001061E9" w:rsidP="001061E9">
            <w:pPr>
              <w:tabs>
                <w:tab w:val="decimal" w:pos="797"/>
              </w:tabs>
              <w:spacing w:line="240" w:lineRule="atLeast"/>
              <w:rPr>
                <w:rFonts w:cs="Times New Roman"/>
                <w:color w:val="000000"/>
              </w:rPr>
            </w:pPr>
            <w:r>
              <w:rPr>
                <w:rFonts w:cs="Times New Roman"/>
              </w:rPr>
              <w:t>-</w:t>
            </w:r>
          </w:p>
        </w:tc>
        <w:tc>
          <w:tcPr>
            <w:tcW w:w="90" w:type="dxa"/>
            <w:vAlign w:val="center"/>
          </w:tcPr>
          <w:p w14:paraId="2B978DA1" w14:textId="77777777" w:rsidR="001061E9" w:rsidRPr="00E2745C" w:rsidRDefault="001061E9" w:rsidP="001061E9">
            <w:pPr>
              <w:rPr>
                <w:rFonts w:cs="Times New Roman"/>
                <w:color w:val="000000"/>
              </w:rPr>
            </w:pPr>
          </w:p>
        </w:tc>
        <w:tc>
          <w:tcPr>
            <w:tcW w:w="1170" w:type="dxa"/>
            <w:vAlign w:val="center"/>
          </w:tcPr>
          <w:p w14:paraId="702124CA" w14:textId="17301C32" w:rsidR="001061E9" w:rsidRPr="00E2745C" w:rsidRDefault="001061E9" w:rsidP="001061E9">
            <w:pPr>
              <w:tabs>
                <w:tab w:val="decimal" w:pos="1023"/>
              </w:tabs>
              <w:spacing w:line="240" w:lineRule="atLeast"/>
              <w:rPr>
                <w:rFonts w:cs="Times New Roman"/>
                <w:color w:val="000000"/>
              </w:rPr>
            </w:pPr>
            <w:r>
              <w:rPr>
                <w:rFonts w:cs="Times New Roman"/>
              </w:rPr>
              <w:t>5,473,</w:t>
            </w:r>
            <w:r w:rsidRPr="001061E9">
              <w:rPr>
                <w:rFonts w:cs="Times New Roman"/>
                <w:lang w:val="en-GB"/>
              </w:rPr>
              <w:t>835</w:t>
            </w:r>
          </w:p>
        </w:tc>
        <w:tc>
          <w:tcPr>
            <w:tcW w:w="90" w:type="dxa"/>
            <w:vAlign w:val="center"/>
          </w:tcPr>
          <w:p w14:paraId="428D4847" w14:textId="77777777" w:rsidR="001061E9" w:rsidRPr="00E2745C" w:rsidRDefault="001061E9" w:rsidP="001061E9">
            <w:pPr>
              <w:rPr>
                <w:rFonts w:cs="Times New Roman"/>
                <w:color w:val="000000"/>
              </w:rPr>
            </w:pPr>
          </w:p>
        </w:tc>
        <w:tc>
          <w:tcPr>
            <w:tcW w:w="1170" w:type="dxa"/>
            <w:vAlign w:val="bottom"/>
          </w:tcPr>
          <w:p w14:paraId="411A9F0A" w14:textId="2BB673AC" w:rsidR="001061E9" w:rsidRPr="00E2745C" w:rsidRDefault="001061E9" w:rsidP="001061E9">
            <w:pPr>
              <w:tabs>
                <w:tab w:val="decimal" w:pos="805"/>
              </w:tabs>
              <w:spacing w:line="240" w:lineRule="atLeast"/>
              <w:rPr>
                <w:rFonts w:cs="Times New Roman"/>
              </w:rPr>
            </w:pPr>
            <w:r>
              <w:rPr>
                <w:rFonts w:cs="Times New Roman"/>
                <w:lang w:val="en-GB"/>
              </w:rPr>
              <w:t>-</w:t>
            </w:r>
          </w:p>
        </w:tc>
        <w:tc>
          <w:tcPr>
            <w:tcW w:w="90" w:type="dxa"/>
            <w:vAlign w:val="center"/>
          </w:tcPr>
          <w:p w14:paraId="355414E8" w14:textId="77777777" w:rsidR="001061E9" w:rsidRPr="00E2745C" w:rsidRDefault="001061E9" w:rsidP="001061E9">
            <w:pPr>
              <w:rPr>
                <w:rFonts w:cs="Times New Roman"/>
                <w:color w:val="000000"/>
              </w:rPr>
            </w:pPr>
          </w:p>
        </w:tc>
        <w:tc>
          <w:tcPr>
            <w:tcW w:w="1260" w:type="dxa"/>
          </w:tcPr>
          <w:p w14:paraId="75B2CCB0" w14:textId="1180483B" w:rsidR="001061E9" w:rsidRPr="00E2745C" w:rsidRDefault="001061E9" w:rsidP="003A1A58">
            <w:pPr>
              <w:tabs>
                <w:tab w:val="decimal" w:pos="1077"/>
              </w:tabs>
              <w:spacing w:line="240" w:lineRule="atLeast"/>
              <w:rPr>
                <w:rFonts w:cs="Times New Roman"/>
                <w:color w:val="000000"/>
              </w:rPr>
            </w:pPr>
            <w:r w:rsidRPr="001061E9">
              <w:rPr>
                <w:rFonts w:cs="Times New Roman"/>
                <w:color w:val="000000"/>
              </w:rPr>
              <w:t>5,473,835</w:t>
            </w:r>
          </w:p>
        </w:tc>
      </w:tr>
    </w:tbl>
    <w:p w14:paraId="56FB5BE0" w14:textId="77777777" w:rsidR="00741E33" w:rsidRDefault="00741E33">
      <w:pPr>
        <w:overflowPunct/>
        <w:autoSpaceDE/>
        <w:autoSpaceDN/>
        <w:adjustRightInd/>
        <w:textAlignment w:val="auto"/>
        <w:rPr>
          <w:spacing w:val="-2"/>
        </w:rPr>
      </w:pPr>
    </w:p>
    <w:p w14:paraId="2570D2B5" w14:textId="77777777" w:rsidR="00741E33" w:rsidRDefault="00741E33">
      <w:pPr>
        <w:overflowPunct/>
        <w:autoSpaceDE/>
        <w:autoSpaceDN/>
        <w:adjustRightInd/>
        <w:textAlignment w:val="auto"/>
        <w:rPr>
          <w:spacing w:val="-2"/>
        </w:rPr>
      </w:pPr>
    </w:p>
    <w:p w14:paraId="46355047" w14:textId="77777777" w:rsidR="00741E33" w:rsidRDefault="00741E33">
      <w:pPr>
        <w:overflowPunct/>
        <w:autoSpaceDE/>
        <w:autoSpaceDN/>
        <w:adjustRightInd/>
        <w:textAlignment w:val="auto"/>
        <w:rPr>
          <w:spacing w:val="-2"/>
        </w:rPr>
      </w:pPr>
    </w:p>
    <w:p w14:paraId="26638C7A" w14:textId="77777777" w:rsidR="00F97440" w:rsidRDefault="00F97440">
      <w:pPr>
        <w:overflowPunct/>
        <w:autoSpaceDE/>
        <w:autoSpaceDN/>
        <w:adjustRightInd/>
        <w:textAlignment w:val="auto"/>
        <w:rPr>
          <w:spacing w:val="-2"/>
        </w:rPr>
      </w:pPr>
    </w:p>
    <w:p w14:paraId="270809B4" w14:textId="77777777" w:rsidR="00F97440" w:rsidRDefault="00F97440">
      <w:pPr>
        <w:overflowPunct/>
        <w:autoSpaceDE/>
        <w:autoSpaceDN/>
        <w:adjustRightInd/>
        <w:textAlignment w:val="auto"/>
        <w:rPr>
          <w:spacing w:val="-2"/>
        </w:rPr>
      </w:pPr>
    </w:p>
    <w:p w14:paraId="01892E2F" w14:textId="77777777" w:rsidR="0023432E" w:rsidRDefault="0023432E">
      <w:pPr>
        <w:overflowPunct/>
        <w:autoSpaceDE/>
        <w:autoSpaceDN/>
        <w:adjustRightInd/>
        <w:textAlignment w:val="auto"/>
        <w:rPr>
          <w:spacing w:val="-2"/>
        </w:rPr>
      </w:pPr>
    </w:p>
    <w:p w14:paraId="2B0DCF57" w14:textId="77777777" w:rsidR="0023432E" w:rsidRDefault="0023432E">
      <w:pPr>
        <w:overflowPunct/>
        <w:autoSpaceDE/>
        <w:autoSpaceDN/>
        <w:adjustRightInd/>
        <w:textAlignment w:val="auto"/>
        <w:rPr>
          <w:spacing w:val="-2"/>
        </w:rPr>
      </w:pPr>
    </w:p>
    <w:p w14:paraId="29D3E3A3" w14:textId="1000B960" w:rsidR="003A7C79" w:rsidRDefault="003A7C79">
      <w:pPr>
        <w:overflowPunct/>
        <w:autoSpaceDE/>
        <w:autoSpaceDN/>
        <w:adjustRightInd/>
        <w:textAlignment w:val="auto"/>
        <w:rPr>
          <w:spacing w:val="-2"/>
        </w:rPr>
      </w:pPr>
      <w:r>
        <w:rPr>
          <w:spacing w:val="-2"/>
        </w:rPr>
        <w:br w:type="page"/>
      </w:r>
    </w:p>
    <w:tbl>
      <w:tblPr>
        <w:tblW w:w="14130" w:type="dxa"/>
        <w:tblInd w:w="450" w:type="dxa"/>
        <w:tblLayout w:type="fixed"/>
        <w:tblCellMar>
          <w:left w:w="0" w:type="dxa"/>
          <w:right w:w="0" w:type="dxa"/>
        </w:tblCellMar>
        <w:tblLook w:val="04A0" w:firstRow="1" w:lastRow="0" w:firstColumn="1" w:lastColumn="0" w:noHBand="0" w:noVBand="1"/>
      </w:tblPr>
      <w:tblGrid>
        <w:gridCol w:w="2970"/>
        <w:gridCol w:w="1080"/>
        <w:gridCol w:w="90"/>
        <w:gridCol w:w="1080"/>
        <w:gridCol w:w="90"/>
        <w:gridCol w:w="1080"/>
        <w:gridCol w:w="90"/>
        <w:gridCol w:w="1260"/>
        <w:gridCol w:w="90"/>
        <w:gridCol w:w="1170"/>
        <w:gridCol w:w="90"/>
        <w:gridCol w:w="1170"/>
        <w:gridCol w:w="90"/>
        <w:gridCol w:w="1170"/>
        <w:gridCol w:w="90"/>
        <w:gridCol w:w="1170"/>
        <w:gridCol w:w="90"/>
        <w:gridCol w:w="1260"/>
      </w:tblGrid>
      <w:tr w:rsidR="0023432E" w:rsidRPr="00E2745C" w14:paraId="466F3F6F" w14:textId="77777777">
        <w:trPr>
          <w:trHeight w:val="217"/>
        </w:trPr>
        <w:tc>
          <w:tcPr>
            <w:tcW w:w="2970" w:type="dxa"/>
            <w:shd w:val="clear" w:color="auto" w:fill="auto"/>
            <w:vAlign w:val="bottom"/>
          </w:tcPr>
          <w:p w14:paraId="63DCD52F" w14:textId="77777777" w:rsidR="0023432E" w:rsidRPr="00E2745C" w:rsidRDefault="0023432E">
            <w:pPr>
              <w:spacing w:line="240" w:lineRule="atLeast"/>
              <w:jc w:val="center"/>
              <w:rPr>
                <w:rFonts w:cs="Times New Roman"/>
                <w:b/>
                <w:bCs/>
                <w:color w:val="000000"/>
              </w:rPr>
            </w:pPr>
          </w:p>
        </w:tc>
        <w:tc>
          <w:tcPr>
            <w:tcW w:w="11160" w:type="dxa"/>
            <w:gridSpan w:val="17"/>
          </w:tcPr>
          <w:p w14:paraId="29EB6430" w14:textId="571F632B" w:rsidR="0023432E" w:rsidRPr="00445F0A" w:rsidRDefault="0023432E">
            <w:pPr>
              <w:spacing w:line="240" w:lineRule="atLeast"/>
              <w:jc w:val="center"/>
              <w:rPr>
                <w:rFonts w:cs="Times New Roman"/>
                <w:b/>
                <w:bCs/>
                <w:color w:val="000000"/>
              </w:rPr>
            </w:pPr>
            <w:r>
              <w:rPr>
                <w:b/>
                <w:bCs/>
                <w:color w:val="000000"/>
                <w:szCs w:val="28"/>
              </w:rPr>
              <w:t>Separate</w:t>
            </w:r>
            <w:r w:rsidRPr="00445F0A">
              <w:rPr>
                <w:b/>
                <w:bCs/>
                <w:color w:val="000000"/>
                <w:szCs w:val="28"/>
              </w:rPr>
              <w:t xml:space="preserve"> financial statements</w:t>
            </w:r>
          </w:p>
        </w:tc>
      </w:tr>
      <w:tr w:rsidR="00094564" w:rsidRPr="00E2745C" w14:paraId="07FEC8DC" w14:textId="77777777" w:rsidTr="00EA5F78">
        <w:trPr>
          <w:trHeight w:val="217"/>
        </w:trPr>
        <w:tc>
          <w:tcPr>
            <w:tcW w:w="2970" w:type="dxa"/>
            <w:shd w:val="clear" w:color="auto" w:fill="auto"/>
            <w:vAlign w:val="bottom"/>
          </w:tcPr>
          <w:p w14:paraId="34E14F6E" w14:textId="77777777" w:rsidR="00094564" w:rsidRPr="00E2745C" w:rsidRDefault="00094564">
            <w:pPr>
              <w:spacing w:line="240" w:lineRule="atLeast"/>
              <w:jc w:val="center"/>
              <w:rPr>
                <w:rFonts w:cs="Times New Roman"/>
                <w:b/>
                <w:bCs/>
                <w:color w:val="000000"/>
              </w:rPr>
            </w:pPr>
          </w:p>
        </w:tc>
        <w:tc>
          <w:tcPr>
            <w:tcW w:w="6030" w:type="dxa"/>
            <w:gridSpan w:val="9"/>
          </w:tcPr>
          <w:p w14:paraId="1E692677" w14:textId="4D151969" w:rsidR="00094564" w:rsidRPr="00E2745C" w:rsidRDefault="00094564">
            <w:pPr>
              <w:spacing w:line="240" w:lineRule="atLeast"/>
              <w:jc w:val="center"/>
              <w:rPr>
                <w:rFonts w:cs="Times New Roman"/>
                <w:color w:val="000000"/>
              </w:rPr>
            </w:pPr>
            <w:r w:rsidRPr="00D870D0">
              <w:rPr>
                <w:rFonts w:cs="Times New Roman"/>
              </w:rPr>
              <w:t>Carrying amount</w:t>
            </w:r>
          </w:p>
        </w:tc>
        <w:tc>
          <w:tcPr>
            <w:tcW w:w="90" w:type="dxa"/>
            <w:vAlign w:val="bottom"/>
          </w:tcPr>
          <w:p w14:paraId="42F55E0D" w14:textId="77777777" w:rsidR="00094564" w:rsidRPr="00E2745C" w:rsidRDefault="00094564">
            <w:pPr>
              <w:spacing w:line="240" w:lineRule="atLeast"/>
              <w:jc w:val="center"/>
              <w:rPr>
                <w:rFonts w:cs="Times New Roman"/>
                <w:color w:val="000000"/>
              </w:rPr>
            </w:pPr>
          </w:p>
        </w:tc>
        <w:tc>
          <w:tcPr>
            <w:tcW w:w="5040" w:type="dxa"/>
            <w:gridSpan w:val="7"/>
            <w:vAlign w:val="bottom"/>
          </w:tcPr>
          <w:p w14:paraId="3727AC03" w14:textId="22D21E99" w:rsidR="00094564" w:rsidRPr="00E2745C" w:rsidRDefault="00094564">
            <w:pPr>
              <w:spacing w:line="240" w:lineRule="atLeast"/>
              <w:jc w:val="center"/>
              <w:rPr>
                <w:rFonts w:cs="Times New Roman"/>
                <w:color w:val="000000"/>
              </w:rPr>
            </w:pPr>
            <w:r w:rsidRPr="00D870D0">
              <w:rPr>
                <w:rFonts w:cs="Times New Roman"/>
                <w:color w:val="000000"/>
              </w:rPr>
              <w:t xml:space="preserve">Fair </w:t>
            </w:r>
            <w:r>
              <w:rPr>
                <w:rFonts w:cs="Times New Roman"/>
                <w:color w:val="000000"/>
              </w:rPr>
              <w:t>v</w:t>
            </w:r>
            <w:r w:rsidRPr="00D870D0">
              <w:rPr>
                <w:rFonts w:cs="Times New Roman"/>
                <w:color w:val="000000"/>
              </w:rPr>
              <w:t>alue</w:t>
            </w:r>
          </w:p>
        </w:tc>
      </w:tr>
      <w:tr w:rsidR="0023432E" w:rsidRPr="00E2745C" w14:paraId="33251ED0" w14:textId="77777777">
        <w:trPr>
          <w:trHeight w:val="217"/>
        </w:trPr>
        <w:tc>
          <w:tcPr>
            <w:tcW w:w="2970" w:type="dxa"/>
            <w:shd w:val="clear" w:color="auto" w:fill="auto"/>
            <w:vAlign w:val="bottom"/>
          </w:tcPr>
          <w:p w14:paraId="546C4443" w14:textId="77777777" w:rsidR="0023432E" w:rsidRPr="00E2745C" w:rsidRDefault="0023432E">
            <w:pPr>
              <w:spacing w:line="240" w:lineRule="atLeast"/>
              <w:jc w:val="center"/>
              <w:rPr>
                <w:rFonts w:cs="Times New Roman"/>
                <w:b/>
                <w:bCs/>
                <w:color w:val="000000"/>
              </w:rPr>
            </w:pPr>
          </w:p>
        </w:tc>
        <w:tc>
          <w:tcPr>
            <w:tcW w:w="1080" w:type="dxa"/>
          </w:tcPr>
          <w:p w14:paraId="58839BD9" w14:textId="77777777" w:rsidR="0023432E" w:rsidRPr="00E2745C" w:rsidRDefault="0023432E">
            <w:pPr>
              <w:spacing w:line="240" w:lineRule="atLeast"/>
              <w:jc w:val="center"/>
              <w:rPr>
                <w:rFonts w:cs="Times New Roman"/>
                <w:color w:val="000000"/>
              </w:rPr>
            </w:pPr>
            <w:r w:rsidRPr="00E2745C">
              <w:rPr>
                <w:rFonts w:cs="Times New Roman"/>
                <w:color w:val="000000"/>
              </w:rPr>
              <w:t>Financial instruments measured at AMC</w:t>
            </w:r>
          </w:p>
        </w:tc>
        <w:tc>
          <w:tcPr>
            <w:tcW w:w="90" w:type="dxa"/>
          </w:tcPr>
          <w:p w14:paraId="4BFEC80C" w14:textId="77777777" w:rsidR="0023432E" w:rsidRPr="00E2745C" w:rsidRDefault="0023432E">
            <w:pPr>
              <w:spacing w:line="240" w:lineRule="atLeast"/>
              <w:jc w:val="center"/>
              <w:rPr>
                <w:rFonts w:cs="Times New Roman"/>
              </w:rPr>
            </w:pPr>
          </w:p>
        </w:tc>
        <w:tc>
          <w:tcPr>
            <w:tcW w:w="1080" w:type="dxa"/>
            <w:shd w:val="clear" w:color="auto" w:fill="auto"/>
            <w:vAlign w:val="bottom"/>
          </w:tcPr>
          <w:p w14:paraId="084D43A3" w14:textId="77777777" w:rsidR="0023432E" w:rsidRPr="00E2745C" w:rsidRDefault="0023432E">
            <w:pPr>
              <w:spacing w:line="240" w:lineRule="atLeast"/>
              <w:jc w:val="center"/>
              <w:rPr>
                <w:rFonts w:cs="Times New Roman"/>
              </w:rPr>
            </w:pPr>
            <w:r w:rsidRPr="00E2745C">
              <w:rPr>
                <w:rFonts w:cs="Times New Roman"/>
              </w:rPr>
              <w:t>Financial instruments measured at FVTPL</w:t>
            </w:r>
          </w:p>
        </w:tc>
        <w:tc>
          <w:tcPr>
            <w:tcW w:w="90" w:type="dxa"/>
          </w:tcPr>
          <w:p w14:paraId="17287E70" w14:textId="77777777" w:rsidR="0023432E" w:rsidRPr="00E2745C" w:rsidRDefault="0023432E">
            <w:pPr>
              <w:spacing w:line="240" w:lineRule="atLeast"/>
              <w:jc w:val="center"/>
              <w:rPr>
                <w:rFonts w:cs="Times New Roman"/>
                <w:color w:val="000000"/>
              </w:rPr>
            </w:pPr>
          </w:p>
        </w:tc>
        <w:tc>
          <w:tcPr>
            <w:tcW w:w="1080" w:type="dxa"/>
          </w:tcPr>
          <w:p w14:paraId="07874756" w14:textId="77777777" w:rsidR="0023432E" w:rsidRPr="00E2745C" w:rsidRDefault="0023432E">
            <w:pPr>
              <w:spacing w:line="240" w:lineRule="atLeast"/>
              <w:jc w:val="center"/>
              <w:rPr>
                <w:rFonts w:cs="Times New Roman"/>
              </w:rPr>
            </w:pPr>
            <w:r w:rsidRPr="00E2745C">
              <w:rPr>
                <w:rFonts w:cs="Times New Roman"/>
              </w:rPr>
              <w:t>Financial instruments measured at FVOCI</w:t>
            </w:r>
          </w:p>
        </w:tc>
        <w:tc>
          <w:tcPr>
            <w:tcW w:w="90" w:type="dxa"/>
          </w:tcPr>
          <w:p w14:paraId="6BC86E01" w14:textId="77777777" w:rsidR="0023432E" w:rsidRPr="00E2745C" w:rsidRDefault="0023432E">
            <w:pPr>
              <w:spacing w:line="240" w:lineRule="atLeast"/>
              <w:jc w:val="center"/>
              <w:rPr>
                <w:rFonts w:cs="Times New Roman"/>
              </w:rPr>
            </w:pPr>
          </w:p>
        </w:tc>
        <w:tc>
          <w:tcPr>
            <w:tcW w:w="1260" w:type="dxa"/>
          </w:tcPr>
          <w:p w14:paraId="03310C4F" w14:textId="77777777" w:rsidR="0023432E" w:rsidRPr="00E2745C" w:rsidRDefault="0023432E">
            <w:pPr>
              <w:spacing w:line="240" w:lineRule="atLeast"/>
              <w:jc w:val="center"/>
              <w:rPr>
                <w:rFonts w:cs="Times New Roman"/>
              </w:rPr>
            </w:pPr>
            <w:r w:rsidRPr="00E2745C">
              <w:rPr>
                <w:rFonts w:cs="Times New Roman"/>
              </w:rPr>
              <w:t xml:space="preserve">Financial instruments </w:t>
            </w:r>
            <w:r>
              <w:rPr>
                <w:rFonts w:cs="Times New Roman"/>
              </w:rPr>
              <w:t>designated</w:t>
            </w:r>
            <w:r w:rsidRPr="00E2745C">
              <w:rPr>
                <w:rFonts w:cs="Times New Roman"/>
              </w:rPr>
              <w:t xml:space="preserve"> at FVOCI</w:t>
            </w:r>
          </w:p>
        </w:tc>
        <w:tc>
          <w:tcPr>
            <w:tcW w:w="90" w:type="dxa"/>
          </w:tcPr>
          <w:p w14:paraId="0BB1F491" w14:textId="77777777" w:rsidR="0023432E" w:rsidRPr="00E2745C" w:rsidRDefault="0023432E">
            <w:pPr>
              <w:spacing w:line="240" w:lineRule="atLeast"/>
              <w:ind w:firstLine="88"/>
              <w:jc w:val="center"/>
              <w:rPr>
                <w:rFonts w:cs="Times New Roman"/>
                <w:color w:val="000000"/>
              </w:rPr>
            </w:pPr>
          </w:p>
        </w:tc>
        <w:tc>
          <w:tcPr>
            <w:tcW w:w="1170" w:type="dxa"/>
            <w:vAlign w:val="bottom"/>
          </w:tcPr>
          <w:p w14:paraId="45000531" w14:textId="77777777" w:rsidR="0023432E" w:rsidRPr="00E2745C" w:rsidRDefault="0023432E">
            <w:pPr>
              <w:spacing w:line="240" w:lineRule="atLeast"/>
              <w:jc w:val="center"/>
              <w:rPr>
                <w:rFonts w:cs="Times New Roman"/>
              </w:rPr>
            </w:pPr>
            <w:r w:rsidRPr="00E2745C">
              <w:rPr>
                <w:rFonts w:cs="Times New Roman"/>
              </w:rPr>
              <w:t>Total</w:t>
            </w:r>
          </w:p>
        </w:tc>
        <w:tc>
          <w:tcPr>
            <w:tcW w:w="90" w:type="dxa"/>
          </w:tcPr>
          <w:p w14:paraId="2CD40135" w14:textId="77777777" w:rsidR="0023432E" w:rsidRPr="00E2745C" w:rsidRDefault="0023432E">
            <w:pPr>
              <w:spacing w:line="240" w:lineRule="atLeast"/>
              <w:jc w:val="center"/>
              <w:rPr>
                <w:rFonts w:cs="Times New Roman"/>
                <w:color w:val="000000"/>
              </w:rPr>
            </w:pPr>
          </w:p>
        </w:tc>
        <w:tc>
          <w:tcPr>
            <w:tcW w:w="1170" w:type="dxa"/>
            <w:shd w:val="clear" w:color="auto" w:fill="auto"/>
            <w:vAlign w:val="bottom"/>
          </w:tcPr>
          <w:p w14:paraId="5C3F25B2" w14:textId="77777777" w:rsidR="0023432E" w:rsidRPr="00E2745C" w:rsidRDefault="0023432E">
            <w:pPr>
              <w:spacing w:line="240" w:lineRule="atLeast"/>
              <w:jc w:val="center"/>
              <w:rPr>
                <w:rFonts w:cs="Times New Roman"/>
              </w:rPr>
            </w:pPr>
            <w:r w:rsidRPr="00E2745C">
              <w:rPr>
                <w:rFonts w:cs="Times New Roman"/>
              </w:rPr>
              <w:t>Level 1</w:t>
            </w:r>
          </w:p>
        </w:tc>
        <w:tc>
          <w:tcPr>
            <w:tcW w:w="90" w:type="dxa"/>
          </w:tcPr>
          <w:p w14:paraId="7D95F687" w14:textId="77777777" w:rsidR="0023432E" w:rsidRPr="00E2745C" w:rsidRDefault="0023432E">
            <w:pPr>
              <w:spacing w:line="240" w:lineRule="atLeast"/>
              <w:jc w:val="center"/>
              <w:rPr>
                <w:rFonts w:cs="Times New Roman"/>
                <w:b/>
                <w:bCs/>
                <w:color w:val="000000"/>
              </w:rPr>
            </w:pPr>
          </w:p>
        </w:tc>
        <w:tc>
          <w:tcPr>
            <w:tcW w:w="1170" w:type="dxa"/>
          </w:tcPr>
          <w:p w14:paraId="7D1F8337" w14:textId="77777777" w:rsidR="0023432E" w:rsidRPr="00E2745C" w:rsidRDefault="0023432E">
            <w:pPr>
              <w:spacing w:line="240" w:lineRule="atLeast"/>
              <w:jc w:val="center"/>
              <w:rPr>
                <w:rFonts w:cs="Times New Roman"/>
              </w:rPr>
            </w:pPr>
          </w:p>
          <w:p w14:paraId="3CF9BDA8" w14:textId="77777777" w:rsidR="0023432E" w:rsidRPr="00E2745C" w:rsidRDefault="0023432E">
            <w:pPr>
              <w:spacing w:line="240" w:lineRule="atLeast"/>
              <w:jc w:val="center"/>
              <w:rPr>
                <w:rFonts w:cs="Times New Roman"/>
              </w:rPr>
            </w:pPr>
          </w:p>
          <w:p w14:paraId="53EDA66E" w14:textId="77777777" w:rsidR="0023432E" w:rsidRPr="00E2745C" w:rsidRDefault="0023432E">
            <w:pPr>
              <w:spacing w:line="240" w:lineRule="atLeast"/>
              <w:jc w:val="center"/>
              <w:rPr>
                <w:rFonts w:cs="Times New Roman"/>
              </w:rPr>
            </w:pPr>
          </w:p>
          <w:p w14:paraId="5F169FFA" w14:textId="77777777" w:rsidR="0023432E" w:rsidRPr="00E2745C" w:rsidRDefault="0023432E">
            <w:pPr>
              <w:spacing w:line="240" w:lineRule="atLeast"/>
              <w:jc w:val="center"/>
              <w:rPr>
                <w:rFonts w:cs="Times New Roman"/>
              </w:rPr>
            </w:pPr>
            <w:r w:rsidRPr="00E2745C">
              <w:rPr>
                <w:rFonts w:cs="Times New Roman"/>
              </w:rPr>
              <w:t>Level 2</w:t>
            </w:r>
          </w:p>
        </w:tc>
        <w:tc>
          <w:tcPr>
            <w:tcW w:w="90" w:type="dxa"/>
          </w:tcPr>
          <w:p w14:paraId="020427BF" w14:textId="77777777" w:rsidR="0023432E" w:rsidRPr="00E2745C" w:rsidRDefault="0023432E">
            <w:pPr>
              <w:spacing w:line="240" w:lineRule="atLeast"/>
              <w:jc w:val="center"/>
              <w:rPr>
                <w:rFonts w:cs="Times New Roman"/>
                <w:b/>
                <w:bCs/>
                <w:color w:val="000000"/>
              </w:rPr>
            </w:pPr>
          </w:p>
        </w:tc>
        <w:tc>
          <w:tcPr>
            <w:tcW w:w="1170" w:type="dxa"/>
          </w:tcPr>
          <w:p w14:paraId="74756967" w14:textId="77777777" w:rsidR="0023432E" w:rsidRPr="00E2745C" w:rsidRDefault="0023432E">
            <w:pPr>
              <w:spacing w:line="240" w:lineRule="atLeast"/>
              <w:jc w:val="center"/>
              <w:rPr>
                <w:rFonts w:cs="Times New Roman"/>
              </w:rPr>
            </w:pPr>
          </w:p>
          <w:p w14:paraId="57599C44" w14:textId="77777777" w:rsidR="0023432E" w:rsidRPr="00E2745C" w:rsidRDefault="0023432E">
            <w:pPr>
              <w:spacing w:line="240" w:lineRule="atLeast"/>
              <w:jc w:val="center"/>
              <w:rPr>
                <w:rFonts w:cs="Times New Roman"/>
              </w:rPr>
            </w:pPr>
          </w:p>
          <w:p w14:paraId="23CCB33F" w14:textId="77777777" w:rsidR="0023432E" w:rsidRPr="00E2745C" w:rsidRDefault="0023432E">
            <w:pPr>
              <w:spacing w:line="240" w:lineRule="atLeast"/>
              <w:jc w:val="center"/>
              <w:rPr>
                <w:rFonts w:cs="Times New Roman"/>
              </w:rPr>
            </w:pPr>
          </w:p>
          <w:p w14:paraId="7F0549DB" w14:textId="77777777" w:rsidR="0023432E" w:rsidRPr="00E2745C" w:rsidRDefault="0023432E">
            <w:pPr>
              <w:spacing w:line="240" w:lineRule="atLeast"/>
              <w:jc w:val="center"/>
              <w:rPr>
                <w:rFonts w:cs="Times New Roman"/>
              </w:rPr>
            </w:pPr>
            <w:r w:rsidRPr="00E2745C">
              <w:rPr>
                <w:rFonts w:cs="Times New Roman"/>
              </w:rPr>
              <w:t>Level 3</w:t>
            </w:r>
          </w:p>
        </w:tc>
        <w:tc>
          <w:tcPr>
            <w:tcW w:w="90" w:type="dxa"/>
          </w:tcPr>
          <w:p w14:paraId="08EF4BD3" w14:textId="77777777" w:rsidR="0023432E" w:rsidRPr="00E2745C" w:rsidRDefault="0023432E">
            <w:pPr>
              <w:spacing w:line="240" w:lineRule="atLeast"/>
              <w:jc w:val="center"/>
              <w:rPr>
                <w:rFonts w:cs="Times New Roman"/>
                <w:b/>
                <w:bCs/>
                <w:color w:val="000000"/>
              </w:rPr>
            </w:pPr>
          </w:p>
        </w:tc>
        <w:tc>
          <w:tcPr>
            <w:tcW w:w="1260" w:type="dxa"/>
            <w:vAlign w:val="bottom"/>
          </w:tcPr>
          <w:p w14:paraId="5F3C9B77" w14:textId="77777777" w:rsidR="0023432E" w:rsidRPr="00E2745C" w:rsidRDefault="0023432E">
            <w:pPr>
              <w:spacing w:line="240" w:lineRule="atLeast"/>
              <w:jc w:val="center"/>
              <w:rPr>
                <w:rFonts w:cs="Times New Roman"/>
                <w:color w:val="000000"/>
              </w:rPr>
            </w:pPr>
            <w:r w:rsidRPr="00E2745C">
              <w:rPr>
                <w:rFonts w:cs="Times New Roman"/>
                <w:color w:val="000000"/>
              </w:rPr>
              <w:t>Total</w:t>
            </w:r>
          </w:p>
        </w:tc>
      </w:tr>
      <w:tr w:rsidR="0023432E" w:rsidRPr="00E2745C" w14:paraId="1E7F2A90" w14:textId="77777777">
        <w:trPr>
          <w:trHeight w:val="217"/>
        </w:trPr>
        <w:tc>
          <w:tcPr>
            <w:tcW w:w="2970" w:type="dxa"/>
            <w:shd w:val="clear" w:color="auto" w:fill="auto"/>
            <w:vAlign w:val="bottom"/>
          </w:tcPr>
          <w:p w14:paraId="321BF1B2" w14:textId="77777777" w:rsidR="0023432E" w:rsidRPr="00E2745C" w:rsidRDefault="0023432E">
            <w:pPr>
              <w:spacing w:line="240" w:lineRule="atLeast"/>
              <w:jc w:val="center"/>
              <w:rPr>
                <w:rFonts w:cs="Times New Roman"/>
                <w:b/>
                <w:bCs/>
                <w:color w:val="000000"/>
              </w:rPr>
            </w:pPr>
          </w:p>
        </w:tc>
        <w:tc>
          <w:tcPr>
            <w:tcW w:w="11160" w:type="dxa"/>
            <w:gridSpan w:val="17"/>
          </w:tcPr>
          <w:p w14:paraId="75141539" w14:textId="77777777" w:rsidR="0023432E" w:rsidRPr="00741E33" w:rsidRDefault="0023432E">
            <w:pPr>
              <w:spacing w:line="240" w:lineRule="atLeast"/>
              <w:jc w:val="center"/>
              <w:rPr>
                <w:rFonts w:cs="Times New Roman"/>
                <w:i/>
                <w:iCs/>
                <w:color w:val="000000"/>
              </w:rPr>
            </w:pPr>
            <w:r w:rsidRPr="00741E33">
              <w:rPr>
                <w:rFonts w:cs="Times New Roman"/>
                <w:i/>
                <w:iCs/>
                <w:color w:val="000000"/>
              </w:rPr>
              <w:t>(in thousand Baht)</w:t>
            </w:r>
          </w:p>
        </w:tc>
      </w:tr>
      <w:tr w:rsidR="0023432E" w:rsidRPr="00E2745C" w14:paraId="7D72AD03" w14:textId="77777777">
        <w:trPr>
          <w:trHeight w:val="217"/>
        </w:trPr>
        <w:tc>
          <w:tcPr>
            <w:tcW w:w="2970" w:type="dxa"/>
            <w:shd w:val="clear" w:color="auto" w:fill="auto"/>
            <w:vAlign w:val="bottom"/>
          </w:tcPr>
          <w:p w14:paraId="0F909DB9" w14:textId="4665E240" w:rsidR="0023432E" w:rsidRPr="00741E33" w:rsidRDefault="0023432E" w:rsidP="0023432E">
            <w:pPr>
              <w:spacing w:line="240" w:lineRule="atLeast"/>
              <w:rPr>
                <w:rFonts w:cs="Times New Roman"/>
                <w:b/>
                <w:bCs/>
                <w:i/>
                <w:iCs/>
                <w:color w:val="000000"/>
              </w:rPr>
            </w:pPr>
            <w:r w:rsidRPr="0011201C">
              <w:rPr>
                <w:color w:val="000000"/>
                <w:cs/>
              </w:rPr>
              <w:t xml:space="preserve">  </w:t>
            </w:r>
            <w:r w:rsidRPr="009D1E4C">
              <w:rPr>
                <w:rFonts w:cs="Times New Roman"/>
                <w:b/>
                <w:bCs/>
                <w:i/>
                <w:iCs/>
                <w:color w:val="000000"/>
              </w:rPr>
              <w:t>3</w:t>
            </w:r>
            <w:r w:rsidR="001061E9">
              <w:rPr>
                <w:rFonts w:cs="Times New Roman"/>
                <w:b/>
                <w:bCs/>
                <w:i/>
                <w:iCs/>
                <w:color w:val="000000"/>
              </w:rPr>
              <w:t>1 March 2024</w:t>
            </w:r>
          </w:p>
        </w:tc>
        <w:tc>
          <w:tcPr>
            <w:tcW w:w="1080" w:type="dxa"/>
          </w:tcPr>
          <w:p w14:paraId="39FF79A8" w14:textId="77777777" w:rsidR="0023432E" w:rsidRPr="00E2745C" w:rsidRDefault="0023432E" w:rsidP="0023432E">
            <w:pPr>
              <w:spacing w:line="240" w:lineRule="atLeast"/>
              <w:jc w:val="center"/>
              <w:rPr>
                <w:rFonts w:cs="Times New Roman"/>
                <w:color w:val="000000"/>
              </w:rPr>
            </w:pPr>
          </w:p>
        </w:tc>
        <w:tc>
          <w:tcPr>
            <w:tcW w:w="90" w:type="dxa"/>
          </w:tcPr>
          <w:p w14:paraId="18EAE565" w14:textId="77777777" w:rsidR="0023432E" w:rsidRPr="00E2745C" w:rsidRDefault="0023432E" w:rsidP="0023432E">
            <w:pPr>
              <w:spacing w:line="240" w:lineRule="atLeast"/>
              <w:jc w:val="center"/>
              <w:rPr>
                <w:rFonts w:cs="Times New Roman"/>
              </w:rPr>
            </w:pPr>
          </w:p>
        </w:tc>
        <w:tc>
          <w:tcPr>
            <w:tcW w:w="1080" w:type="dxa"/>
            <w:shd w:val="clear" w:color="auto" w:fill="auto"/>
            <w:vAlign w:val="bottom"/>
          </w:tcPr>
          <w:p w14:paraId="066F127C" w14:textId="77777777" w:rsidR="0023432E" w:rsidRPr="00E2745C" w:rsidRDefault="0023432E" w:rsidP="0023432E">
            <w:pPr>
              <w:spacing w:line="240" w:lineRule="atLeast"/>
              <w:jc w:val="center"/>
              <w:rPr>
                <w:rFonts w:cs="Times New Roman"/>
              </w:rPr>
            </w:pPr>
          </w:p>
        </w:tc>
        <w:tc>
          <w:tcPr>
            <w:tcW w:w="90" w:type="dxa"/>
          </w:tcPr>
          <w:p w14:paraId="6E24DAC3" w14:textId="77777777" w:rsidR="0023432E" w:rsidRPr="00E2745C" w:rsidRDefault="0023432E" w:rsidP="0023432E">
            <w:pPr>
              <w:spacing w:line="240" w:lineRule="atLeast"/>
              <w:jc w:val="center"/>
              <w:rPr>
                <w:rFonts w:cs="Times New Roman"/>
                <w:color w:val="000000"/>
              </w:rPr>
            </w:pPr>
          </w:p>
        </w:tc>
        <w:tc>
          <w:tcPr>
            <w:tcW w:w="1080" w:type="dxa"/>
          </w:tcPr>
          <w:p w14:paraId="16E96221" w14:textId="77777777" w:rsidR="0023432E" w:rsidRPr="00E2745C" w:rsidRDefault="0023432E" w:rsidP="0023432E">
            <w:pPr>
              <w:spacing w:line="240" w:lineRule="atLeast"/>
              <w:jc w:val="center"/>
              <w:rPr>
                <w:rFonts w:cs="Times New Roman"/>
              </w:rPr>
            </w:pPr>
          </w:p>
        </w:tc>
        <w:tc>
          <w:tcPr>
            <w:tcW w:w="90" w:type="dxa"/>
          </w:tcPr>
          <w:p w14:paraId="12664610" w14:textId="77777777" w:rsidR="0023432E" w:rsidRPr="00E2745C" w:rsidRDefault="0023432E" w:rsidP="0023432E">
            <w:pPr>
              <w:spacing w:line="240" w:lineRule="atLeast"/>
              <w:jc w:val="center"/>
              <w:rPr>
                <w:rFonts w:cs="Times New Roman"/>
              </w:rPr>
            </w:pPr>
          </w:p>
        </w:tc>
        <w:tc>
          <w:tcPr>
            <w:tcW w:w="1260" w:type="dxa"/>
          </w:tcPr>
          <w:p w14:paraId="789A7E85" w14:textId="77777777" w:rsidR="0023432E" w:rsidRPr="00E2745C" w:rsidRDefault="0023432E" w:rsidP="0023432E">
            <w:pPr>
              <w:spacing w:line="240" w:lineRule="atLeast"/>
              <w:jc w:val="center"/>
              <w:rPr>
                <w:rFonts w:cs="Times New Roman"/>
              </w:rPr>
            </w:pPr>
          </w:p>
        </w:tc>
        <w:tc>
          <w:tcPr>
            <w:tcW w:w="90" w:type="dxa"/>
          </w:tcPr>
          <w:p w14:paraId="59F4A2AF" w14:textId="77777777" w:rsidR="0023432E" w:rsidRPr="00E2745C" w:rsidRDefault="0023432E" w:rsidP="0023432E">
            <w:pPr>
              <w:spacing w:line="240" w:lineRule="atLeast"/>
              <w:ind w:firstLine="88"/>
              <w:jc w:val="center"/>
              <w:rPr>
                <w:rFonts w:cs="Times New Roman"/>
                <w:color w:val="000000"/>
              </w:rPr>
            </w:pPr>
          </w:p>
        </w:tc>
        <w:tc>
          <w:tcPr>
            <w:tcW w:w="1170" w:type="dxa"/>
            <w:vAlign w:val="bottom"/>
          </w:tcPr>
          <w:p w14:paraId="191202D8" w14:textId="77777777" w:rsidR="0023432E" w:rsidRPr="00E2745C" w:rsidRDefault="0023432E" w:rsidP="0023432E">
            <w:pPr>
              <w:spacing w:line="240" w:lineRule="atLeast"/>
              <w:jc w:val="center"/>
              <w:rPr>
                <w:rFonts w:cs="Times New Roman"/>
              </w:rPr>
            </w:pPr>
          </w:p>
        </w:tc>
        <w:tc>
          <w:tcPr>
            <w:tcW w:w="90" w:type="dxa"/>
          </w:tcPr>
          <w:p w14:paraId="6303E831" w14:textId="77777777" w:rsidR="0023432E" w:rsidRPr="00E2745C" w:rsidRDefault="0023432E" w:rsidP="0023432E">
            <w:pPr>
              <w:spacing w:line="240" w:lineRule="atLeast"/>
              <w:jc w:val="center"/>
              <w:rPr>
                <w:rFonts w:cs="Times New Roman"/>
                <w:color w:val="000000"/>
              </w:rPr>
            </w:pPr>
          </w:p>
        </w:tc>
        <w:tc>
          <w:tcPr>
            <w:tcW w:w="1170" w:type="dxa"/>
            <w:shd w:val="clear" w:color="auto" w:fill="auto"/>
            <w:vAlign w:val="bottom"/>
          </w:tcPr>
          <w:p w14:paraId="27EF83D5" w14:textId="77777777" w:rsidR="0023432E" w:rsidRPr="00E2745C" w:rsidRDefault="0023432E" w:rsidP="0023432E">
            <w:pPr>
              <w:spacing w:line="240" w:lineRule="atLeast"/>
              <w:jc w:val="center"/>
              <w:rPr>
                <w:rFonts w:cs="Times New Roman"/>
              </w:rPr>
            </w:pPr>
          </w:p>
        </w:tc>
        <w:tc>
          <w:tcPr>
            <w:tcW w:w="90" w:type="dxa"/>
          </w:tcPr>
          <w:p w14:paraId="2AA148AA" w14:textId="77777777" w:rsidR="0023432E" w:rsidRPr="00E2745C" w:rsidRDefault="0023432E" w:rsidP="0023432E">
            <w:pPr>
              <w:spacing w:line="240" w:lineRule="atLeast"/>
              <w:jc w:val="center"/>
              <w:rPr>
                <w:rFonts w:cs="Times New Roman"/>
                <w:b/>
                <w:bCs/>
                <w:color w:val="000000"/>
              </w:rPr>
            </w:pPr>
          </w:p>
        </w:tc>
        <w:tc>
          <w:tcPr>
            <w:tcW w:w="1170" w:type="dxa"/>
          </w:tcPr>
          <w:p w14:paraId="086D63C6" w14:textId="77777777" w:rsidR="0023432E" w:rsidRPr="00E2745C" w:rsidRDefault="0023432E" w:rsidP="0023432E">
            <w:pPr>
              <w:spacing w:line="240" w:lineRule="atLeast"/>
              <w:jc w:val="center"/>
              <w:rPr>
                <w:rFonts w:cs="Times New Roman"/>
              </w:rPr>
            </w:pPr>
          </w:p>
        </w:tc>
        <w:tc>
          <w:tcPr>
            <w:tcW w:w="90" w:type="dxa"/>
          </w:tcPr>
          <w:p w14:paraId="67995761" w14:textId="77777777" w:rsidR="0023432E" w:rsidRPr="00E2745C" w:rsidRDefault="0023432E" w:rsidP="0023432E">
            <w:pPr>
              <w:spacing w:line="240" w:lineRule="atLeast"/>
              <w:jc w:val="center"/>
              <w:rPr>
                <w:rFonts w:cs="Times New Roman"/>
                <w:b/>
                <w:bCs/>
                <w:color w:val="000000"/>
              </w:rPr>
            </w:pPr>
          </w:p>
        </w:tc>
        <w:tc>
          <w:tcPr>
            <w:tcW w:w="1170" w:type="dxa"/>
          </w:tcPr>
          <w:p w14:paraId="00BA03C7" w14:textId="77777777" w:rsidR="0023432E" w:rsidRPr="00E2745C" w:rsidRDefault="0023432E" w:rsidP="0023432E">
            <w:pPr>
              <w:spacing w:line="240" w:lineRule="atLeast"/>
              <w:jc w:val="center"/>
              <w:rPr>
                <w:rFonts w:cs="Times New Roman"/>
              </w:rPr>
            </w:pPr>
          </w:p>
        </w:tc>
        <w:tc>
          <w:tcPr>
            <w:tcW w:w="90" w:type="dxa"/>
          </w:tcPr>
          <w:p w14:paraId="7B2F8D1B" w14:textId="77777777" w:rsidR="0023432E" w:rsidRPr="00E2745C" w:rsidRDefault="0023432E" w:rsidP="0023432E">
            <w:pPr>
              <w:spacing w:line="240" w:lineRule="atLeast"/>
              <w:jc w:val="center"/>
              <w:rPr>
                <w:rFonts w:cs="Times New Roman"/>
                <w:b/>
                <w:bCs/>
                <w:color w:val="000000"/>
              </w:rPr>
            </w:pPr>
          </w:p>
        </w:tc>
        <w:tc>
          <w:tcPr>
            <w:tcW w:w="1260" w:type="dxa"/>
            <w:vAlign w:val="bottom"/>
          </w:tcPr>
          <w:p w14:paraId="6A453E44" w14:textId="77777777" w:rsidR="0023432E" w:rsidRPr="00E2745C" w:rsidRDefault="0023432E" w:rsidP="0023432E">
            <w:pPr>
              <w:spacing w:line="240" w:lineRule="atLeast"/>
              <w:jc w:val="center"/>
              <w:rPr>
                <w:rFonts w:cs="Times New Roman"/>
                <w:color w:val="000000"/>
              </w:rPr>
            </w:pPr>
          </w:p>
        </w:tc>
      </w:tr>
      <w:tr w:rsidR="0023432E" w:rsidRPr="00E2745C" w14:paraId="2092F016" w14:textId="77777777">
        <w:trPr>
          <w:trHeight w:val="18"/>
        </w:trPr>
        <w:tc>
          <w:tcPr>
            <w:tcW w:w="2970" w:type="dxa"/>
            <w:shd w:val="clear" w:color="auto" w:fill="auto"/>
          </w:tcPr>
          <w:p w14:paraId="33644506" w14:textId="5693633B" w:rsidR="0023432E" w:rsidRPr="00E2745C" w:rsidRDefault="0023432E" w:rsidP="0023432E">
            <w:pPr>
              <w:spacing w:line="240" w:lineRule="atLeast"/>
              <w:ind w:left="234" w:hanging="144"/>
              <w:rPr>
                <w:rFonts w:cs="Times New Roman"/>
                <w:b/>
                <w:bCs/>
                <w:i/>
                <w:iCs/>
                <w:color w:val="000000"/>
              </w:rPr>
            </w:pPr>
            <w:r w:rsidRPr="0011201C">
              <w:rPr>
                <w:rFonts w:cs="Times New Roman"/>
                <w:b/>
                <w:bCs/>
                <w:i/>
                <w:iCs/>
                <w:color w:val="000000"/>
              </w:rPr>
              <w:t>Financial assets</w:t>
            </w:r>
          </w:p>
        </w:tc>
        <w:tc>
          <w:tcPr>
            <w:tcW w:w="1080" w:type="dxa"/>
          </w:tcPr>
          <w:p w14:paraId="28B8D79D" w14:textId="77777777" w:rsidR="0023432E" w:rsidRPr="00E2745C" w:rsidRDefault="0023432E" w:rsidP="0023432E">
            <w:pPr>
              <w:spacing w:line="240" w:lineRule="atLeast"/>
              <w:rPr>
                <w:rFonts w:cs="Times New Roman"/>
                <w:color w:val="000000"/>
              </w:rPr>
            </w:pPr>
          </w:p>
        </w:tc>
        <w:tc>
          <w:tcPr>
            <w:tcW w:w="90" w:type="dxa"/>
          </w:tcPr>
          <w:p w14:paraId="5634731B" w14:textId="77777777" w:rsidR="0023432E" w:rsidRPr="00E2745C" w:rsidRDefault="0023432E" w:rsidP="0023432E">
            <w:pPr>
              <w:spacing w:line="240" w:lineRule="atLeast"/>
              <w:rPr>
                <w:rFonts w:cs="Times New Roman"/>
                <w:color w:val="000000"/>
              </w:rPr>
            </w:pPr>
          </w:p>
        </w:tc>
        <w:tc>
          <w:tcPr>
            <w:tcW w:w="1080" w:type="dxa"/>
            <w:shd w:val="clear" w:color="auto" w:fill="auto"/>
          </w:tcPr>
          <w:p w14:paraId="3530C12E" w14:textId="77777777" w:rsidR="0023432E" w:rsidRPr="00E2745C" w:rsidRDefault="0023432E" w:rsidP="0023432E">
            <w:pPr>
              <w:spacing w:line="240" w:lineRule="atLeast"/>
              <w:rPr>
                <w:rFonts w:cs="Times New Roman"/>
                <w:color w:val="000000"/>
              </w:rPr>
            </w:pPr>
          </w:p>
        </w:tc>
        <w:tc>
          <w:tcPr>
            <w:tcW w:w="90" w:type="dxa"/>
          </w:tcPr>
          <w:p w14:paraId="2A6FCA8B" w14:textId="77777777" w:rsidR="0023432E" w:rsidRPr="00E2745C" w:rsidRDefault="0023432E" w:rsidP="0023432E">
            <w:pPr>
              <w:spacing w:line="240" w:lineRule="atLeast"/>
              <w:jc w:val="center"/>
              <w:rPr>
                <w:rFonts w:cs="Times New Roman"/>
                <w:color w:val="000000"/>
              </w:rPr>
            </w:pPr>
          </w:p>
        </w:tc>
        <w:tc>
          <w:tcPr>
            <w:tcW w:w="1080" w:type="dxa"/>
          </w:tcPr>
          <w:p w14:paraId="1DB9FF41" w14:textId="77777777" w:rsidR="0023432E" w:rsidRPr="00E2745C" w:rsidRDefault="0023432E" w:rsidP="0023432E">
            <w:pPr>
              <w:spacing w:line="240" w:lineRule="atLeast"/>
              <w:ind w:right="270"/>
              <w:jc w:val="right"/>
              <w:rPr>
                <w:rFonts w:cs="Times New Roman"/>
                <w:color w:val="000000"/>
              </w:rPr>
            </w:pPr>
          </w:p>
        </w:tc>
        <w:tc>
          <w:tcPr>
            <w:tcW w:w="90" w:type="dxa"/>
          </w:tcPr>
          <w:p w14:paraId="03822268" w14:textId="77777777" w:rsidR="0023432E" w:rsidRPr="00E2745C" w:rsidRDefault="0023432E" w:rsidP="0023432E">
            <w:pPr>
              <w:spacing w:line="240" w:lineRule="atLeast"/>
              <w:ind w:right="270"/>
              <w:jc w:val="right"/>
              <w:rPr>
                <w:rFonts w:cs="Times New Roman"/>
                <w:color w:val="000000"/>
              </w:rPr>
            </w:pPr>
          </w:p>
        </w:tc>
        <w:tc>
          <w:tcPr>
            <w:tcW w:w="1260" w:type="dxa"/>
          </w:tcPr>
          <w:p w14:paraId="326E8F54" w14:textId="77777777" w:rsidR="0023432E" w:rsidRPr="00E2745C" w:rsidRDefault="0023432E" w:rsidP="0023432E">
            <w:pPr>
              <w:spacing w:line="240" w:lineRule="atLeast"/>
              <w:ind w:right="270"/>
              <w:jc w:val="right"/>
              <w:rPr>
                <w:rFonts w:cs="Times New Roman"/>
                <w:color w:val="000000"/>
              </w:rPr>
            </w:pPr>
          </w:p>
        </w:tc>
        <w:tc>
          <w:tcPr>
            <w:tcW w:w="90" w:type="dxa"/>
          </w:tcPr>
          <w:p w14:paraId="567D4F0C" w14:textId="77777777" w:rsidR="0023432E" w:rsidRPr="00E2745C" w:rsidRDefault="0023432E" w:rsidP="0023432E">
            <w:pPr>
              <w:spacing w:line="240" w:lineRule="atLeast"/>
              <w:jc w:val="center"/>
              <w:rPr>
                <w:rFonts w:cs="Times New Roman"/>
                <w:color w:val="000000"/>
              </w:rPr>
            </w:pPr>
          </w:p>
        </w:tc>
        <w:tc>
          <w:tcPr>
            <w:tcW w:w="1170" w:type="dxa"/>
          </w:tcPr>
          <w:p w14:paraId="204E6EC8" w14:textId="77777777" w:rsidR="0023432E" w:rsidRPr="00E2745C" w:rsidRDefault="0023432E" w:rsidP="0023432E">
            <w:pPr>
              <w:spacing w:line="240" w:lineRule="atLeast"/>
              <w:ind w:right="180"/>
              <w:jc w:val="right"/>
              <w:rPr>
                <w:rFonts w:cs="Times New Roman"/>
                <w:color w:val="000000"/>
              </w:rPr>
            </w:pPr>
          </w:p>
        </w:tc>
        <w:tc>
          <w:tcPr>
            <w:tcW w:w="90" w:type="dxa"/>
          </w:tcPr>
          <w:p w14:paraId="7BFCA5F3" w14:textId="77777777" w:rsidR="0023432E" w:rsidRPr="00E2745C" w:rsidRDefault="0023432E" w:rsidP="0023432E">
            <w:pPr>
              <w:spacing w:line="240" w:lineRule="atLeast"/>
              <w:jc w:val="center"/>
              <w:rPr>
                <w:rFonts w:cs="Times New Roman"/>
                <w:color w:val="000000"/>
              </w:rPr>
            </w:pPr>
          </w:p>
        </w:tc>
        <w:tc>
          <w:tcPr>
            <w:tcW w:w="1170" w:type="dxa"/>
            <w:shd w:val="clear" w:color="auto" w:fill="auto"/>
          </w:tcPr>
          <w:p w14:paraId="26775D6E" w14:textId="77777777" w:rsidR="0023432E" w:rsidRPr="00E2745C" w:rsidRDefault="0023432E" w:rsidP="0023432E">
            <w:pPr>
              <w:spacing w:line="240" w:lineRule="atLeast"/>
              <w:jc w:val="center"/>
              <w:rPr>
                <w:rFonts w:cs="Times New Roman"/>
                <w:color w:val="000000"/>
              </w:rPr>
            </w:pPr>
          </w:p>
        </w:tc>
        <w:tc>
          <w:tcPr>
            <w:tcW w:w="90" w:type="dxa"/>
          </w:tcPr>
          <w:p w14:paraId="4C480C11" w14:textId="77777777" w:rsidR="0023432E" w:rsidRPr="00E2745C" w:rsidRDefault="0023432E" w:rsidP="0023432E">
            <w:pPr>
              <w:spacing w:line="240" w:lineRule="atLeast"/>
              <w:rPr>
                <w:rFonts w:cs="Times New Roman"/>
                <w:color w:val="000000"/>
              </w:rPr>
            </w:pPr>
          </w:p>
        </w:tc>
        <w:tc>
          <w:tcPr>
            <w:tcW w:w="1170" w:type="dxa"/>
          </w:tcPr>
          <w:p w14:paraId="0303D07B" w14:textId="77777777" w:rsidR="0023432E" w:rsidRPr="00E2745C" w:rsidRDefault="0023432E" w:rsidP="0023432E">
            <w:pPr>
              <w:spacing w:line="240" w:lineRule="atLeast"/>
              <w:rPr>
                <w:rFonts w:cs="Times New Roman"/>
                <w:color w:val="000000"/>
              </w:rPr>
            </w:pPr>
          </w:p>
        </w:tc>
        <w:tc>
          <w:tcPr>
            <w:tcW w:w="90" w:type="dxa"/>
          </w:tcPr>
          <w:p w14:paraId="4461AC2A" w14:textId="77777777" w:rsidR="0023432E" w:rsidRPr="00E2745C" w:rsidRDefault="0023432E" w:rsidP="0023432E">
            <w:pPr>
              <w:spacing w:line="240" w:lineRule="atLeast"/>
              <w:rPr>
                <w:rFonts w:cs="Times New Roman"/>
                <w:color w:val="000000"/>
              </w:rPr>
            </w:pPr>
          </w:p>
        </w:tc>
        <w:tc>
          <w:tcPr>
            <w:tcW w:w="1170" w:type="dxa"/>
          </w:tcPr>
          <w:p w14:paraId="7216AAE9" w14:textId="77777777" w:rsidR="0023432E" w:rsidRPr="00E2745C" w:rsidRDefault="0023432E" w:rsidP="0023432E">
            <w:pPr>
              <w:spacing w:line="240" w:lineRule="atLeast"/>
              <w:rPr>
                <w:rFonts w:cs="Times New Roman"/>
                <w:color w:val="000000"/>
              </w:rPr>
            </w:pPr>
          </w:p>
        </w:tc>
        <w:tc>
          <w:tcPr>
            <w:tcW w:w="90" w:type="dxa"/>
          </w:tcPr>
          <w:p w14:paraId="6AA7B3D0" w14:textId="77777777" w:rsidR="0023432E" w:rsidRPr="00E2745C" w:rsidRDefault="0023432E" w:rsidP="0023432E">
            <w:pPr>
              <w:spacing w:line="240" w:lineRule="atLeast"/>
              <w:rPr>
                <w:rFonts w:cs="Times New Roman"/>
                <w:color w:val="000000"/>
              </w:rPr>
            </w:pPr>
          </w:p>
        </w:tc>
        <w:tc>
          <w:tcPr>
            <w:tcW w:w="1260" w:type="dxa"/>
          </w:tcPr>
          <w:p w14:paraId="3EAA267A" w14:textId="77777777" w:rsidR="0023432E" w:rsidRPr="00E2745C" w:rsidRDefault="0023432E" w:rsidP="0023432E">
            <w:pPr>
              <w:spacing w:line="240" w:lineRule="atLeast"/>
              <w:rPr>
                <w:rFonts w:cs="Times New Roman"/>
                <w:color w:val="000000"/>
              </w:rPr>
            </w:pPr>
          </w:p>
        </w:tc>
      </w:tr>
      <w:tr w:rsidR="0087705D" w:rsidRPr="00E2745C" w14:paraId="35DBF326" w14:textId="77777777">
        <w:trPr>
          <w:trHeight w:val="18"/>
        </w:trPr>
        <w:tc>
          <w:tcPr>
            <w:tcW w:w="2970" w:type="dxa"/>
            <w:shd w:val="clear" w:color="auto" w:fill="auto"/>
          </w:tcPr>
          <w:p w14:paraId="401146B2" w14:textId="7E446092" w:rsidR="0087705D" w:rsidRPr="00E2745C" w:rsidRDefault="0087705D" w:rsidP="0087705D">
            <w:pPr>
              <w:spacing w:line="240" w:lineRule="atLeast"/>
              <w:ind w:left="234" w:hanging="144"/>
              <w:rPr>
                <w:rFonts w:cs="Times New Roman"/>
                <w:color w:val="000000"/>
              </w:rPr>
            </w:pPr>
            <w:r w:rsidRPr="0011201C">
              <w:rPr>
                <w:rFonts w:cs="Times New Roman"/>
                <w:color w:val="000000"/>
              </w:rPr>
              <w:t>Domestic marketable debt instruments</w:t>
            </w:r>
            <w:r w:rsidRPr="0011201C">
              <w:rPr>
                <w:color w:val="000000"/>
                <w:cs/>
              </w:rPr>
              <w:t xml:space="preserve"> </w:t>
            </w:r>
            <w:r w:rsidRPr="006301AD">
              <w:rPr>
                <w:color w:val="000000"/>
                <w:lang w:val="en-GB"/>
              </w:rPr>
              <w:t>-</w:t>
            </w:r>
            <w:r w:rsidRPr="0011201C">
              <w:rPr>
                <w:color w:val="000000"/>
                <w:cs/>
              </w:rPr>
              <w:t xml:space="preserve"> </w:t>
            </w:r>
            <w:r w:rsidRPr="0011201C">
              <w:rPr>
                <w:rFonts w:cs="Times New Roman"/>
                <w:color w:val="000000"/>
              </w:rPr>
              <w:t>unit trusts</w:t>
            </w:r>
          </w:p>
        </w:tc>
        <w:tc>
          <w:tcPr>
            <w:tcW w:w="1080" w:type="dxa"/>
            <w:vAlign w:val="bottom"/>
          </w:tcPr>
          <w:p w14:paraId="71D1F82C" w14:textId="010ADD63" w:rsidR="0087705D" w:rsidRPr="00784D9A" w:rsidRDefault="0087705D" w:rsidP="0087705D">
            <w:pPr>
              <w:tabs>
                <w:tab w:val="decimal" w:pos="807"/>
              </w:tabs>
              <w:spacing w:line="240" w:lineRule="atLeast"/>
              <w:rPr>
                <w:rFonts w:cs="Times New Roman"/>
                <w:cs/>
                <w:lang w:val="en-GB"/>
              </w:rPr>
            </w:pPr>
            <w:r w:rsidRPr="00AE2854">
              <w:rPr>
                <w:rFonts w:cs="Times New Roman"/>
              </w:rPr>
              <w:t>-</w:t>
            </w:r>
          </w:p>
        </w:tc>
        <w:tc>
          <w:tcPr>
            <w:tcW w:w="90" w:type="dxa"/>
            <w:vAlign w:val="bottom"/>
          </w:tcPr>
          <w:p w14:paraId="1F2AA433" w14:textId="77777777" w:rsidR="0087705D" w:rsidRPr="00E2745C" w:rsidRDefault="0087705D" w:rsidP="0087705D">
            <w:pPr>
              <w:tabs>
                <w:tab w:val="decimal" w:pos="1080"/>
              </w:tabs>
              <w:spacing w:line="240" w:lineRule="atLeast"/>
              <w:ind w:left="-531" w:firstLine="531"/>
              <w:jc w:val="center"/>
              <w:rPr>
                <w:rFonts w:cs="Times New Roman"/>
              </w:rPr>
            </w:pPr>
          </w:p>
        </w:tc>
        <w:tc>
          <w:tcPr>
            <w:tcW w:w="1080" w:type="dxa"/>
            <w:vAlign w:val="bottom"/>
          </w:tcPr>
          <w:p w14:paraId="41EA07E0" w14:textId="056D6150" w:rsidR="0087705D" w:rsidRPr="00830589" w:rsidRDefault="0087705D" w:rsidP="00113497">
            <w:pPr>
              <w:tabs>
                <w:tab w:val="decimal" w:pos="985"/>
              </w:tabs>
              <w:spacing w:line="240" w:lineRule="atLeast"/>
              <w:ind w:left="-531" w:firstLine="531"/>
              <w:rPr>
                <w:rFonts w:cs="Times New Roman"/>
              </w:rPr>
            </w:pPr>
            <w:r>
              <w:rPr>
                <w:rFonts w:cs="Times New Roman"/>
              </w:rPr>
              <w:t>66,425</w:t>
            </w:r>
          </w:p>
        </w:tc>
        <w:tc>
          <w:tcPr>
            <w:tcW w:w="90" w:type="dxa"/>
            <w:vAlign w:val="bottom"/>
          </w:tcPr>
          <w:p w14:paraId="4A3D03ED" w14:textId="77777777" w:rsidR="0087705D" w:rsidRPr="00830589" w:rsidRDefault="0087705D" w:rsidP="0087705D">
            <w:pPr>
              <w:tabs>
                <w:tab w:val="decimal" w:pos="1080"/>
              </w:tabs>
              <w:spacing w:line="240" w:lineRule="atLeast"/>
              <w:ind w:left="-531" w:firstLine="531"/>
              <w:jc w:val="center"/>
              <w:rPr>
                <w:rFonts w:cs="Times New Roman"/>
              </w:rPr>
            </w:pPr>
          </w:p>
        </w:tc>
        <w:tc>
          <w:tcPr>
            <w:tcW w:w="1080" w:type="dxa"/>
            <w:vAlign w:val="bottom"/>
          </w:tcPr>
          <w:p w14:paraId="21CC75FD" w14:textId="4328161B" w:rsidR="0087705D" w:rsidRPr="00830589" w:rsidRDefault="0087705D" w:rsidP="00FD73DD">
            <w:pPr>
              <w:spacing w:line="240" w:lineRule="atLeast"/>
              <w:ind w:right="270"/>
              <w:jc w:val="right"/>
              <w:rPr>
                <w:rFonts w:cs="Times New Roman"/>
              </w:rPr>
            </w:pPr>
            <w:r w:rsidRPr="00AE2854">
              <w:rPr>
                <w:rFonts w:cs="Times New Roman"/>
              </w:rPr>
              <w:t>-</w:t>
            </w:r>
          </w:p>
        </w:tc>
        <w:tc>
          <w:tcPr>
            <w:tcW w:w="90" w:type="dxa"/>
          </w:tcPr>
          <w:p w14:paraId="3BD72B0D" w14:textId="77777777" w:rsidR="0087705D" w:rsidRPr="006301AD" w:rsidRDefault="0087705D" w:rsidP="0087705D">
            <w:pPr>
              <w:tabs>
                <w:tab w:val="decimal" w:pos="810"/>
              </w:tabs>
              <w:spacing w:line="240" w:lineRule="atLeast"/>
              <w:rPr>
                <w:rFonts w:cs="Times New Roman"/>
                <w:lang w:val="en-GB"/>
              </w:rPr>
            </w:pPr>
          </w:p>
        </w:tc>
        <w:tc>
          <w:tcPr>
            <w:tcW w:w="1260" w:type="dxa"/>
            <w:vAlign w:val="bottom"/>
          </w:tcPr>
          <w:p w14:paraId="489B57C8" w14:textId="73E4D9B7" w:rsidR="0087705D" w:rsidRPr="00784D9A" w:rsidRDefault="0087705D" w:rsidP="0087705D">
            <w:pPr>
              <w:tabs>
                <w:tab w:val="decimal" w:pos="810"/>
              </w:tabs>
              <w:spacing w:line="240" w:lineRule="atLeast"/>
              <w:rPr>
                <w:rFonts w:cs="Times New Roman"/>
                <w:cs/>
                <w:lang w:val="en-GB"/>
              </w:rPr>
            </w:pPr>
            <w:r w:rsidRPr="00AE2854">
              <w:rPr>
                <w:rFonts w:cs="Times New Roman"/>
              </w:rPr>
              <w:t>-</w:t>
            </w:r>
          </w:p>
        </w:tc>
        <w:tc>
          <w:tcPr>
            <w:tcW w:w="90" w:type="dxa"/>
            <w:vAlign w:val="bottom"/>
          </w:tcPr>
          <w:p w14:paraId="0A836721" w14:textId="77777777" w:rsidR="0087705D" w:rsidRPr="00E2745C" w:rsidRDefault="0087705D" w:rsidP="0087705D">
            <w:pPr>
              <w:tabs>
                <w:tab w:val="decimal" w:pos="1080"/>
              </w:tabs>
              <w:spacing w:line="240" w:lineRule="atLeast"/>
              <w:ind w:left="-531" w:firstLine="531"/>
              <w:jc w:val="center"/>
              <w:rPr>
                <w:rFonts w:cs="Times New Roman"/>
                <w:color w:val="000000"/>
              </w:rPr>
            </w:pPr>
          </w:p>
        </w:tc>
        <w:tc>
          <w:tcPr>
            <w:tcW w:w="1170" w:type="dxa"/>
            <w:vAlign w:val="bottom"/>
          </w:tcPr>
          <w:p w14:paraId="6E181DCC" w14:textId="289988F4" w:rsidR="0087705D" w:rsidRPr="00E2745C" w:rsidRDefault="0087705D" w:rsidP="0087705D">
            <w:pPr>
              <w:tabs>
                <w:tab w:val="decimal" w:pos="1080"/>
              </w:tabs>
              <w:spacing w:line="240" w:lineRule="atLeast"/>
              <w:ind w:left="-531" w:firstLine="531"/>
              <w:rPr>
                <w:rFonts w:cs="Times New Roman"/>
                <w:color w:val="000000"/>
              </w:rPr>
            </w:pPr>
            <w:r>
              <w:rPr>
                <w:rFonts w:cs="Times New Roman"/>
              </w:rPr>
              <w:t>66,425</w:t>
            </w:r>
          </w:p>
        </w:tc>
        <w:tc>
          <w:tcPr>
            <w:tcW w:w="90" w:type="dxa"/>
            <w:vAlign w:val="bottom"/>
          </w:tcPr>
          <w:p w14:paraId="2E3C1FE2" w14:textId="77777777" w:rsidR="0087705D" w:rsidRPr="00E2745C" w:rsidRDefault="0087705D" w:rsidP="0087705D">
            <w:pPr>
              <w:tabs>
                <w:tab w:val="decimal" w:pos="1080"/>
              </w:tabs>
              <w:spacing w:line="240" w:lineRule="atLeast"/>
              <w:ind w:left="-531" w:firstLine="531"/>
              <w:jc w:val="center"/>
              <w:rPr>
                <w:rFonts w:cs="Times New Roman"/>
                <w:color w:val="000000"/>
              </w:rPr>
            </w:pPr>
          </w:p>
        </w:tc>
        <w:tc>
          <w:tcPr>
            <w:tcW w:w="1170" w:type="dxa"/>
            <w:vAlign w:val="bottom"/>
          </w:tcPr>
          <w:p w14:paraId="539FF5D8" w14:textId="540679A2" w:rsidR="0087705D" w:rsidRPr="00784D9A" w:rsidRDefault="0087705D" w:rsidP="0087705D">
            <w:pPr>
              <w:tabs>
                <w:tab w:val="decimal" w:pos="805"/>
              </w:tabs>
              <w:spacing w:line="240" w:lineRule="atLeast"/>
              <w:rPr>
                <w:rFonts w:cs="Times New Roman"/>
                <w:lang w:val="en-GB"/>
              </w:rPr>
            </w:pPr>
            <w:r w:rsidRPr="00AE2854">
              <w:rPr>
                <w:rFonts w:cs="Times New Roman"/>
              </w:rPr>
              <w:t>-</w:t>
            </w:r>
          </w:p>
        </w:tc>
        <w:tc>
          <w:tcPr>
            <w:tcW w:w="90" w:type="dxa"/>
            <w:vAlign w:val="bottom"/>
          </w:tcPr>
          <w:p w14:paraId="3AA74A04" w14:textId="77777777" w:rsidR="0087705D" w:rsidRPr="003F5A5B" w:rsidRDefault="0087705D" w:rsidP="0087705D">
            <w:pPr>
              <w:tabs>
                <w:tab w:val="decimal" w:pos="1010"/>
              </w:tabs>
              <w:spacing w:line="240" w:lineRule="atLeast"/>
              <w:jc w:val="center"/>
              <w:rPr>
                <w:rFonts w:cstheme="minorBidi"/>
                <w:color w:val="000000"/>
              </w:rPr>
            </w:pPr>
          </w:p>
        </w:tc>
        <w:tc>
          <w:tcPr>
            <w:tcW w:w="1170" w:type="dxa"/>
            <w:vAlign w:val="bottom"/>
          </w:tcPr>
          <w:p w14:paraId="3ECF6088" w14:textId="6E9CE8CC" w:rsidR="0087705D" w:rsidRPr="00E2745C" w:rsidRDefault="0087705D" w:rsidP="0087705D">
            <w:pPr>
              <w:tabs>
                <w:tab w:val="decimal" w:pos="1023"/>
              </w:tabs>
              <w:spacing w:line="240" w:lineRule="atLeast"/>
              <w:rPr>
                <w:rFonts w:cs="Times New Roman"/>
                <w:cs/>
              </w:rPr>
            </w:pPr>
            <w:r>
              <w:rPr>
                <w:rFonts w:cs="Times New Roman"/>
              </w:rPr>
              <w:t>66,425</w:t>
            </w:r>
          </w:p>
        </w:tc>
        <w:tc>
          <w:tcPr>
            <w:tcW w:w="90" w:type="dxa"/>
            <w:vAlign w:val="bottom"/>
          </w:tcPr>
          <w:p w14:paraId="34B71C85" w14:textId="77777777" w:rsidR="0087705D" w:rsidRPr="00E2745C" w:rsidRDefault="0087705D" w:rsidP="0087705D">
            <w:pPr>
              <w:tabs>
                <w:tab w:val="decimal" w:pos="1010"/>
              </w:tabs>
              <w:spacing w:line="240" w:lineRule="atLeast"/>
              <w:jc w:val="center"/>
              <w:rPr>
                <w:rFonts w:cs="Times New Roman"/>
                <w:color w:val="000000"/>
              </w:rPr>
            </w:pPr>
          </w:p>
        </w:tc>
        <w:tc>
          <w:tcPr>
            <w:tcW w:w="1170" w:type="dxa"/>
            <w:vAlign w:val="bottom"/>
          </w:tcPr>
          <w:p w14:paraId="6FCDEF5C" w14:textId="00F0A2EF" w:rsidR="0087705D" w:rsidRPr="00784D9A" w:rsidRDefault="0087705D" w:rsidP="0087705D">
            <w:pPr>
              <w:tabs>
                <w:tab w:val="decimal" w:pos="805"/>
              </w:tabs>
              <w:spacing w:line="240" w:lineRule="atLeast"/>
              <w:rPr>
                <w:rFonts w:cs="Times New Roman"/>
                <w:cs/>
                <w:lang w:val="en-GB"/>
              </w:rPr>
            </w:pPr>
            <w:r w:rsidRPr="00AE2854">
              <w:rPr>
                <w:rFonts w:cs="Times New Roman"/>
              </w:rPr>
              <w:t>-</w:t>
            </w:r>
          </w:p>
        </w:tc>
        <w:tc>
          <w:tcPr>
            <w:tcW w:w="90" w:type="dxa"/>
            <w:vAlign w:val="bottom"/>
          </w:tcPr>
          <w:p w14:paraId="4A647C7B" w14:textId="77777777" w:rsidR="0087705D" w:rsidRPr="00E2745C" w:rsidRDefault="0087705D" w:rsidP="0087705D">
            <w:pPr>
              <w:tabs>
                <w:tab w:val="decimal" w:pos="1010"/>
              </w:tabs>
              <w:spacing w:line="240" w:lineRule="atLeast"/>
              <w:jc w:val="center"/>
              <w:rPr>
                <w:rFonts w:cs="Times New Roman"/>
                <w:color w:val="000000"/>
              </w:rPr>
            </w:pPr>
          </w:p>
        </w:tc>
        <w:tc>
          <w:tcPr>
            <w:tcW w:w="1260" w:type="dxa"/>
            <w:vAlign w:val="bottom"/>
          </w:tcPr>
          <w:p w14:paraId="0C084F6E" w14:textId="70C933C4" w:rsidR="0087705D" w:rsidRPr="00E2745C" w:rsidRDefault="0087705D" w:rsidP="0087705D">
            <w:pPr>
              <w:tabs>
                <w:tab w:val="decimal" w:pos="1010"/>
              </w:tabs>
              <w:spacing w:line="240" w:lineRule="atLeast"/>
              <w:rPr>
                <w:rFonts w:cs="Times New Roman"/>
                <w:color w:val="000000"/>
              </w:rPr>
            </w:pPr>
            <w:r>
              <w:rPr>
                <w:rFonts w:cs="Times New Roman"/>
              </w:rPr>
              <w:t>66,425</w:t>
            </w:r>
          </w:p>
        </w:tc>
      </w:tr>
      <w:tr w:rsidR="0087705D" w:rsidRPr="00E2745C" w14:paraId="6DAD792E" w14:textId="77777777">
        <w:trPr>
          <w:trHeight w:val="122"/>
        </w:trPr>
        <w:tc>
          <w:tcPr>
            <w:tcW w:w="2970" w:type="dxa"/>
            <w:shd w:val="clear" w:color="auto" w:fill="auto"/>
          </w:tcPr>
          <w:p w14:paraId="438D6F8A" w14:textId="06977F07" w:rsidR="0087705D" w:rsidRPr="008A3883" w:rsidRDefault="0087705D" w:rsidP="0087705D">
            <w:pPr>
              <w:spacing w:line="240" w:lineRule="atLeast"/>
              <w:ind w:left="234" w:hanging="144"/>
              <w:rPr>
                <w:rFonts w:cs="Times New Roman"/>
                <w:color w:val="000000"/>
              </w:rPr>
            </w:pPr>
            <w:r w:rsidRPr="0011201C">
              <w:rPr>
                <w:rFonts w:cs="Times New Roman"/>
                <w:color w:val="000000"/>
              </w:rPr>
              <w:t>Government bond</w:t>
            </w:r>
          </w:p>
        </w:tc>
        <w:tc>
          <w:tcPr>
            <w:tcW w:w="1080" w:type="dxa"/>
            <w:vAlign w:val="center"/>
          </w:tcPr>
          <w:p w14:paraId="23FCE025" w14:textId="7357D071" w:rsidR="0087705D" w:rsidRPr="00E2745C" w:rsidRDefault="0087705D" w:rsidP="0087705D">
            <w:pPr>
              <w:tabs>
                <w:tab w:val="decimal" w:pos="807"/>
              </w:tabs>
              <w:spacing w:line="240" w:lineRule="atLeast"/>
              <w:rPr>
                <w:rFonts w:cs="Times New Roman"/>
              </w:rPr>
            </w:pPr>
            <w:r w:rsidRPr="00AE2854">
              <w:rPr>
                <w:rFonts w:cs="Times New Roman"/>
              </w:rPr>
              <w:t>-</w:t>
            </w:r>
          </w:p>
        </w:tc>
        <w:tc>
          <w:tcPr>
            <w:tcW w:w="90" w:type="dxa"/>
          </w:tcPr>
          <w:p w14:paraId="372FAB35" w14:textId="77777777" w:rsidR="0087705D" w:rsidRPr="00E2745C" w:rsidRDefault="0087705D" w:rsidP="0087705D">
            <w:pPr>
              <w:tabs>
                <w:tab w:val="decimal" w:pos="1080"/>
              </w:tabs>
              <w:spacing w:line="240" w:lineRule="atLeast"/>
              <w:ind w:left="-531" w:firstLine="531"/>
              <w:rPr>
                <w:rFonts w:cs="Times New Roman"/>
                <w:cs/>
              </w:rPr>
            </w:pPr>
          </w:p>
        </w:tc>
        <w:tc>
          <w:tcPr>
            <w:tcW w:w="1080" w:type="dxa"/>
            <w:vAlign w:val="center"/>
          </w:tcPr>
          <w:p w14:paraId="3AC7D9D6" w14:textId="0AE47F4B" w:rsidR="0087705D" w:rsidRPr="00E2745C" w:rsidRDefault="0087705D" w:rsidP="00F31007">
            <w:pPr>
              <w:tabs>
                <w:tab w:val="decimal" w:pos="812"/>
              </w:tabs>
              <w:spacing w:line="240" w:lineRule="atLeast"/>
              <w:rPr>
                <w:rFonts w:cs="Times New Roman"/>
              </w:rPr>
            </w:pPr>
            <w:r w:rsidRPr="00AE2854">
              <w:rPr>
                <w:rFonts w:cs="Times New Roman"/>
              </w:rPr>
              <w:t>-</w:t>
            </w:r>
          </w:p>
        </w:tc>
        <w:tc>
          <w:tcPr>
            <w:tcW w:w="90" w:type="dxa"/>
          </w:tcPr>
          <w:p w14:paraId="1FFCA875" w14:textId="77777777" w:rsidR="0087705D" w:rsidRPr="00E2745C" w:rsidRDefault="0087705D" w:rsidP="0087705D">
            <w:pPr>
              <w:tabs>
                <w:tab w:val="decimal" w:pos="1080"/>
              </w:tabs>
              <w:spacing w:line="240" w:lineRule="atLeast"/>
              <w:ind w:left="-531" w:hanging="198"/>
              <w:rPr>
                <w:rFonts w:cs="Times New Roman"/>
                <w:color w:val="000000"/>
              </w:rPr>
            </w:pPr>
          </w:p>
        </w:tc>
        <w:tc>
          <w:tcPr>
            <w:tcW w:w="1080" w:type="dxa"/>
            <w:vAlign w:val="bottom"/>
          </w:tcPr>
          <w:p w14:paraId="3AD74F72" w14:textId="1CA4517B" w:rsidR="0087705D" w:rsidRPr="00E2745C" w:rsidRDefault="0087705D" w:rsidP="00113497">
            <w:pPr>
              <w:tabs>
                <w:tab w:val="decimal" w:pos="985"/>
              </w:tabs>
              <w:spacing w:line="240" w:lineRule="atLeast"/>
              <w:ind w:left="-531" w:firstLine="531"/>
              <w:rPr>
                <w:rFonts w:cs="Times New Roman"/>
                <w:color w:val="000000"/>
              </w:rPr>
            </w:pPr>
            <w:r w:rsidRPr="00AE2854">
              <w:rPr>
                <w:rFonts w:cs="Times New Roman"/>
              </w:rPr>
              <w:t>10,0</w:t>
            </w:r>
            <w:r w:rsidR="002F0C68">
              <w:rPr>
                <w:rFonts w:cs="Times New Roman"/>
              </w:rPr>
              <w:t>00</w:t>
            </w:r>
          </w:p>
        </w:tc>
        <w:tc>
          <w:tcPr>
            <w:tcW w:w="90" w:type="dxa"/>
          </w:tcPr>
          <w:p w14:paraId="710F9211" w14:textId="77777777" w:rsidR="0087705D" w:rsidRPr="00E2745C" w:rsidRDefault="0087705D" w:rsidP="0087705D">
            <w:pPr>
              <w:tabs>
                <w:tab w:val="decimal" w:pos="1080"/>
              </w:tabs>
              <w:spacing w:line="240" w:lineRule="atLeast"/>
              <w:ind w:left="-1179" w:hanging="1269"/>
              <w:rPr>
                <w:rFonts w:cs="Times New Roman"/>
                <w:color w:val="000000"/>
              </w:rPr>
            </w:pPr>
          </w:p>
        </w:tc>
        <w:tc>
          <w:tcPr>
            <w:tcW w:w="1260" w:type="dxa"/>
            <w:vAlign w:val="bottom"/>
          </w:tcPr>
          <w:p w14:paraId="7D638537" w14:textId="02D318CB" w:rsidR="0087705D" w:rsidRPr="00E2745C" w:rsidRDefault="0087705D" w:rsidP="0087705D">
            <w:pPr>
              <w:tabs>
                <w:tab w:val="decimal" w:pos="810"/>
              </w:tabs>
              <w:spacing w:line="240" w:lineRule="atLeast"/>
              <w:rPr>
                <w:rFonts w:cs="Times New Roman"/>
                <w:color w:val="000000"/>
              </w:rPr>
            </w:pPr>
            <w:r w:rsidRPr="00AE2854">
              <w:rPr>
                <w:rFonts w:cs="Times New Roman"/>
              </w:rPr>
              <w:t>-</w:t>
            </w:r>
          </w:p>
        </w:tc>
        <w:tc>
          <w:tcPr>
            <w:tcW w:w="90" w:type="dxa"/>
            <w:vAlign w:val="bottom"/>
          </w:tcPr>
          <w:p w14:paraId="6DFA96AC" w14:textId="77777777" w:rsidR="0087705D" w:rsidRPr="00E2745C" w:rsidRDefault="0087705D" w:rsidP="0087705D">
            <w:pPr>
              <w:tabs>
                <w:tab w:val="decimal" w:pos="1080"/>
              </w:tabs>
              <w:spacing w:line="240" w:lineRule="atLeast"/>
              <w:ind w:left="-531" w:firstLine="531"/>
              <w:rPr>
                <w:rFonts w:cs="Times New Roman"/>
                <w:color w:val="000000"/>
              </w:rPr>
            </w:pPr>
          </w:p>
        </w:tc>
        <w:tc>
          <w:tcPr>
            <w:tcW w:w="1170" w:type="dxa"/>
            <w:vAlign w:val="bottom"/>
          </w:tcPr>
          <w:p w14:paraId="417342E3" w14:textId="104D8BEE" w:rsidR="0087705D" w:rsidRPr="00E2745C" w:rsidRDefault="0087705D" w:rsidP="0087705D">
            <w:pPr>
              <w:tabs>
                <w:tab w:val="decimal" w:pos="1080"/>
              </w:tabs>
              <w:spacing w:line="240" w:lineRule="atLeast"/>
              <w:ind w:left="-531" w:firstLine="531"/>
              <w:rPr>
                <w:rFonts w:cs="Times New Roman"/>
                <w:color w:val="000000"/>
              </w:rPr>
            </w:pPr>
            <w:r w:rsidRPr="00AE2854">
              <w:rPr>
                <w:rFonts w:cs="Times New Roman"/>
              </w:rPr>
              <w:t>10,0</w:t>
            </w:r>
            <w:r>
              <w:rPr>
                <w:rFonts w:cs="Times New Roman"/>
              </w:rPr>
              <w:t>00</w:t>
            </w:r>
          </w:p>
        </w:tc>
        <w:tc>
          <w:tcPr>
            <w:tcW w:w="90" w:type="dxa"/>
            <w:vAlign w:val="bottom"/>
          </w:tcPr>
          <w:p w14:paraId="7DD9E8C9" w14:textId="77777777" w:rsidR="0087705D" w:rsidRPr="00E2745C" w:rsidRDefault="0087705D" w:rsidP="0087705D">
            <w:pPr>
              <w:tabs>
                <w:tab w:val="decimal" w:pos="1080"/>
              </w:tabs>
              <w:spacing w:line="240" w:lineRule="atLeast"/>
              <w:ind w:left="-531" w:firstLine="531"/>
              <w:rPr>
                <w:rFonts w:cs="Times New Roman"/>
                <w:color w:val="000000"/>
              </w:rPr>
            </w:pPr>
          </w:p>
        </w:tc>
        <w:tc>
          <w:tcPr>
            <w:tcW w:w="1170" w:type="dxa"/>
            <w:vAlign w:val="bottom"/>
          </w:tcPr>
          <w:p w14:paraId="2BC45D8F" w14:textId="59A9ED8D" w:rsidR="0087705D" w:rsidRPr="00E2745C" w:rsidRDefault="0087705D" w:rsidP="0087705D">
            <w:pPr>
              <w:tabs>
                <w:tab w:val="decimal" w:pos="797"/>
              </w:tabs>
              <w:spacing w:line="240" w:lineRule="atLeast"/>
              <w:rPr>
                <w:rFonts w:cs="Times New Roman"/>
              </w:rPr>
            </w:pPr>
            <w:r w:rsidRPr="00AE2854">
              <w:rPr>
                <w:rFonts w:cs="Times New Roman"/>
                <w:lang w:eastAsia="en-GB"/>
              </w:rPr>
              <w:t>-</w:t>
            </w:r>
          </w:p>
        </w:tc>
        <w:tc>
          <w:tcPr>
            <w:tcW w:w="90" w:type="dxa"/>
            <w:vAlign w:val="bottom"/>
          </w:tcPr>
          <w:p w14:paraId="2745F837" w14:textId="77777777" w:rsidR="0087705D" w:rsidRPr="00E2745C" w:rsidRDefault="0087705D" w:rsidP="0087705D">
            <w:pPr>
              <w:tabs>
                <w:tab w:val="decimal" w:pos="797"/>
              </w:tabs>
              <w:spacing w:line="240" w:lineRule="atLeast"/>
              <w:rPr>
                <w:rFonts w:cs="Times New Roman"/>
              </w:rPr>
            </w:pPr>
          </w:p>
        </w:tc>
        <w:tc>
          <w:tcPr>
            <w:tcW w:w="1170" w:type="dxa"/>
            <w:vAlign w:val="bottom"/>
          </w:tcPr>
          <w:p w14:paraId="42501179" w14:textId="35B9CAE3" w:rsidR="0087705D" w:rsidRPr="00E2745C" w:rsidRDefault="0087705D" w:rsidP="0087705D">
            <w:pPr>
              <w:tabs>
                <w:tab w:val="decimal" w:pos="1010"/>
              </w:tabs>
              <w:spacing w:line="240" w:lineRule="atLeast"/>
              <w:ind w:left="-531" w:firstLine="531"/>
              <w:rPr>
                <w:rFonts w:cs="Times New Roman"/>
              </w:rPr>
            </w:pPr>
            <w:r w:rsidRPr="00AE2854">
              <w:rPr>
                <w:rFonts w:cs="Times New Roman"/>
                <w:lang w:eastAsia="en-GB"/>
              </w:rPr>
              <w:t>10,0</w:t>
            </w:r>
            <w:r>
              <w:rPr>
                <w:rFonts w:cs="Times New Roman"/>
                <w:lang w:eastAsia="en-GB"/>
              </w:rPr>
              <w:t>00</w:t>
            </w:r>
          </w:p>
        </w:tc>
        <w:tc>
          <w:tcPr>
            <w:tcW w:w="90" w:type="dxa"/>
            <w:vAlign w:val="bottom"/>
          </w:tcPr>
          <w:p w14:paraId="14BB3157" w14:textId="77777777" w:rsidR="0087705D" w:rsidRPr="00E2745C" w:rsidRDefault="0087705D" w:rsidP="0087705D">
            <w:pPr>
              <w:tabs>
                <w:tab w:val="decimal" w:pos="1010"/>
              </w:tabs>
              <w:spacing w:line="240" w:lineRule="atLeast"/>
              <w:rPr>
                <w:rFonts w:cs="Times New Roman"/>
                <w:color w:val="000000"/>
              </w:rPr>
            </w:pPr>
          </w:p>
        </w:tc>
        <w:tc>
          <w:tcPr>
            <w:tcW w:w="1170" w:type="dxa"/>
            <w:vAlign w:val="bottom"/>
          </w:tcPr>
          <w:p w14:paraId="6C609D09" w14:textId="31801F4B" w:rsidR="0087705D" w:rsidRPr="00211F49" w:rsidRDefault="0087705D" w:rsidP="0087705D">
            <w:pPr>
              <w:tabs>
                <w:tab w:val="decimal" w:pos="805"/>
              </w:tabs>
              <w:spacing w:line="240" w:lineRule="atLeast"/>
              <w:rPr>
                <w:rFonts w:cs="Times New Roman"/>
                <w:lang w:val="en-GB"/>
              </w:rPr>
            </w:pPr>
            <w:r w:rsidRPr="00AE2854">
              <w:rPr>
                <w:rFonts w:cs="Times New Roman"/>
              </w:rPr>
              <w:t>-</w:t>
            </w:r>
          </w:p>
        </w:tc>
        <w:tc>
          <w:tcPr>
            <w:tcW w:w="90" w:type="dxa"/>
          </w:tcPr>
          <w:p w14:paraId="51755895" w14:textId="77777777" w:rsidR="0087705D" w:rsidRPr="00E2745C" w:rsidRDefault="0087705D" w:rsidP="0087705D">
            <w:pPr>
              <w:tabs>
                <w:tab w:val="decimal" w:pos="1010"/>
              </w:tabs>
              <w:spacing w:line="240" w:lineRule="atLeast"/>
              <w:rPr>
                <w:rFonts w:cs="Times New Roman"/>
                <w:color w:val="000000"/>
              </w:rPr>
            </w:pPr>
          </w:p>
        </w:tc>
        <w:tc>
          <w:tcPr>
            <w:tcW w:w="1260" w:type="dxa"/>
            <w:vAlign w:val="bottom"/>
          </w:tcPr>
          <w:p w14:paraId="1DD41EC7" w14:textId="30FF7142" w:rsidR="0087705D" w:rsidRPr="00E2745C" w:rsidRDefault="0087705D" w:rsidP="0087705D">
            <w:pPr>
              <w:tabs>
                <w:tab w:val="decimal" w:pos="1010"/>
              </w:tabs>
              <w:spacing w:line="240" w:lineRule="atLeast"/>
              <w:rPr>
                <w:rFonts w:cs="Times New Roman"/>
                <w:color w:val="000000"/>
              </w:rPr>
            </w:pPr>
            <w:r w:rsidRPr="00AE2854">
              <w:rPr>
                <w:rFonts w:cs="Times New Roman"/>
                <w:lang w:eastAsia="en-GB"/>
              </w:rPr>
              <w:t>10,0</w:t>
            </w:r>
            <w:r>
              <w:rPr>
                <w:rFonts w:cs="Times New Roman"/>
                <w:lang w:eastAsia="en-GB"/>
              </w:rPr>
              <w:t>00</w:t>
            </w:r>
          </w:p>
        </w:tc>
      </w:tr>
      <w:tr w:rsidR="00BD1560" w:rsidRPr="00E2745C" w14:paraId="5350947F" w14:textId="77777777">
        <w:trPr>
          <w:trHeight w:val="157"/>
        </w:trPr>
        <w:tc>
          <w:tcPr>
            <w:tcW w:w="2970" w:type="dxa"/>
            <w:shd w:val="clear" w:color="auto" w:fill="auto"/>
            <w:vAlign w:val="bottom"/>
          </w:tcPr>
          <w:p w14:paraId="330EBF17" w14:textId="3F7E9148" w:rsidR="00BD1560" w:rsidRPr="008A3883" w:rsidRDefault="00BD1560" w:rsidP="00BD1560">
            <w:pPr>
              <w:spacing w:line="240" w:lineRule="atLeast"/>
              <w:ind w:left="234" w:hanging="144"/>
              <w:rPr>
                <w:rFonts w:cs="Times New Roman"/>
                <w:color w:val="000000"/>
              </w:rPr>
            </w:pPr>
            <w:r w:rsidRPr="0011201C">
              <w:rPr>
                <w:rFonts w:cs="Times New Roman"/>
                <w:color w:val="000000"/>
              </w:rPr>
              <w:t>Domestic non</w:t>
            </w:r>
            <w:r w:rsidRPr="006301AD">
              <w:rPr>
                <w:color w:val="000000"/>
                <w:lang w:val="en-GB"/>
              </w:rPr>
              <w:t>-</w:t>
            </w:r>
            <w:r w:rsidRPr="0011201C">
              <w:rPr>
                <w:rFonts w:cs="Times New Roman"/>
                <w:color w:val="000000"/>
              </w:rPr>
              <w:t>marketable equity instruments</w:t>
            </w:r>
          </w:p>
        </w:tc>
        <w:tc>
          <w:tcPr>
            <w:tcW w:w="1080" w:type="dxa"/>
            <w:vAlign w:val="bottom"/>
          </w:tcPr>
          <w:p w14:paraId="57C5A60D" w14:textId="193D6C1E" w:rsidR="00BD1560" w:rsidRPr="00784D9A" w:rsidRDefault="00BD1560" w:rsidP="00BD1560">
            <w:pPr>
              <w:tabs>
                <w:tab w:val="decimal" w:pos="807"/>
              </w:tabs>
              <w:spacing w:line="240" w:lineRule="atLeast"/>
              <w:rPr>
                <w:rFonts w:cs="Times New Roman"/>
                <w:lang w:val="en-GB"/>
              </w:rPr>
            </w:pPr>
            <w:r w:rsidRPr="00AE2854">
              <w:rPr>
                <w:rFonts w:cs="Times New Roman"/>
              </w:rPr>
              <w:t>-</w:t>
            </w:r>
          </w:p>
        </w:tc>
        <w:tc>
          <w:tcPr>
            <w:tcW w:w="90" w:type="dxa"/>
            <w:vAlign w:val="bottom"/>
          </w:tcPr>
          <w:p w14:paraId="5480329D" w14:textId="77777777" w:rsidR="00BD1560" w:rsidRPr="00784D9A" w:rsidRDefault="00BD1560" w:rsidP="00BD1560">
            <w:pPr>
              <w:tabs>
                <w:tab w:val="decimal" w:pos="1080"/>
              </w:tabs>
              <w:spacing w:line="240" w:lineRule="atLeast"/>
              <w:ind w:left="-531" w:firstLine="531"/>
              <w:rPr>
                <w:rFonts w:cs="Times New Roman"/>
                <w:cs/>
                <w:lang w:val="en-GB"/>
              </w:rPr>
            </w:pPr>
          </w:p>
        </w:tc>
        <w:tc>
          <w:tcPr>
            <w:tcW w:w="1080" w:type="dxa"/>
            <w:vAlign w:val="bottom"/>
          </w:tcPr>
          <w:p w14:paraId="55228E78" w14:textId="64698633" w:rsidR="00BD1560" w:rsidRPr="00784D9A" w:rsidRDefault="00BD1560" w:rsidP="00BD1560">
            <w:pPr>
              <w:tabs>
                <w:tab w:val="decimal" w:pos="812"/>
              </w:tabs>
              <w:spacing w:line="240" w:lineRule="atLeast"/>
              <w:rPr>
                <w:rFonts w:cs="Times New Roman"/>
                <w:cs/>
                <w:lang w:val="en-GB"/>
              </w:rPr>
            </w:pPr>
            <w:r w:rsidRPr="00AE2854">
              <w:rPr>
                <w:rFonts w:cs="Times New Roman"/>
              </w:rPr>
              <w:t>-</w:t>
            </w:r>
          </w:p>
        </w:tc>
        <w:tc>
          <w:tcPr>
            <w:tcW w:w="90" w:type="dxa"/>
            <w:vAlign w:val="bottom"/>
          </w:tcPr>
          <w:p w14:paraId="29C07ED7" w14:textId="77777777" w:rsidR="00BD1560" w:rsidRPr="00E2745C" w:rsidRDefault="00BD1560" w:rsidP="00BD1560">
            <w:pPr>
              <w:tabs>
                <w:tab w:val="decimal" w:pos="1080"/>
              </w:tabs>
              <w:spacing w:line="240" w:lineRule="atLeast"/>
              <w:ind w:hanging="198"/>
              <w:jc w:val="center"/>
              <w:rPr>
                <w:rFonts w:cs="Times New Roman"/>
                <w:color w:val="000000"/>
              </w:rPr>
            </w:pPr>
          </w:p>
        </w:tc>
        <w:tc>
          <w:tcPr>
            <w:tcW w:w="1080" w:type="dxa"/>
          </w:tcPr>
          <w:p w14:paraId="3F4E416C" w14:textId="77777777" w:rsidR="00BD1560" w:rsidRPr="00AE2854" w:rsidRDefault="00BD1560" w:rsidP="00BD1560">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58CED180" w14:textId="38309F7B" w:rsidR="00BD1560" w:rsidRPr="003251CB" w:rsidRDefault="00BD1560" w:rsidP="00BD1560">
            <w:pPr>
              <w:tabs>
                <w:tab w:val="decimal" w:pos="810"/>
              </w:tabs>
              <w:spacing w:line="240" w:lineRule="atLeast"/>
              <w:ind w:right="-90"/>
              <w:rPr>
                <w:rFonts w:cs="Times New Roman"/>
                <w:lang w:val="en-GB"/>
              </w:rPr>
            </w:pPr>
            <w:r w:rsidRPr="00AE2854">
              <w:rPr>
                <w:rFonts w:cs="Times New Roman"/>
              </w:rPr>
              <w:t>-</w:t>
            </w:r>
          </w:p>
        </w:tc>
        <w:tc>
          <w:tcPr>
            <w:tcW w:w="90" w:type="dxa"/>
          </w:tcPr>
          <w:p w14:paraId="1147FBB6" w14:textId="77777777" w:rsidR="00BD1560" w:rsidRPr="00987C90" w:rsidRDefault="00BD1560" w:rsidP="00BD1560">
            <w:pPr>
              <w:tabs>
                <w:tab w:val="decimal" w:pos="1080"/>
              </w:tabs>
              <w:spacing w:line="240" w:lineRule="atLeast"/>
              <w:ind w:left="-531" w:firstLine="531"/>
              <w:rPr>
                <w:rFonts w:cs="Times New Roman"/>
                <w:color w:val="000000"/>
              </w:rPr>
            </w:pPr>
          </w:p>
        </w:tc>
        <w:tc>
          <w:tcPr>
            <w:tcW w:w="1260" w:type="dxa"/>
            <w:vAlign w:val="bottom"/>
          </w:tcPr>
          <w:p w14:paraId="1190314A" w14:textId="27126101" w:rsidR="00BD1560" w:rsidRPr="00E2745C" w:rsidRDefault="00BD1560" w:rsidP="00BD1560">
            <w:pPr>
              <w:tabs>
                <w:tab w:val="decimal" w:pos="1080"/>
              </w:tabs>
              <w:spacing w:line="240" w:lineRule="atLeast"/>
              <w:ind w:left="-531" w:firstLine="531"/>
              <w:rPr>
                <w:rFonts w:cs="Times New Roman"/>
                <w:color w:val="000000"/>
              </w:rPr>
            </w:pPr>
            <w:r w:rsidRPr="00715D88">
              <w:rPr>
                <w:rFonts w:cs="Times New Roman"/>
                <w:color w:val="000000"/>
              </w:rPr>
              <w:t>385,842</w:t>
            </w:r>
          </w:p>
        </w:tc>
        <w:tc>
          <w:tcPr>
            <w:tcW w:w="90" w:type="dxa"/>
            <w:vAlign w:val="bottom"/>
          </w:tcPr>
          <w:p w14:paraId="63BF91E3" w14:textId="77777777" w:rsidR="00BD1560" w:rsidRPr="00E2745C" w:rsidRDefault="00BD1560" w:rsidP="00BD1560">
            <w:pPr>
              <w:tabs>
                <w:tab w:val="decimal" w:pos="1080"/>
              </w:tabs>
              <w:spacing w:line="240" w:lineRule="atLeast"/>
              <w:ind w:left="-531" w:firstLine="531"/>
              <w:jc w:val="center"/>
              <w:rPr>
                <w:rFonts w:cs="Times New Roman"/>
                <w:color w:val="000000"/>
              </w:rPr>
            </w:pPr>
          </w:p>
        </w:tc>
        <w:tc>
          <w:tcPr>
            <w:tcW w:w="1170" w:type="dxa"/>
            <w:vAlign w:val="bottom"/>
          </w:tcPr>
          <w:p w14:paraId="474C9F89" w14:textId="781FF74D" w:rsidR="00BD1560" w:rsidRPr="00E2745C" w:rsidRDefault="00BD1560" w:rsidP="00BD1560">
            <w:pPr>
              <w:tabs>
                <w:tab w:val="decimal" w:pos="1080"/>
              </w:tabs>
              <w:spacing w:line="240" w:lineRule="atLeast"/>
              <w:ind w:left="-531" w:firstLine="531"/>
              <w:rPr>
                <w:rFonts w:cs="Times New Roman"/>
                <w:color w:val="000000"/>
              </w:rPr>
            </w:pPr>
            <w:r w:rsidRPr="00715D88">
              <w:rPr>
                <w:rFonts w:cs="Times New Roman"/>
                <w:color w:val="000000"/>
              </w:rPr>
              <w:t>385,842</w:t>
            </w:r>
          </w:p>
        </w:tc>
        <w:tc>
          <w:tcPr>
            <w:tcW w:w="90" w:type="dxa"/>
            <w:vAlign w:val="bottom"/>
          </w:tcPr>
          <w:p w14:paraId="61911E17" w14:textId="77777777" w:rsidR="00BD1560" w:rsidRPr="00E2745C" w:rsidRDefault="00BD1560" w:rsidP="00BD1560">
            <w:pPr>
              <w:tabs>
                <w:tab w:val="decimal" w:pos="1080"/>
              </w:tabs>
              <w:spacing w:line="240" w:lineRule="atLeast"/>
              <w:ind w:left="-531" w:firstLine="531"/>
              <w:jc w:val="center"/>
              <w:rPr>
                <w:rFonts w:cs="Times New Roman"/>
                <w:color w:val="000000"/>
              </w:rPr>
            </w:pPr>
          </w:p>
        </w:tc>
        <w:tc>
          <w:tcPr>
            <w:tcW w:w="1170" w:type="dxa"/>
            <w:vAlign w:val="bottom"/>
          </w:tcPr>
          <w:p w14:paraId="173C3199" w14:textId="748329E6" w:rsidR="00BD1560" w:rsidRPr="00952524" w:rsidRDefault="00BD1560" w:rsidP="00BD1560">
            <w:pPr>
              <w:tabs>
                <w:tab w:val="decimal" w:pos="805"/>
              </w:tabs>
              <w:spacing w:line="240" w:lineRule="atLeast"/>
              <w:rPr>
                <w:rFonts w:cs="Times New Roman"/>
                <w:lang w:eastAsia="en-GB"/>
              </w:rPr>
            </w:pPr>
            <w:r w:rsidRPr="00AE2854">
              <w:rPr>
                <w:rFonts w:cs="Times New Roman"/>
                <w:lang w:eastAsia="en-GB"/>
              </w:rPr>
              <w:t>-</w:t>
            </w:r>
          </w:p>
        </w:tc>
        <w:tc>
          <w:tcPr>
            <w:tcW w:w="90" w:type="dxa"/>
            <w:vAlign w:val="bottom"/>
          </w:tcPr>
          <w:p w14:paraId="7B477ADE" w14:textId="77777777" w:rsidR="00BD1560" w:rsidRPr="00784D9A" w:rsidRDefault="00BD1560" w:rsidP="00BD1560">
            <w:pPr>
              <w:tabs>
                <w:tab w:val="decimal" w:pos="797"/>
              </w:tabs>
              <w:spacing w:line="240" w:lineRule="atLeast"/>
              <w:rPr>
                <w:rFonts w:cs="Times New Roman"/>
                <w:lang w:val="en-GB"/>
              </w:rPr>
            </w:pPr>
          </w:p>
        </w:tc>
        <w:tc>
          <w:tcPr>
            <w:tcW w:w="1170" w:type="dxa"/>
            <w:vAlign w:val="bottom"/>
          </w:tcPr>
          <w:p w14:paraId="00419103" w14:textId="3F8E4969" w:rsidR="00BD1560" w:rsidRPr="00784D9A" w:rsidRDefault="00BD1560" w:rsidP="00BD1560">
            <w:pPr>
              <w:tabs>
                <w:tab w:val="decimal" w:pos="810"/>
              </w:tabs>
              <w:spacing w:line="240" w:lineRule="atLeast"/>
              <w:ind w:left="-531" w:firstLine="531"/>
              <w:rPr>
                <w:rFonts w:cs="Times New Roman"/>
                <w:lang w:val="en-GB"/>
              </w:rPr>
            </w:pPr>
            <w:r w:rsidRPr="00AE2854">
              <w:rPr>
                <w:rFonts w:cs="Times New Roman"/>
                <w:lang w:eastAsia="en-GB"/>
              </w:rPr>
              <w:t>-</w:t>
            </w:r>
          </w:p>
        </w:tc>
        <w:tc>
          <w:tcPr>
            <w:tcW w:w="90" w:type="dxa"/>
            <w:vAlign w:val="bottom"/>
          </w:tcPr>
          <w:p w14:paraId="6E64C507" w14:textId="77777777" w:rsidR="00BD1560" w:rsidRPr="00E2745C" w:rsidRDefault="00BD1560" w:rsidP="00BD1560">
            <w:pPr>
              <w:tabs>
                <w:tab w:val="decimal" w:pos="1010"/>
              </w:tabs>
              <w:spacing w:line="240" w:lineRule="atLeast"/>
              <w:jc w:val="center"/>
              <w:rPr>
                <w:rFonts w:cs="Times New Roman"/>
                <w:color w:val="000000"/>
              </w:rPr>
            </w:pPr>
          </w:p>
        </w:tc>
        <w:tc>
          <w:tcPr>
            <w:tcW w:w="1170" w:type="dxa"/>
            <w:vAlign w:val="bottom"/>
          </w:tcPr>
          <w:p w14:paraId="2AE78C71" w14:textId="3EEE7AA6" w:rsidR="00BD1560" w:rsidRPr="00E2745C" w:rsidRDefault="00BD1560" w:rsidP="00BD1560">
            <w:pPr>
              <w:tabs>
                <w:tab w:val="decimal" w:pos="1010"/>
              </w:tabs>
              <w:spacing w:line="240" w:lineRule="atLeast"/>
              <w:jc w:val="center"/>
              <w:rPr>
                <w:rFonts w:cs="Times New Roman"/>
                <w:lang w:eastAsia="en-GB"/>
              </w:rPr>
            </w:pPr>
            <w:r w:rsidRPr="00715D88">
              <w:rPr>
                <w:rFonts w:cs="Times New Roman"/>
              </w:rPr>
              <w:t>385,842</w:t>
            </w:r>
          </w:p>
        </w:tc>
        <w:tc>
          <w:tcPr>
            <w:tcW w:w="90" w:type="dxa"/>
            <w:vAlign w:val="bottom"/>
          </w:tcPr>
          <w:p w14:paraId="10038653" w14:textId="77777777" w:rsidR="00BD1560" w:rsidRPr="00E2745C" w:rsidRDefault="00BD1560" w:rsidP="00BD1560">
            <w:pPr>
              <w:tabs>
                <w:tab w:val="decimal" w:pos="1010"/>
              </w:tabs>
              <w:spacing w:line="240" w:lineRule="atLeast"/>
              <w:jc w:val="center"/>
              <w:rPr>
                <w:rFonts w:cs="Times New Roman"/>
                <w:color w:val="000000"/>
              </w:rPr>
            </w:pPr>
          </w:p>
        </w:tc>
        <w:tc>
          <w:tcPr>
            <w:tcW w:w="1260" w:type="dxa"/>
            <w:vAlign w:val="bottom"/>
          </w:tcPr>
          <w:p w14:paraId="7244C543" w14:textId="32C625AD" w:rsidR="00BD1560" w:rsidRPr="00E2745C" w:rsidRDefault="00BD1560" w:rsidP="00BD1560">
            <w:pPr>
              <w:tabs>
                <w:tab w:val="decimal" w:pos="1010"/>
              </w:tabs>
              <w:spacing w:line="240" w:lineRule="atLeast"/>
              <w:rPr>
                <w:rFonts w:cs="Times New Roman"/>
                <w:color w:val="000000"/>
              </w:rPr>
            </w:pPr>
            <w:r w:rsidRPr="00715D88">
              <w:rPr>
                <w:rFonts w:cs="Times New Roman"/>
              </w:rPr>
              <w:t>385,842</w:t>
            </w:r>
          </w:p>
        </w:tc>
      </w:tr>
      <w:tr w:rsidR="00715D88" w:rsidRPr="00E2745C" w14:paraId="68D638A3" w14:textId="77777777">
        <w:trPr>
          <w:trHeight w:val="157"/>
        </w:trPr>
        <w:tc>
          <w:tcPr>
            <w:tcW w:w="2970" w:type="dxa"/>
            <w:shd w:val="clear" w:color="auto" w:fill="auto"/>
          </w:tcPr>
          <w:p w14:paraId="555DC166" w14:textId="75985C62" w:rsidR="00715D88" w:rsidRPr="008A3883" w:rsidRDefault="00715D88" w:rsidP="00715D88">
            <w:pPr>
              <w:spacing w:line="240" w:lineRule="atLeast"/>
              <w:ind w:left="234" w:hanging="144"/>
              <w:rPr>
                <w:rFonts w:cs="Times New Roman"/>
                <w:color w:val="000000"/>
              </w:rPr>
            </w:pPr>
          </w:p>
        </w:tc>
        <w:tc>
          <w:tcPr>
            <w:tcW w:w="1080" w:type="dxa"/>
            <w:vAlign w:val="bottom"/>
          </w:tcPr>
          <w:p w14:paraId="08D14A2A" w14:textId="164CF42C" w:rsidR="00715D88" w:rsidRPr="00E2745C" w:rsidRDefault="00715D88" w:rsidP="00715D88">
            <w:pPr>
              <w:tabs>
                <w:tab w:val="decimal" w:pos="807"/>
              </w:tabs>
              <w:spacing w:line="240" w:lineRule="atLeast"/>
              <w:rPr>
                <w:rFonts w:cs="Times New Roman"/>
              </w:rPr>
            </w:pPr>
          </w:p>
        </w:tc>
        <w:tc>
          <w:tcPr>
            <w:tcW w:w="90" w:type="dxa"/>
          </w:tcPr>
          <w:p w14:paraId="6016D425" w14:textId="77777777" w:rsidR="00715D88" w:rsidRPr="00E2745C" w:rsidRDefault="00715D88" w:rsidP="00715D88">
            <w:pPr>
              <w:tabs>
                <w:tab w:val="decimal" w:pos="1080"/>
              </w:tabs>
              <w:spacing w:line="240" w:lineRule="atLeast"/>
              <w:ind w:left="-531" w:firstLine="531"/>
              <w:rPr>
                <w:rFonts w:cs="Times New Roman"/>
                <w:cs/>
              </w:rPr>
            </w:pPr>
          </w:p>
        </w:tc>
        <w:tc>
          <w:tcPr>
            <w:tcW w:w="1080" w:type="dxa"/>
            <w:vAlign w:val="bottom"/>
          </w:tcPr>
          <w:p w14:paraId="66D573B2" w14:textId="5BFD0F9D" w:rsidR="00715D88" w:rsidRPr="00E2745C" w:rsidRDefault="00715D88" w:rsidP="00F31007">
            <w:pPr>
              <w:tabs>
                <w:tab w:val="decimal" w:pos="812"/>
              </w:tabs>
              <w:spacing w:line="240" w:lineRule="atLeast"/>
              <w:rPr>
                <w:rFonts w:cs="Times New Roman"/>
                <w:cs/>
              </w:rPr>
            </w:pPr>
          </w:p>
        </w:tc>
        <w:tc>
          <w:tcPr>
            <w:tcW w:w="90" w:type="dxa"/>
          </w:tcPr>
          <w:p w14:paraId="25C44EDB" w14:textId="77777777" w:rsidR="00715D88" w:rsidRPr="00E2745C" w:rsidRDefault="00715D88" w:rsidP="00715D88">
            <w:pPr>
              <w:tabs>
                <w:tab w:val="decimal" w:pos="1080"/>
              </w:tabs>
              <w:spacing w:line="240" w:lineRule="atLeast"/>
              <w:ind w:hanging="198"/>
              <w:rPr>
                <w:rFonts w:cs="Times New Roman"/>
                <w:color w:val="000000"/>
              </w:rPr>
            </w:pPr>
          </w:p>
        </w:tc>
        <w:tc>
          <w:tcPr>
            <w:tcW w:w="1080" w:type="dxa"/>
            <w:vAlign w:val="bottom"/>
          </w:tcPr>
          <w:p w14:paraId="7711DD34" w14:textId="25CD9C97" w:rsidR="00715D88" w:rsidRPr="003251CB" w:rsidRDefault="00715D88" w:rsidP="00715D88">
            <w:pPr>
              <w:tabs>
                <w:tab w:val="decimal" w:pos="810"/>
              </w:tabs>
              <w:spacing w:line="240" w:lineRule="atLeast"/>
              <w:rPr>
                <w:rFonts w:cs="Times New Roman"/>
                <w:lang w:val="en-GB"/>
              </w:rPr>
            </w:pPr>
          </w:p>
        </w:tc>
        <w:tc>
          <w:tcPr>
            <w:tcW w:w="90" w:type="dxa"/>
          </w:tcPr>
          <w:p w14:paraId="03601632" w14:textId="77777777" w:rsidR="00715D88" w:rsidRPr="00E2745C" w:rsidRDefault="00715D88" w:rsidP="00715D88">
            <w:pPr>
              <w:tabs>
                <w:tab w:val="decimal" w:pos="1080"/>
              </w:tabs>
              <w:spacing w:line="240" w:lineRule="atLeast"/>
              <w:ind w:left="-531" w:firstLine="531"/>
              <w:rPr>
                <w:rFonts w:cs="Times New Roman"/>
                <w:color w:val="000000"/>
              </w:rPr>
            </w:pPr>
          </w:p>
        </w:tc>
        <w:tc>
          <w:tcPr>
            <w:tcW w:w="1260" w:type="dxa"/>
            <w:vAlign w:val="bottom"/>
          </w:tcPr>
          <w:p w14:paraId="18402AD9" w14:textId="47BFD7FB" w:rsidR="00715D88" w:rsidRPr="00E2745C" w:rsidRDefault="00715D88" w:rsidP="00715D88">
            <w:pPr>
              <w:tabs>
                <w:tab w:val="decimal" w:pos="1080"/>
              </w:tabs>
              <w:spacing w:line="240" w:lineRule="atLeast"/>
              <w:ind w:left="-531" w:firstLine="531"/>
              <w:rPr>
                <w:rFonts w:cs="Times New Roman"/>
                <w:color w:val="000000"/>
              </w:rPr>
            </w:pPr>
          </w:p>
        </w:tc>
        <w:tc>
          <w:tcPr>
            <w:tcW w:w="90" w:type="dxa"/>
            <w:vAlign w:val="bottom"/>
          </w:tcPr>
          <w:p w14:paraId="70B88086"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bottom"/>
          </w:tcPr>
          <w:p w14:paraId="71278FA2" w14:textId="2D4B95D5" w:rsidR="00715D88" w:rsidRPr="00E2745C" w:rsidRDefault="00715D88" w:rsidP="00715D88">
            <w:pPr>
              <w:tabs>
                <w:tab w:val="decimal" w:pos="1080"/>
              </w:tabs>
              <w:spacing w:line="240" w:lineRule="atLeast"/>
              <w:ind w:left="-531" w:firstLine="531"/>
              <w:rPr>
                <w:rFonts w:cs="Times New Roman"/>
                <w:color w:val="000000"/>
              </w:rPr>
            </w:pPr>
          </w:p>
        </w:tc>
        <w:tc>
          <w:tcPr>
            <w:tcW w:w="90" w:type="dxa"/>
            <w:vAlign w:val="bottom"/>
          </w:tcPr>
          <w:p w14:paraId="15BE3CE7"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bottom"/>
          </w:tcPr>
          <w:p w14:paraId="3E3337EB" w14:textId="124CF47A" w:rsidR="00715D88" w:rsidRPr="00E2745C" w:rsidRDefault="00715D88" w:rsidP="00715D88">
            <w:pPr>
              <w:tabs>
                <w:tab w:val="decimal" w:pos="797"/>
              </w:tabs>
              <w:spacing w:line="240" w:lineRule="atLeast"/>
              <w:rPr>
                <w:rFonts w:cs="Times New Roman"/>
              </w:rPr>
            </w:pPr>
          </w:p>
        </w:tc>
        <w:tc>
          <w:tcPr>
            <w:tcW w:w="90" w:type="dxa"/>
            <w:vAlign w:val="bottom"/>
          </w:tcPr>
          <w:p w14:paraId="4DF50F95" w14:textId="77777777" w:rsidR="00715D88" w:rsidRPr="00E2745C" w:rsidRDefault="00715D88" w:rsidP="00715D88">
            <w:pPr>
              <w:tabs>
                <w:tab w:val="decimal" w:pos="797"/>
              </w:tabs>
              <w:spacing w:line="240" w:lineRule="atLeast"/>
              <w:rPr>
                <w:rFonts w:cs="Times New Roman"/>
              </w:rPr>
            </w:pPr>
          </w:p>
        </w:tc>
        <w:tc>
          <w:tcPr>
            <w:tcW w:w="1170" w:type="dxa"/>
            <w:vAlign w:val="bottom"/>
          </w:tcPr>
          <w:p w14:paraId="4D639F78" w14:textId="19CAC0A3" w:rsidR="00715D88" w:rsidRPr="00E2745C" w:rsidRDefault="00715D88" w:rsidP="00715D88">
            <w:pPr>
              <w:tabs>
                <w:tab w:val="decimal" w:pos="1023"/>
              </w:tabs>
              <w:spacing w:line="240" w:lineRule="atLeast"/>
              <w:rPr>
                <w:rFonts w:cs="Times New Roman"/>
                <w:lang w:eastAsia="en-GB"/>
              </w:rPr>
            </w:pPr>
          </w:p>
        </w:tc>
        <w:tc>
          <w:tcPr>
            <w:tcW w:w="90" w:type="dxa"/>
            <w:vAlign w:val="bottom"/>
          </w:tcPr>
          <w:p w14:paraId="01E99E5B" w14:textId="77777777" w:rsidR="00715D88" w:rsidRPr="00E2745C" w:rsidRDefault="00715D88" w:rsidP="00715D88">
            <w:pPr>
              <w:tabs>
                <w:tab w:val="decimal" w:pos="1010"/>
              </w:tabs>
              <w:spacing w:line="240" w:lineRule="atLeast"/>
              <w:rPr>
                <w:rFonts w:cs="Times New Roman"/>
                <w:color w:val="000000"/>
              </w:rPr>
            </w:pPr>
          </w:p>
        </w:tc>
        <w:tc>
          <w:tcPr>
            <w:tcW w:w="1170" w:type="dxa"/>
            <w:vAlign w:val="bottom"/>
          </w:tcPr>
          <w:p w14:paraId="7A6CC1C7" w14:textId="21822B7B" w:rsidR="00715D88" w:rsidRPr="003251CB" w:rsidRDefault="00715D88" w:rsidP="00715D88">
            <w:pPr>
              <w:tabs>
                <w:tab w:val="decimal" w:pos="805"/>
              </w:tabs>
              <w:spacing w:line="240" w:lineRule="atLeast"/>
              <w:rPr>
                <w:rFonts w:cs="Times New Roman"/>
                <w:lang w:val="en-GB" w:eastAsia="en-GB"/>
              </w:rPr>
            </w:pPr>
          </w:p>
        </w:tc>
        <w:tc>
          <w:tcPr>
            <w:tcW w:w="90" w:type="dxa"/>
          </w:tcPr>
          <w:p w14:paraId="3952DC64" w14:textId="77777777" w:rsidR="00715D88" w:rsidRPr="00E2745C" w:rsidRDefault="00715D88" w:rsidP="00715D88">
            <w:pPr>
              <w:tabs>
                <w:tab w:val="decimal" w:pos="1010"/>
              </w:tabs>
              <w:spacing w:line="240" w:lineRule="atLeast"/>
              <w:rPr>
                <w:rFonts w:cs="Times New Roman"/>
                <w:color w:val="000000"/>
              </w:rPr>
            </w:pPr>
          </w:p>
        </w:tc>
        <w:tc>
          <w:tcPr>
            <w:tcW w:w="1260" w:type="dxa"/>
            <w:vAlign w:val="bottom"/>
          </w:tcPr>
          <w:p w14:paraId="3ADDC4DD" w14:textId="11B9D738" w:rsidR="00715D88" w:rsidRPr="00E2745C" w:rsidRDefault="00715D88" w:rsidP="00715D88">
            <w:pPr>
              <w:tabs>
                <w:tab w:val="decimal" w:pos="1010"/>
              </w:tabs>
              <w:spacing w:line="240" w:lineRule="atLeast"/>
              <w:rPr>
                <w:rFonts w:cs="Times New Roman"/>
                <w:color w:val="000000"/>
              </w:rPr>
            </w:pPr>
          </w:p>
        </w:tc>
      </w:tr>
      <w:tr w:rsidR="00715D88" w:rsidRPr="00E2745C" w14:paraId="6ABBA449" w14:textId="77777777">
        <w:trPr>
          <w:trHeight w:val="94"/>
        </w:trPr>
        <w:tc>
          <w:tcPr>
            <w:tcW w:w="2970" w:type="dxa"/>
            <w:shd w:val="clear" w:color="auto" w:fill="auto"/>
          </w:tcPr>
          <w:p w14:paraId="7D47A3B2" w14:textId="014847A0" w:rsidR="00715D88" w:rsidRPr="008A3883" w:rsidRDefault="00715D88" w:rsidP="00715D88">
            <w:pPr>
              <w:spacing w:line="240" w:lineRule="atLeast"/>
              <w:ind w:left="234" w:hanging="144"/>
              <w:rPr>
                <w:rFonts w:cs="Times New Roman"/>
                <w:color w:val="000000"/>
              </w:rPr>
            </w:pPr>
            <w:r w:rsidRPr="0011201C">
              <w:rPr>
                <w:rFonts w:cs="Times New Roman"/>
                <w:b/>
                <w:bCs/>
                <w:i/>
                <w:iCs/>
                <w:color w:val="000000"/>
              </w:rPr>
              <w:t>Financial liabilities</w:t>
            </w:r>
          </w:p>
        </w:tc>
        <w:tc>
          <w:tcPr>
            <w:tcW w:w="1080" w:type="dxa"/>
          </w:tcPr>
          <w:p w14:paraId="405FE5BD" w14:textId="7E5DB8B0" w:rsidR="00715D88" w:rsidRPr="00E2745C" w:rsidRDefault="00715D88" w:rsidP="00715D88">
            <w:pPr>
              <w:tabs>
                <w:tab w:val="decimal" w:pos="807"/>
              </w:tabs>
              <w:spacing w:line="240" w:lineRule="atLeast"/>
              <w:rPr>
                <w:rFonts w:cs="Times New Roman"/>
              </w:rPr>
            </w:pPr>
          </w:p>
        </w:tc>
        <w:tc>
          <w:tcPr>
            <w:tcW w:w="90" w:type="dxa"/>
          </w:tcPr>
          <w:p w14:paraId="39FD6A16" w14:textId="77777777" w:rsidR="00715D88" w:rsidRPr="00E2745C" w:rsidRDefault="00715D88" w:rsidP="00715D88">
            <w:pPr>
              <w:tabs>
                <w:tab w:val="decimal" w:pos="1080"/>
              </w:tabs>
              <w:spacing w:line="240" w:lineRule="atLeast"/>
              <w:ind w:left="-531" w:firstLine="531"/>
              <w:rPr>
                <w:rFonts w:cs="Times New Roman"/>
                <w:cs/>
              </w:rPr>
            </w:pPr>
          </w:p>
        </w:tc>
        <w:tc>
          <w:tcPr>
            <w:tcW w:w="1080" w:type="dxa"/>
          </w:tcPr>
          <w:p w14:paraId="49DBB372" w14:textId="1B008792" w:rsidR="00715D88" w:rsidRPr="00E2745C" w:rsidRDefault="00715D88" w:rsidP="00F31007">
            <w:pPr>
              <w:tabs>
                <w:tab w:val="decimal" w:pos="812"/>
              </w:tabs>
              <w:spacing w:line="240" w:lineRule="atLeast"/>
              <w:rPr>
                <w:rFonts w:cs="Times New Roman"/>
                <w:cs/>
              </w:rPr>
            </w:pPr>
          </w:p>
        </w:tc>
        <w:tc>
          <w:tcPr>
            <w:tcW w:w="90" w:type="dxa"/>
          </w:tcPr>
          <w:p w14:paraId="0C7FF402" w14:textId="77777777" w:rsidR="00715D88" w:rsidRPr="00E2745C" w:rsidRDefault="00715D88" w:rsidP="00715D88">
            <w:pPr>
              <w:tabs>
                <w:tab w:val="decimal" w:pos="1080"/>
              </w:tabs>
              <w:spacing w:line="240" w:lineRule="atLeast"/>
              <w:ind w:hanging="198"/>
              <w:rPr>
                <w:rFonts w:cs="Times New Roman"/>
                <w:color w:val="000000"/>
              </w:rPr>
            </w:pPr>
          </w:p>
        </w:tc>
        <w:tc>
          <w:tcPr>
            <w:tcW w:w="1080" w:type="dxa"/>
            <w:vAlign w:val="bottom"/>
          </w:tcPr>
          <w:p w14:paraId="23C0B12B" w14:textId="6F90A46B" w:rsidR="00715D88" w:rsidRPr="003251CB" w:rsidRDefault="00715D88" w:rsidP="00715D88">
            <w:pPr>
              <w:tabs>
                <w:tab w:val="decimal" w:pos="810"/>
              </w:tabs>
              <w:spacing w:line="240" w:lineRule="atLeast"/>
              <w:rPr>
                <w:rFonts w:cs="Times New Roman"/>
                <w:lang w:val="en-GB"/>
              </w:rPr>
            </w:pPr>
          </w:p>
        </w:tc>
        <w:tc>
          <w:tcPr>
            <w:tcW w:w="90" w:type="dxa"/>
          </w:tcPr>
          <w:p w14:paraId="32597A31" w14:textId="77777777" w:rsidR="00715D88" w:rsidRPr="00E2745C" w:rsidRDefault="00715D88" w:rsidP="00715D88">
            <w:pPr>
              <w:tabs>
                <w:tab w:val="decimal" w:pos="1080"/>
              </w:tabs>
              <w:spacing w:line="240" w:lineRule="atLeast"/>
              <w:ind w:left="-531" w:firstLine="531"/>
              <w:rPr>
                <w:rFonts w:cs="Times New Roman"/>
                <w:color w:val="000000"/>
              </w:rPr>
            </w:pPr>
          </w:p>
        </w:tc>
        <w:tc>
          <w:tcPr>
            <w:tcW w:w="1260" w:type="dxa"/>
            <w:vAlign w:val="bottom"/>
          </w:tcPr>
          <w:p w14:paraId="2DB16CCA" w14:textId="10CEFB70" w:rsidR="00715D88" w:rsidRPr="00E2745C" w:rsidRDefault="00715D88" w:rsidP="00715D88">
            <w:pPr>
              <w:tabs>
                <w:tab w:val="decimal" w:pos="1080"/>
              </w:tabs>
              <w:spacing w:line="240" w:lineRule="atLeast"/>
              <w:ind w:left="-531" w:firstLine="531"/>
              <w:rPr>
                <w:rFonts w:cs="Times New Roman"/>
                <w:color w:val="000000"/>
                <w:cs/>
              </w:rPr>
            </w:pPr>
          </w:p>
        </w:tc>
        <w:tc>
          <w:tcPr>
            <w:tcW w:w="90" w:type="dxa"/>
            <w:vAlign w:val="bottom"/>
          </w:tcPr>
          <w:p w14:paraId="0AA743B3"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bottom"/>
          </w:tcPr>
          <w:p w14:paraId="4DDCD3FD" w14:textId="347F4035" w:rsidR="00715D88" w:rsidRPr="00E2745C" w:rsidRDefault="00715D88" w:rsidP="00715D88">
            <w:pPr>
              <w:tabs>
                <w:tab w:val="decimal" w:pos="1080"/>
              </w:tabs>
              <w:spacing w:line="240" w:lineRule="atLeast"/>
              <w:ind w:left="-531" w:firstLine="531"/>
              <w:rPr>
                <w:rFonts w:cs="Times New Roman"/>
                <w:color w:val="000000"/>
              </w:rPr>
            </w:pPr>
          </w:p>
        </w:tc>
        <w:tc>
          <w:tcPr>
            <w:tcW w:w="90" w:type="dxa"/>
            <w:vAlign w:val="bottom"/>
          </w:tcPr>
          <w:p w14:paraId="2BBD5FF6"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bottom"/>
          </w:tcPr>
          <w:p w14:paraId="1B172C0C" w14:textId="5317009C" w:rsidR="00715D88" w:rsidRPr="00E2745C" w:rsidRDefault="00715D88" w:rsidP="00715D88">
            <w:pPr>
              <w:tabs>
                <w:tab w:val="decimal" w:pos="1010"/>
              </w:tabs>
              <w:spacing w:line="240" w:lineRule="atLeast"/>
              <w:rPr>
                <w:rFonts w:cs="Times New Roman"/>
                <w:color w:val="000000"/>
              </w:rPr>
            </w:pPr>
          </w:p>
        </w:tc>
        <w:tc>
          <w:tcPr>
            <w:tcW w:w="90" w:type="dxa"/>
            <w:vAlign w:val="bottom"/>
          </w:tcPr>
          <w:p w14:paraId="63018D5E" w14:textId="77777777" w:rsidR="00715D88" w:rsidRPr="00E2745C" w:rsidRDefault="00715D88" w:rsidP="00715D88">
            <w:pPr>
              <w:tabs>
                <w:tab w:val="decimal" w:pos="1010"/>
              </w:tabs>
              <w:spacing w:line="240" w:lineRule="atLeast"/>
              <w:rPr>
                <w:rFonts w:cs="Times New Roman"/>
                <w:color w:val="000000"/>
              </w:rPr>
            </w:pPr>
          </w:p>
        </w:tc>
        <w:tc>
          <w:tcPr>
            <w:tcW w:w="1170" w:type="dxa"/>
            <w:vAlign w:val="bottom"/>
          </w:tcPr>
          <w:p w14:paraId="4D993427" w14:textId="7A4F665D" w:rsidR="00715D88" w:rsidRPr="00E2745C" w:rsidRDefault="00715D88" w:rsidP="00715D88">
            <w:pPr>
              <w:tabs>
                <w:tab w:val="decimal" w:pos="750"/>
              </w:tabs>
              <w:spacing w:line="240" w:lineRule="atLeast"/>
              <w:rPr>
                <w:rFonts w:cs="Times New Roman"/>
                <w:lang w:eastAsia="en-GB"/>
              </w:rPr>
            </w:pPr>
          </w:p>
        </w:tc>
        <w:tc>
          <w:tcPr>
            <w:tcW w:w="90" w:type="dxa"/>
            <w:vAlign w:val="bottom"/>
          </w:tcPr>
          <w:p w14:paraId="09729051" w14:textId="77777777" w:rsidR="00715D88" w:rsidRPr="00E2745C" w:rsidRDefault="00715D88" w:rsidP="00715D88">
            <w:pPr>
              <w:tabs>
                <w:tab w:val="decimal" w:pos="750"/>
              </w:tabs>
              <w:spacing w:line="240" w:lineRule="atLeast"/>
              <w:rPr>
                <w:rFonts w:cs="Times New Roman"/>
                <w:color w:val="000000"/>
              </w:rPr>
            </w:pPr>
          </w:p>
        </w:tc>
        <w:tc>
          <w:tcPr>
            <w:tcW w:w="1170" w:type="dxa"/>
            <w:vAlign w:val="bottom"/>
          </w:tcPr>
          <w:p w14:paraId="0B17263B" w14:textId="2D3F8EA0" w:rsidR="00715D88" w:rsidRPr="003251CB" w:rsidRDefault="00715D88" w:rsidP="00715D88">
            <w:pPr>
              <w:tabs>
                <w:tab w:val="decimal" w:pos="805"/>
              </w:tabs>
              <w:spacing w:line="240" w:lineRule="atLeast"/>
              <w:rPr>
                <w:rFonts w:cs="Times New Roman"/>
                <w:lang w:val="en-GB" w:eastAsia="en-GB"/>
              </w:rPr>
            </w:pPr>
          </w:p>
        </w:tc>
        <w:tc>
          <w:tcPr>
            <w:tcW w:w="90" w:type="dxa"/>
          </w:tcPr>
          <w:p w14:paraId="12225EC2" w14:textId="77777777" w:rsidR="00715D88" w:rsidRPr="00E2745C" w:rsidRDefault="00715D88" w:rsidP="00715D88">
            <w:pPr>
              <w:tabs>
                <w:tab w:val="decimal" w:pos="1010"/>
              </w:tabs>
              <w:spacing w:line="240" w:lineRule="atLeast"/>
              <w:rPr>
                <w:rFonts w:cs="Times New Roman"/>
                <w:color w:val="000000"/>
              </w:rPr>
            </w:pPr>
          </w:p>
        </w:tc>
        <w:tc>
          <w:tcPr>
            <w:tcW w:w="1260" w:type="dxa"/>
          </w:tcPr>
          <w:p w14:paraId="4B99EA3B" w14:textId="213FF24F" w:rsidR="00715D88" w:rsidRPr="00E2745C" w:rsidRDefault="00715D88" w:rsidP="00715D88">
            <w:pPr>
              <w:tabs>
                <w:tab w:val="decimal" w:pos="1010"/>
              </w:tabs>
              <w:spacing w:line="240" w:lineRule="atLeast"/>
              <w:rPr>
                <w:rFonts w:cs="Times New Roman"/>
                <w:color w:val="000000"/>
              </w:rPr>
            </w:pPr>
          </w:p>
        </w:tc>
      </w:tr>
      <w:tr w:rsidR="00715D88" w:rsidRPr="00E2745C" w14:paraId="29D2FB47" w14:textId="77777777">
        <w:trPr>
          <w:trHeight w:val="94"/>
        </w:trPr>
        <w:tc>
          <w:tcPr>
            <w:tcW w:w="2970" w:type="dxa"/>
            <w:shd w:val="clear" w:color="auto" w:fill="auto"/>
          </w:tcPr>
          <w:p w14:paraId="4CE5C461" w14:textId="54C3049E" w:rsidR="00715D88" w:rsidRPr="00E2745C" w:rsidRDefault="00715D88" w:rsidP="00715D88">
            <w:pPr>
              <w:spacing w:line="240" w:lineRule="atLeast"/>
              <w:ind w:left="234" w:hanging="144"/>
              <w:rPr>
                <w:rFonts w:cs="Times New Roman"/>
                <w:color w:val="000000"/>
              </w:rPr>
            </w:pPr>
            <w:r w:rsidRPr="0011201C">
              <w:rPr>
                <w:rFonts w:cs="Times New Roman"/>
                <w:color w:val="000000"/>
              </w:rPr>
              <w:t>Long</w:t>
            </w:r>
            <w:r w:rsidRPr="006301AD">
              <w:rPr>
                <w:color w:val="000000"/>
                <w:lang w:val="en-GB"/>
              </w:rPr>
              <w:t>-</w:t>
            </w:r>
            <w:r w:rsidRPr="0011201C">
              <w:rPr>
                <w:rFonts w:cs="Times New Roman"/>
                <w:color w:val="000000"/>
              </w:rPr>
              <w:t>term debentures</w:t>
            </w:r>
          </w:p>
        </w:tc>
        <w:tc>
          <w:tcPr>
            <w:tcW w:w="1080" w:type="dxa"/>
            <w:vAlign w:val="center"/>
          </w:tcPr>
          <w:p w14:paraId="25ABA398" w14:textId="4DBBA45E" w:rsidR="00715D88" w:rsidRPr="00E2745C" w:rsidRDefault="00715D88" w:rsidP="00113497">
            <w:pPr>
              <w:tabs>
                <w:tab w:val="decimal" w:pos="985"/>
              </w:tabs>
              <w:spacing w:line="240" w:lineRule="atLeast"/>
              <w:ind w:left="-531" w:firstLine="531"/>
              <w:rPr>
                <w:rFonts w:cs="Times New Roman"/>
                <w:color w:val="000000"/>
              </w:rPr>
            </w:pPr>
            <w:r w:rsidRPr="00AE2854">
              <w:rPr>
                <w:rFonts w:cs="Times New Roman"/>
                <w:color w:val="000000"/>
              </w:rPr>
              <w:t>366,800</w:t>
            </w:r>
          </w:p>
        </w:tc>
        <w:tc>
          <w:tcPr>
            <w:tcW w:w="90" w:type="dxa"/>
            <w:vAlign w:val="center"/>
          </w:tcPr>
          <w:p w14:paraId="44AFB657" w14:textId="77777777" w:rsidR="00715D88" w:rsidRPr="00E2745C" w:rsidRDefault="00715D88" w:rsidP="00715D88">
            <w:pPr>
              <w:tabs>
                <w:tab w:val="decimal" w:pos="1080"/>
              </w:tabs>
              <w:spacing w:line="240" w:lineRule="atLeast"/>
              <w:ind w:left="-531" w:firstLine="531"/>
              <w:rPr>
                <w:rFonts w:cs="Times New Roman"/>
                <w:cs/>
              </w:rPr>
            </w:pPr>
          </w:p>
        </w:tc>
        <w:tc>
          <w:tcPr>
            <w:tcW w:w="1080" w:type="dxa"/>
            <w:vAlign w:val="bottom"/>
          </w:tcPr>
          <w:p w14:paraId="23F30352" w14:textId="329D98D2" w:rsidR="00715D88" w:rsidRPr="00211F49" w:rsidRDefault="00715D88" w:rsidP="00F31007">
            <w:pPr>
              <w:tabs>
                <w:tab w:val="decimal" w:pos="812"/>
              </w:tabs>
              <w:spacing w:line="240" w:lineRule="atLeast"/>
              <w:rPr>
                <w:rFonts w:cs="Times New Roman"/>
                <w:cs/>
                <w:lang w:val="en-GB"/>
              </w:rPr>
            </w:pPr>
            <w:r w:rsidRPr="00AE2854">
              <w:rPr>
                <w:rFonts w:cs="Times New Roman"/>
              </w:rPr>
              <w:t>-</w:t>
            </w:r>
          </w:p>
        </w:tc>
        <w:tc>
          <w:tcPr>
            <w:tcW w:w="90" w:type="dxa"/>
            <w:vAlign w:val="center"/>
          </w:tcPr>
          <w:p w14:paraId="3CD320DA" w14:textId="77777777" w:rsidR="00715D88" w:rsidRPr="00E2745C" w:rsidRDefault="00715D88" w:rsidP="00715D88">
            <w:pPr>
              <w:tabs>
                <w:tab w:val="decimal" w:pos="1080"/>
              </w:tabs>
              <w:spacing w:line="240" w:lineRule="atLeast"/>
              <w:ind w:hanging="198"/>
              <w:rPr>
                <w:rFonts w:cs="Times New Roman"/>
                <w:color w:val="000000"/>
              </w:rPr>
            </w:pPr>
          </w:p>
        </w:tc>
        <w:tc>
          <w:tcPr>
            <w:tcW w:w="1080" w:type="dxa"/>
          </w:tcPr>
          <w:p w14:paraId="0AA030A7" w14:textId="11B22168" w:rsidR="00715D88" w:rsidRPr="00211F49" w:rsidRDefault="00715D88" w:rsidP="00715D88">
            <w:pPr>
              <w:tabs>
                <w:tab w:val="decimal" w:pos="810"/>
              </w:tabs>
              <w:spacing w:line="240" w:lineRule="atLeast"/>
              <w:rPr>
                <w:rFonts w:cs="Times New Roman"/>
                <w:lang w:val="en-GB"/>
              </w:rPr>
            </w:pPr>
            <w:r w:rsidRPr="00AE2854">
              <w:rPr>
                <w:rFonts w:cs="Times New Roman"/>
              </w:rPr>
              <w:t>-</w:t>
            </w:r>
          </w:p>
        </w:tc>
        <w:tc>
          <w:tcPr>
            <w:tcW w:w="90" w:type="dxa"/>
          </w:tcPr>
          <w:p w14:paraId="3E7727E5" w14:textId="77777777" w:rsidR="00715D88" w:rsidRPr="00E2745C" w:rsidRDefault="00715D88" w:rsidP="00715D88">
            <w:pPr>
              <w:tabs>
                <w:tab w:val="decimal" w:pos="1080"/>
              </w:tabs>
              <w:spacing w:line="240" w:lineRule="atLeast"/>
              <w:ind w:left="-531" w:firstLine="531"/>
              <w:rPr>
                <w:rFonts w:cs="Times New Roman"/>
              </w:rPr>
            </w:pPr>
          </w:p>
        </w:tc>
        <w:tc>
          <w:tcPr>
            <w:tcW w:w="1260" w:type="dxa"/>
          </w:tcPr>
          <w:p w14:paraId="7C4262FD" w14:textId="092CF520" w:rsidR="00715D88" w:rsidRPr="00211F49" w:rsidRDefault="00715D88" w:rsidP="00715D88">
            <w:pPr>
              <w:tabs>
                <w:tab w:val="decimal" w:pos="810"/>
              </w:tabs>
              <w:spacing w:line="240" w:lineRule="atLeast"/>
              <w:rPr>
                <w:rFonts w:cs="Times New Roman"/>
                <w:color w:val="000000"/>
              </w:rPr>
            </w:pPr>
            <w:r w:rsidRPr="00AE2854">
              <w:rPr>
                <w:rFonts w:cs="Times New Roman"/>
              </w:rPr>
              <w:t>-</w:t>
            </w:r>
          </w:p>
        </w:tc>
        <w:tc>
          <w:tcPr>
            <w:tcW w:w="90" w:type="dxa"/>
            <w:vAlign w:val="center"/>
          </w:tcPr>
          <w:p w14:paraId="19DC8C35"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center"/>
          </w:tcPr>
          <w:p w14:paraId="3CFB9051" w14:textId="1CC48FEA" w:rsidR="00715D88" w:rsidRPr="00E2745C" w:rsidRDefault="00715D88" w:rsidP="00715D88">
            <w:pPr>
              <w:tabs>
                <w:tab w:val="decimal" w:pos="1080"/>
              </w:tabs>
              <w:spacing w:line="240" w:lineRule="atLeast"/>
              <w:ind w:left="-531" w:firstLine="531"/>
              <w:rPr>
                <w:rFonts w:cs="Times New Roman"/>
              </w:rPr>
            </w:pPr>
            <w:r w:rsidRPr="00AE2854">
              <w:rPr>
                <w:rFonts w:cs="Times New Roman"/>
              </w:rPr>
              <w:t>366,800</w:t>
            </w:r>
          </w:p>
        </w:tc>
        <w:tc>
          <w:tcPr>
            <w:tcW w:w="90" w:type="dxa"/>
            <w:vAlign w:val="center"/>
          </w:tcPr>
          <w:p w14:paraId="19DC3CB5" w14:textId="77777777" w:rsidR="00715D88" w:rsidRPr="00E2745C" w:rsidRDefault="00715D88" w:rsidP="00715D88">
            <w:pPr>
              <w:tabs>
                <w:tab w:val="decimal" w:pos="1080"/>
              </w:tabs>
              <w:spacing w:line="240" w:lineRule="atLeast"/>
              <w:ind w:left="-531" w:firstLine="531"/>
              <w:rPr>
                <w:rFonts w:cs="Times New Roman"/>
                <w:color w:val="000000"/>
              </w:rPr>
            </w:pPr>
          </w:p>
        </w:tc>
        <w:tc>
          <w:tcPr>
            <w:tcW w:w="1170" w:type="dxa"/>
            <w:vAlign w:val="center"/>
          </w:tcPr>
          <w:p w14:paraId="3111B7F5" w14:textId="3BD1BBD4" w:rsidR="00715D88" w:rsidRPr="00211F49" w:rsidRDefault="00715D88" w:rsidP="00715D88">
            <w:pPr>
              <w:tabs>
                <w:tab w:val="decimal" w:pos="805"/>
              </w:tabs>
              <w:spacing w:line="240" w:lineRule="atLeast"/>
              <w:rPr>
                <w:rFonts w:cs="Times New Roman"/>
                <w:lang w:val="en-GB"/>
              </w:rPr>
            </w:pPr>
            <w:r w:rsidRPr="00AE2854">
              <w:rPr>
                <w:rFonts w:cs="Times New Roman"/>
                <w:lang w:eastAsia="en-GB"/>
              </w:rPr>
              <w:t>-</w:t>
            </w:r>
          </w:p>
        </w:tc>
        <w:tc>
          <w:tcPr>
            <w:tcW w:w="90" w:type="dxa"/>
            <w:vAlign w:val="center"/>
          </w:tcPr>
          <w:p w14:paraId="0FCB016E" w14:textId="77777777" w:rsidR="00715D88" w:rsidRPr="00E2745C" w:rsidRDefault="00715D88" w:rsidP="00715D88">
            <w:pPr>
              <w:tabs>
                <w:tab w:val="decimal" w:pos="1010"/>
              </w:tabs>
              <w:spacing w:line="240" w:lineRule="atLeast"/>
              <w:rPr>
                <w:rFonts w:cs="Times New Roman"/>
                <w:color w:val="000000"/>
              </w:rPr>
            </w:pPr>
          </w:p>
        </w:tc>
        <w:tc>
          <w:tcPr>
            <w:tcW w:w="1170" w:type="dxa"/>
            <w:vAlign w:val="center"/>
          </w:tcPr>
          <w:p w14:paraId="7A02A11D" w14:textId="0C5DE477" w:rsidR="00715D88" w:rsidRPr="006C714B" w:rsidRDefault="00E16A91" w:rsidP="00715D88">
            <w:pPr>
              <w:tabs>
                <w:tab w:val="decimal" w:pos="1010"/>
              </w:tabs>
              <w:spacing w:line="240" w:lineRule="atLeast"/>
              <w:ind w:firstLine="210"/>
              <w:rPr>
                <w:rFonts w:cs="Times New Roman"/>
                <w:highlight w:val="yellow"/>
                <w:cs/>
                <w:lang w:eastAsia="en-GB"/>
              </w:rPr>
            </w:pPr>
            <w:r w:rsidRPr="00E16A91">
              <w:rPr>
                <w:rFonts w:cs="Times New Roman"/>
              </w:rPr>
              <w:t>349,312</w:t>
            </w:r>
          </w:p>
        </w:tc>
        <w:tc>
          <w:tcPr>
            <w:tcW w:w="90" w:type="dxa"/>
            <w:vAlign w:val="center"/>
          </w:tcPr>
          <w:p w14:paraId="51EBD2AA" w14:textId="77777777" w:rsidR="00715D88" w:rsidRPr="00E2745C" w:rsidRDefault="00715D88" w:rsidP="00715D88">
            <w:pPr>
              <w:tabs>
                <w:tab w:val="decimal" w:pos="1010"/>
              </w:tabs>
              <w:spacing w:line="240" w:lineRule="atLeast"/>
              <w:rPr>
                <w:rFonts w:cs="Times New Roman"/>
                <w:color w:val="000000"/>
              </w:rPr>
            </w:pPr>
          </w:p>
        </w:tc>
        <w:tc>
          <w:tcPr>
            <w:tcW w:w="1170" w:type="dxa"/>
            <w:vAlign w:val="center"/>
          </w:tcPr>
          <w:p w14:paraId="5EFDAAC8" w14:textId="668A1C24" w:rsidR="00715D88" w:rsidRPr="00E2745C" w:rsidRDefault="00715D88" w:rsidP="00715D88">
            <w:pPr>
              <w:tabs>
                <w:tab w:val="decimal" w:pos="797"/>
              </w:tabs>
              <w:spacing w:line="240" w:lineRule="atLeast"/>
              <w:rPr>
                <w:rFonts w:cs="Times New Roman"/>
                <w:cs/>
                <w:lang w:eastAsia="en-GB"/>
              </w:rPr>
            </w:pPr>
            <w:r w:rsidRPr="00AE2854">
              <w:rPr>
                <w:rFonts w:cs="Times New Roman"/>
                <w:lang w:eastAsia="en-GB"/>
              </w:rPr>
              <w:t>-</w:t>
            </w:r>
          </w:p>
        </w:tc>
        <w:tc>
          <w:tcPr>
            <w:tcW w:w="90" w:type="dxa"/>
            <w:vAlign w:val="center"/>
          </w:tcPr>
          <w:p w14:paraId="448DB17E" w14:textId="77777777" w:rsidR="00715D88" w:rsidRPr="00E2745C" w:rsidRDefault="00715D88" w:rsidP="00715D88">
            <w:pPr>
              <w:tabs>
                <w:tab w:val="decimal" w:pos="1010"/>
              </w:tabs>
              <w:spacing w:line="240" w:lineRule="atLeast"/>
              <w:rPr>
                <w:rFonts w:cs="Times New Roman"/>
                <w:color w:val="000000"/>
              </w:rPr>
            </w:pPr>
          </w:p>
        </w:tc>
        <w:tc>
          <w:tcPr>
            <w:tcW w:w="1260" w:type="dxa"/>
            <w:vAlign w:val="center"/>
          </w:tcPr>
          <w:p w14:paraId="0ADF0BC3" w14:textId="077D3E8D" w:rsidR="00715D88" w:rsidRPr="006C714B" w:rsidRDefault="00E16A91" w:rsidP="00715D88">
            <w:pPr>
              <w:tabs>
                <w:tab w:val="decimal" w:pos="1010"/>
              </w:tabs>
              <w:spacing w:line="240" w:lineRule="atLeast"/>
              <w:rPr>
                <w:rFonts w:cs="Times New Roman"/>
                <w:color w:val="000000"/>
                <w:highlight w:val="yellow"/>
              </w:rPr>
            </w:pPr>
            <w:r w:rsidRPr="00E16A91">
              <w:rPr>
                <w:rFonts w:cs="Times New Roman"/>
              </w:rPr>
              <w:t>349,312</w:t>
            </w:r>
          </w:p>
        </w:tc>
      </w:tr>
      <w:tr w:rsidR="00AA49AF" w:rsidRPr="00E2745C" w14:paraId="330ADEC8" w14:textId="77777777" w:rsidTr="00AA49AF">
        <w:trPr>
          <w:trHeight w:val="217"/>
        </w:trPr>
        <w:tc>
          <w:tcPr>
            <w:tcW w:w="2970" w:type="dxa"/>
            <w:shd w:val="clear" w:color="auto" w:fill="auto"/>
            <w:vAlign w:val="bottom"/>
          </w:tcPr>
          <w:p w14:paraId="70EA489C" w14:textId="77777777" w:rsidR="00AA49AF" w:rsidRPr="00E2745C" w:rsidRDefault="00AA49AF" w:rsidP="00AA49AF">
            <w:pPr>
              <w:spacing w:line="240" w:lineRule="atLeast"/>
              <w:jc w:val="center"/>
              <w:rPr>
                <w:rFonts w:cs="Times New Roman"/>
                <w:b/>
                <w:bCs/>
                <w:color w:val="000000"/>
              </w:rPr>
            </w:pPr>
          </w:p>
        </w:tc>
        <w:tc>
          <w:tcPr>
            <w:tcW w:w="11160" w:type="dxa"/>
            <w:gridSpan w:val="17"/>
          </w:tcPr>
          <w:p w14:paraId="66F07D7C" w14:textId="5E262BEB" w:rsidR="00AA49AF" w:rsidRPr="00741E33" w:rsidRDefault="00AA49AF" w:rsidP="00AA49AF">
            <w:pPr>
              <w:spacing w:line="240" w:lineRule="atLeast"/>
              <w:jc w:val="center"/>
              <w:rPr>
                <w:rFonts w:cs="Times New Roman"/>
                <w:i/>
                <w:iCs/>
                <w:color w:val="000000"/>
              </w:rPr>
            </w:pPr>
          </w:p>
        </w:tc>
      </w:tr>
      <w:tr w:rsidR="00AA49AF" w:rsidRPr="00E2745C" w14:paraId="553AA876" w14:textId="77777777" w:rsidTr="00AA49AF">
        <w:trPr>
          <w:trHeight w:val="217"/>
        </w:trPr>
        <w:tc>
          <w:tcPr>
            <w:tcW w:w="2970" w:type="dxa"/>
            <w:shd w:val="clear" w:color="auto" w:fill="auto"/>
            <w:vAlign w:val="bottom"/>
          </w:tcPr>
          <w:p w14:paraId="4311653D" w14:textId="06BA9A9F" w:rsidR="00AA49AF" w:rsidRPr="00741E33" w:rsidRDefault="00AA49AF" w:rsidP="00AA49AF">
            <w:pPr>
              <w:spacing w:line="240" w:lineRule="atLeast"/>
              <w:rPr>
                <w:rFonts w:cs="Times New Roman"/>
                <w:b/>
                <w:bCs/>
                <w:i/>
                <w:iCs/>
                <w:color w:val="000000"/>
              </w:rPr>
            </w:pPr>
            <w:r w:rsidRPr="00550F56">
              <w:rPr>
                <w:rFonts w:cs="Times New Roman"/>
                <w:b/>
                <w:bCs/>
                <w:i/>
                <w:iCs/>
                <w:color w:val="000000"/>
              </w:rPr>
              <w:t xml:space="preserve">  31 December 202</w:t>
            </w:r>
            <w:r w:rsidR="001061E9">
              <w:rPr>
                <w:rFonts w:cs="Times New Roman"/>
                <w:b/>
                <w:bCs/>
                <w:i/>
                <w:iCs/>
                <w:color w:val="000000"/>
              </w:rPr>
              <w:t>3</w:t>
            </w:r>
          </w:p>
        </w:tc>
        <w:tc>
          <w:tcPr>
            <w:tcW w:w="1080" w:type="dxa"/>
          </w:tcPr>
          <w:p w14:paraId="0D65B30C" w14:textId="77777777" w:rsidR="00AA49AF" w:rsidRPr="00E2745C" w:rsidRDefault="00AA49AF" w:rsidP="00AA49AF">
            <w:pPr>
              <w:spacing w:line="240" w:lineRule="atLeast"/>
              <w:jc w:val="center"/>
              <w:rPr>
                <w:rFonts w:cs="Times New Roman"/>
                <w:color w:val="000000"/>
              </w:rPr>
            </w:pPr>
          </w:p>
        </w:tc>
        <w:tc>
          <w:tcPr>
            <w:tcW w:w="90" w:type="dxa"/>
          </w:tcPr>
          <w:p w14:paraId="11929DB1" w14:textId="77777777" w:rsidR="00AA49AF" w:rsidRPr="00E2745C" w:rsidRDefault="00AA49AF" w:rsidP="00AA49AF">
            <w:pPr>
              <w:spacing w:line="240" w:lineRule="atLeast"/>
              <w:jc w:val="center"/>
              <w:rPr>
                <w:rFonts w:cs="Times New Roman"/>
              </w:rPr>
            </w:pPr>
          </w:p>
        </w:tc>
        <w:tc>
          <w:tcPr>
            <w:tcW w:w="1080" w:type="dxa"/>
            <w:shd w:val="clear" w:color="auto" w:fill="auto"/>
            <w:vAlign w:val="bottom"/>
          </w:tcPr>
          <w:p w14:paraId="40B849F8" w14:textId="77777777" w:rsidR="00AA49AF" w:rsidRPr="00E2745C" w:rsidRDefault="00AA49AF" w:rsidP="00AA49AF">
            <w:pPr>
              <w:spacing w:line="240" w:lineRule="atLeast"/>
              <w:jc w:val="center"/>
              <w:rPr>
                <w:rFonts w:cs="Times New Roman"/>
              </w:rPr>
            </w:pPr>
          </w:p>
        </w:tc>
        <w:tc>
          <w:tcPr>
            <w:tcW w:w="90" w:type="dxa"/>
          </w:tcPr>
          <w:p w14:paraId="78FA918C" w14:textId="77777777" w:rsidR="00AA49AF" w:rsidRPr="00E2745C" w:rsidRDefault="00AA49AF" w:rsidP="00AA49AF">
            <w:pPr>
              <w:spacing w:line="240" w:lineRule="atLeast"/>
              <w:jc w:val="center"/>
              <w:rPr>
                <w:rFonts w:cs="Times New Roman"/>
                <w:color w:val="000000"/>
              </w:rPr>
            </w:pPr>
          </w:p>
        </w:tc>
        <w:tc>
          <w:tcPr>
            <w:tcW w:w="1080" w:type="dxa"/>
          </w:tcPr>
          <w:p w14:paraId="3FAE9BA0" w14:textId="77777777" w:rsidR="00AA49AF" w:rsidRPr="00E2745C" w:rsidRDefault="00AA49AF" w:rsidP="00AA49AF">
            <w:pPr>
              <w:spacing w:line="240" w:lineRule="atLeast"/>
              <w:jc w:val="center"/>
              <w:rPr>
                <w:rFonts w:cs="Times New Roman"/>
              </w:rPr>
            </w:pPr>
          </w:p>
        </w:tc>
        <w:tc>
          <w:tcPr>
            <w:tcW w:w="90" w:type="dxa"/>
          </w:tcPr>
          <w:p w14:paraId="28951507" w14:textId="77777777" w:rsidR="00AA49AF" w:rsidRPr="00E2745C" w:rsidRDefault="00AA49AF" w:rsidP="00AA49AF">
            <w:pPr>
              <w:spacing w:line="240" w:lineRule="atLeast"/>
              <w:jc w:val="center"/>
              <w:rPr>
                <w:rFonts w:cs="Times New Roman"/>
              </w:rPr>
            </w:pPr>
          </w:p>
        </w:tc>
        <w:tc>
          <w:tcPr>
            <w:tcW w:w="1260" w:type="dxa"/>
          </w:tcPr>
          <w:p w14:paraId="7A548774" w14:textId="77777777" w:rsidR="00AA49AF" w:rsidRPr="00E2745C" w:rsidRDefault="00AA49AF" w:rsidP="00AA49AF">
            <w:pPr>
              <w:spacing w:line="240" w:lineRule="atLeast"/>
              <w:jc w:val="center"/>
              <w:rPr>
                <w:rFonts w:cs="Times New Roman"/>
              </w:rPr>
            </w:pPr>
          </w:p>
        </w:tc>
        <w:tc>
          <w:tcPr>
            <w:tcW w:w="90" w:type="dxa"/>
          </w:tcPr>
          <w:p w14:paraId="17DD6C26" w14:textId="77777777" w:rsidR="00AA49AF" w:rsidRPr="00E2745C" w:rsidRDefault="00AA49AF" w:rsidP="00AA49AF">
            <w:pPr>
              <w:spacing w:line="240" w:lineRule="atLeast"/>
              <w:ind w:firstLine="88"/>
              <w:jc w:val="center"/>
              <w:rPr>
                <w:rFonts w:cs="Times New Roman"/>
                <w:color w:val="000000"/>
              </w:rPr>
            </w:pPr>
          </w:p>
        </w:tc>
        <w:tc>
          <w:tcPr>
            <w:tcW w:w="1170" w:type="dxa"/>
            <w:vAlign w:val="bottom"/>
          </w:tcPr>
          <w:p w14:paraId="248A9CC9" w14:textId="77777777" w:rsidR="00AA49AF" w:rsidRPr="00E2745C" w:rsidRDefault="00AA49AF" w:rsidP="00AA49AF">
            <w:pPr>
              <w:spacing w:line="240" w:lineRule="atLeast"/>
              <w:jc w:val="center"/>
              <w:rPr>
                <w:rFonts w:cs="Times New Roman"/>
              </w:rPr>
            </w:pPr>
          </w:p>
        </w:tc>
        <w:tc>
          <w:tcPr>
            <w:tcW w:w="90" w:type="dxa"/>
          </w:tcPr>
          <w:p w14:paraId="74ADA096" w14:textId="77777777" w:rsidR="00AA49AF" w:rsidRPr="00E2745C" w:rsidRDefault="00AA49AF" w:rsidP="00AA49AF">
            <w:pPr>
              <w:spacing w:line="240" w:lineRule="atLeast"/>
              <w:jc w:val="center"/>
              <w:rPr>
                <w:rFonts w:cs="Times New Roman"/>
                <w:color w:val="000000"/>
              </w:rPr>
            </w:pPr>
          </w:p>
        </w:tc>
        <w:tc>
          <w:tcPr>
            <w:tcW w:w="1170" w:type="dxa"/>
            <w:shd w:val="clear" w:color="auto" w:fill="auto"/>
            <w:vAlign w:val="bottom"/>
          </w:tcPr>
          <w:p w14:paraId="43F684F7" w14:textId="77777777" w:rsidR="00AA49AF" w:rsidRPr="00E2745C" w:rsidRDefault="00AA49AF" w:rsidP="00AA49AF">
            <w:pPr>
              <w:spacing w:line="240" w:lineRule="atLeast"/>
              <w:jc w:val="center"/>
              <w:rPr>
                <w:rFonts w:cs="Times New Roman"/>
              </w:rPr>
            </w:pPr>
          </w:p>
        </w:tc>
        <w:tc>
          <w:tcPr>
            <w:tcW w:w="90" w:type="dxa"/>
          </w:tcPr>
          <w:p w14:paraId="6357D5EA" w14:textId="77777777" w:rsidR="00AA49AF" w:rsidRPr="00E2745C" w:rsidRDefault="00AA49AF" w:rsidP="00AA49AF">
            <w:pPr>
              <w:spacing w:line="240" w:lineRule="atLeast"/>
              <w:jc w:val="center"/>
              <w:rPr>
                <w:rFonts w:cs="Times New Roman"/>
                <w:b/>
                <w:bCs/>
                <w:color w:val="000000"/>
              </w:rPr>
            </w:pPr>
          </w:p>
        </w:tc>
        <w:tc>
          <w:tcPr>
            <w:tcW w:w="1170" w:type="dxa"/>
          </w:tcPr>
          <w:p w14:paraId="3BB65836" w14:textId="77777777" w:rsidR="00AA49AF" w:rsidRPr="00E2745C" w:rsidRDefault="00AA49AF" w:rsidP="00AA49AF">
            <w:pPr>
              <w:spacing w:line="240" w:lineRule="atLeast"/>
              <w:jc w:val="center"/>
              <w:rPr>
                <w:rFonts w:cs="Times New Roman"/>
              </w:rPr>
            </w:pPr>
          </w:p>
        </w:tc>
        <w:tc>
          <w:tcPr>
            <w:tcW w:w="90" w:type="dxa"/>
          </w:tcPr>
          <w:p w14:paraId="5D62E02A" w14:textId="77777777" w:rsidR="00AA49AF" w:rsidRPr="00E2745C" w:rsidRDefault="00AA49AF" w:rsidP="00AA49AF">
            <w:pPr>
              <w:spacing w:line="240" w:lineRule="atLeast"/>
              <w:jc w:val="center"/>
              <w:rPr>
                <w:rFonts w:cs="Times New Roman"/>
                <w:b/>
                <w:bCs/>
                <w:color w:val="000000"/>
              </w:rPr>
            </w:pPr>
          </w:p>
        </w:tc>
        <w:tc>
          <w:tcPr>
            <w:tcW w:w="1170" w:type="dxa"/>
          </w:tcPr>
          <w:p w14:paraId="353E8F37" w14:textId="77777777" w:rsidR="00AA49AF" w:rsidRPr="00E2745C" w:rsidRDefault="00AA49AF" w:rsidP="00AA49AF">
            <w:pPr>
              <w:spacing w:line="240" w:lineRule="atLeast"/>
              <w:jc w:val="center"/>
              <w:rPr>
                <w:rFonts w:cs="Times New Roman"/>
              </w:rPr>
            </w:pPr>
          </w:p>
        </w:tc>
        <w:tc>
          <w:tcPr>
            <w:tcW w:w="90" w:type="dxa"/>
          </w:tcPr>
          <w:p w14:paraId="3C08F04C" w14:textId="77777777" w:rsidR="00AA49AF" w:rsidRPr="00E2745C" w:rsidRDefault="00AA49AF" w:rsidP="00AA49AF">
            <w:pPr>
              <w:spacing w:line="240" w:lineRule="atLeast"/>
              <w:jc w:val="center"/>
              <w:rPr>
                <w:rFonts w:cs="Times New Roman"/>
                <w:b/>
                <w:bCs/>
                <w:color w:val="000000"/>
              </w:rPr>
            </w:pPr>
          </w:p>
        </w:tc>
        <w:tc>
          <w:tcPr>
            <w:tcW w:w="1260" w:type="dxa"/>
            <w:vAlign w:val="bottom"/>
          </w:tcPr>
          <w:p w14:paraId="3DF759BE" w14:textId="77777777" w:rsidR="00AA49AF" w:rsidRPr="00E2745C" w:rsidRDefault="00AA49AF" w:rsidP="00AA49AF">
            <w:pPr>
              <w:spacing w:line="240" w:lineRule="atLeast"/>
              <w:jc w:val="center"/>
              <w:rPr>
                <w:rFonts w:cs="Times New Roman"/>
                <w:color w:val="000000"/>
              </w:rPr>
            </w:pPr>
          </w:p>
        </w:tc>
      </w:tr>
      <w:tr w:rsidR="00AA49AF" w:rsidRPr="00E2745C" w14:paraId="3BF2D026" w14:textId="77777777" w:rsidTr="00AA49AF">
        <w:trPr>
          <w:trHeight w:val="18"/>
        </w:trPr>
        <w:tc>
          <w:tcPr>
            <w:tcW w:w="2970" w:type="dxa"/>
            <w:shd w:val="clear" w:color="auto" w:fill="auto"/>
          </w:tcPr>
          <w:p w14:paraId="465D99EC" w14:textId="687575C5" w:rsidR="00AA49AF" w:rsidRPr="00E2745C" w:rsidRDefault="00AA49AF" w:rsidP="00AA49AF">
            <w:pPr>
              <w:spacing w:line="240" w:lineRule="atLeast"/>
              <w:ind w:left="234" w:hanging="144"/>
              <w:rPr>
                <w:rFonts w:cs="Times New Roman"/>
                <w:b/>
                <w:bCs/>
                <w:i/>
                <w:iCs/>
                <w:color w:val="000000"/>
              </w:rPr>
            </w:pPr>
            <w:r w:rsidRPr="00550F56">
              <w:rPr>
                <w:rFonts w:cs="Times New Roman"/>
                <w:b/>
                <w:bCs/>
                <w:i/>
                <w:iCs/>
                <w:color w:val="000000"/>
              </w:rPr>
              <w:t>Financial assets</w:t>
            </w:r>
          </w:p>
        </w:tc>
        <w:tc>
          <w:tcPr>
            <w:tcW w:w="1080" w:type="dxa"/>
          </w:tcPr>
          <w:p w14:paraId="0FE6D186" w14:textId="77777777" w:rsidR="00AA49AF" w:rsidRPr="00E2745C" w:rsidRDefault="00AA49AF" w:rsidP="00AA49AF">
            <w:pPr>
              <w:spacing w:line="240" w:lineRule="atLeast"/>
              <w:rPr>
                <w:rFonts w:cs="Times New Roman"/>
                <w:color w:val="000000"/>
              </w:rPr>
            </w:pPr>
          </w:p>
        </w:tc>
        <w:tc>
          <w:tcPr>
            <w:tcW w:w="90" w:type="dxa"/>
          </w:tcPr>
          <w:p w14:paraId="2500AC8A" w14:textId="77777777" w:rsidR="00AA49AF" w:rsidRPr="00E2745C" w:rsidRDefault="00AA49AF" w:rsidP="00AA49AF">
            <w:pPr>
              <w:spacing w:line="240" w:lineRule="atLeast"/>
              <w:rPr>
                <w:rFonts w:cs="Times New Roman"/>
                <w:color w:val="000000"/>
              </w:rPr>
            </w:pPr>
          </w:p>
        </w:tc>
        <w:tc>
          <w:tcPr>
            <w:tcW w:w="1080" w:type="dxa"/>
            <w:shd w:val="clear" w:color="auto" w:fill="auto"/>
          </w:tcPr>
          <w:p w14:paraId="25E80014" w14:textId="77777777" w:rsidR="00AA49AF" w:rsidRPr="00E2745C" w:rsidRDefault="00AA49AF" w:rsidP="00AA49AF">
            <w:pPr>
              <w:spacing w:line="240" w:lineRule="atLeast"/>
              <w:rPr>
                <w:rFonts w:cs="Times New Roman"/>
                <w:color w:val="000000"/>
              </w:rPr>
            </w:pPr>
          </w:p>
        </w:tc>
        <w:tc>
          <w:tcPr>
            <w:tcW w:w="90" w:type="dxa"/>
          </w:tcPr>
          <w:p w14:paraId="5057BFDA" w14:textId="77777777" w:rsidR="00AA49AF" w:rsidRPr="00E2745C" w:rsidRDefault="00AA49AF" w:rsidP="00AA49AF">
            <w:pPr>
              <w:spacing w:line="240" w:lineRule="atLeast"/>
              <w:jc w:val="center"/>
              <w:rPr>
                <w:rFonts w:cs="Times New Roman"/>
                <w:color w:val="000000"/>
              </w:rPr>
            </w:pPr>
          </w:p>
        </w:tc>
        <w:tc>
          <w:tcPr>
            <w:tcW w:w="1080" w:type="dxa"/>
          </w:tcPr>
          <w:p w14:paraId="5167FE10" w14:textId="77777777" w:rsidR="00AA49AF" w:rsidRPr="00E2745C" w:rsidRDefault="00AA49AF" w:rsidP="00AA49AF">
            <w:pPr>
              <w:spacing w:line="240" w:lineRule="atLeast"/>
              <w:ind w:right="270"/>
              <w:jc w:val="right"/>
              <w:rPr>
                <w:rFonts w:cs="Times New Roman"/>
                <w:color w:val="000000"/>
              </w:rPr>
            </w:pPr>
          </w:p>
        </w:tc>
        <w:tc>
          <w:tcPr>
            <w:tcW w:w="90" w:type="dxa"/>
          </w:tcPr>
          <w:p w14:paraId="1D8A8CEC" w14:textId="77777777" w:rsidR="00AA49AF" w:rsidRPr="00E2745C" w:rsidRDefault="00AA49AF" w:rsidP="00AA49AF">
            <w:pPr>
              <w:spacing w:line="240" w:lineRule="atLeast"/>
              <w:ind w:right="270"/>
              <w:jc w:val="right"/>
              <w:rPr>
                <w:rFonts w:cs="Times New Roman"/>
                <w:color w:val="000000"/>
              </w:rPr>
            </w:pPr>
          </w:p>
        </w:tc>
        <w:tc>
          <w:tcPr>
            <w:tcW w:w="1260" w:type="dxa"/>
          </w:tcPr>
          <w:p w14:paraId="674CFCCB" w14:textId="77777777" w:rsidR="00AA49AF" w:rsidRPr="00E2745C" w:rsidRDefault="00AA49AF" w:rsidP="00AA49AF">
            <w:pPr>
              <w:spacing w:line="240" w:lineRule="atLeast"/>
              <w:ind w:right="270"/>
              <w:jc w:val="right"/>
              <w:rPr>
                <w:rFonts w:cs="Times New Roman"/>
                <w:color w:val="000000"/>
              </w:rPr>
            </w:pPr>
          </w:p>
        </w:tc>
        <w:tc>
          <w:tcPr>
            <w:tcW w:w="90" w:type="dxa"/>
          </w:tcPr>
          <w:p w14:paraId="0F8AE764" w14:textId="77777777" w:rsidR="00AA49AF" w:rsidRPr="00E2745C" w:rsidRDefault="00AA49AF" w:rsidP="00AA49AF">
            <w:pPr>
              <w:spacing w:line="240" w:lineRule="atLeast"/>
              <w:jc w:val="center"/>
              <w:rPr>
                <w:rFonts w:cs="Times New Roman"/>
                <w:color w:val="000000"/>
              </w:rPr>
            </w:pPr>
          </w:p>
        </w:tc>
        <w:tc>
          <w:tcPr>
            <w:tcW w:w="1170" w:type="dxa"/>
          </w:tcPr>
          <w:p w14:paraId="5EDBB387" w14:textId="77777777" w:rsidR="00AA49AF" w:rsidRPr="00E2745C" w:rsidRDefault="00AA49AF" w:rsidP="00AA49AF">
            <w:pPr>
              <w:spacing w:line="240" w:lineRule="atLeast"/>
              <w:ind w:right="180"/>
              <w:jc w:val="right"/>
              <w:rPr>
                <w:rFonts w:cs="Times New Roman"/>
                <w:color w:val="000000"/>
              </w:rPr>
            </w:pPr>
          </w:p>
        </w:tc>
        <w:tc>
          <w:tcPr>
            <w:tcW w:w="90" w:type="dxa"/>
          </w:tcPr>
          <w:p w14:paraId="2D8337D5" w14:textId="77777777" w:rsidR="00AA49AF" w:rsidRPr="00E2745C" w:rsidRDefault="00AA49AF" w:rsidP="00AA49AF">
            <w:pPr>
              <w:spacing w:line="240" w:lineRule="atLeast"/>
              <w:jc w:val="center"/>
              <w:rPr>
                <w:rFonts w:cs="Times New Roman"/>
                <w:color w:val="000000"/>
              </w:rPr>
            </w:pPr>
          </w:p>
        </w:tc>
        <w:tc>
          <w:tcPr>
            <w:tcW w:w="1170" w:type="dxa"/>
            <w:shd w:val="clear" w:color="auto" w:fill="auto"/>
          </w:tcPr>
          <w:p w14:paraId="1E01AE8A" w14:textId="77777777" w:rsidR="00AA49AF" w:rsidRPr="00E2745C" w:rsidRDefault="00AA49AF" w:rsidP="00AA49AF">
            <w:pPr>
              <w:spacing w:line="240" w:lineRule="atLeast"/>
              <w:jc w:val="center"/>
              <w:rPr>
                <w:rFonts w:cs="Times New Roman"/>
                <w:color w:val="000000"/>
              </w:rPr>
            </w:pPr>
          </w:p>
        </w:tc>
        <w:tc>
          <w:tcPr>
            <w:tcW w:w="90" w:type="dxa"/>
          </w:tcPr>
          <w:p w14:paraId="41919489" w14:textId="77777777" w:rsidR="00AA49AF" w:rsidRPr="00E2745C" w:rsidRDefault="00AA49AF" w:rsidP="00AA49AF">
            <w:pPr>
              <w:spacing w:line="240" w:lineRule="atLeast"/>
              <w:rPr>
                <w:rFonts w:cs="Times New Roman"/>
                <w:color w:val="000000"/>
              </w:rPr>
            </w:pPr>
          </w:p>
        </w:tc>
        <w:tc>
          <w:tcPr>
            <w:tcW w:w="1170" w:type="dxa"/>
          </w:tcPr>
          <w:p w14:paraId="08FC32A6" w14:textId="77777777" w:rsidR="00AA49AF" w:rsidRPr="00E2745C" w:rsidRDefault="00AA49AF" w:rsidP="00AA49AF">
            <w:pPr>
              <w:spacing w:line="240" w:lineRule="atLeast"/>
              <w:rPr>
                <w:rFonts w:cs="Times New Roman"/>
                <w:color w:val="000000"/>
              </w:rPr>
            </w:pPr>
          </w:p>
        </w:tc>
        <w:tc>
          <w:tcPr>
            <w:tcW w:w="90" w:type="dxa"/>
          </w:tcPr>
          <w:p w14:paraId="4E2FCCD7" w14:textId="77777777" w:rsidR="00AA49AF" w:rsidRPr="00E2745C" w:rsidRDefault="00AA49AF" w:rsidP="00AA49AF">
            <w:pPr>
              <w:spacing w:line="240" w:lineRule="atLeast"/>
              <w:rPr>
                <w:rFonts w:cs="Times New Roman"/>
                <w:color w:val="000000"/>
              </w:rPr>
            </w:pPr>
          </w:p>
        </w:tc>
        <w:tc>
          <w:tcPr>
            <w:tcW w:w="1170" w:type="dxa"/>
          </w:tcPr>
          <w:p w14:paraId="1AD23956" w14:textId="77777777" w:rsidR="00AA49AF" w:rsidRPr="00E2745C" w:rsidRDefault="00AA49AF" w:rsidP="00AA49AF">
            <w:pPr>
              <w:spacing w:line="240" w:lineRule="atLeast"/>
              <w:rPr>
                <w:rFonts w:cs="Times New Roman"/>
                <w:color w:val="000000"/>
              </w:rPr>
            </w:pPr>
          </w:p>
        </w:tc>
        <w:tc>
          <w:tcPr>
            <w:tcW w:w="90" w:type="dxa"/>
          </w:tcPr>
          <w:p w14:paraId="0DEE5AEF" w14:textId="77777777" w:rsidR="00AA49AF" w:rsidRPr="00E2745C" w:rsidRDefault="00AA49AF" w:rsidP="00AA49AF">
            <w:pPr>
              <w:spacing w:line="240" w:lineRule="atLeast"/>
              <w:rPr>
                <w:rFonts w:cs="Times New Roman"/>
                <w:color w:val="000000"/>
              </w:rPr>
            </w:pPr>
          </w:p>
        </w:tc>
        <w:tc>
          <w:tcPr>
            <w:tcW w:w="1260" w:type="dxa"/>
          </w:tcPr>
          <w:p w14:paraId="0C232944" w14:textId="77777777" w:rsidR="00AA49AF" w:rsidRPr="00E2745C" w:rsidRDefault="00AA49AF" w:rsidP="00AA49AF">
            <w:pPr>
              <w:spacing w:line="240" w:lineRule="atLeast"/>
              <w:rPr>
                <w:rFonts w:cs="Times New Roman"/>
                <w:color w:val="000000"/>
              </w:rPr>
            </w:pPr>
          </w:p>
        </w:tc>
      </w:tr>
      <w:tr w:rsidR="001061E9" w:rsidRPr="00E2745C" w14:paraId="503F98B4" w14:textId="77777777" w:rsidTr="00EA5F78">
        <w:trPr>
          <w:trHeight w:val="18"/>
        </w:trPr>
        <w:tc>
          <w:tcPr>
            <w:tcW w:w="2970" w:type="dxa"/>
            <w:shd w:val="clear" w:color="auto" w:fill="auto"/>
            <w:vAlign w:val="bottom"/>
          </w:tcPr>
          <w:p w14:paraId="7F441013" w14:textId="3CD529A4" w:rsidR="001061E9" w:rsidRPr="008A3883" w:rsidRDefault="001061E9" w:rsidP="001061E9">
            <w:pPr>
              <w:spacing w:line="240" w:lineRule="atLeast"/>
              <w:ind w:left="234" w:hanging="144"/>
              <w:rPr>
                <w:rFonts w:cs="Times New Roman"/>
                <w:color w:val="000000"/>
              </w:rPr>
            </w:pPr>
            <w:r w:rsidRPr="00550F56">
              <w:rPr>
                <w:rFonts w:cs="Times New Roman"/>
                <w:color w:val="000000"/>
              </w:rPr>
              <w:t xml:space="preserve"> Domestic marketable debt instruments</w:t>
            </w:r>
            <w:r>
              <w:rPr>
                <w:rFonts w:cs="Times New Roman"/>
                <w:color w:val="000000"/>
              </w:rPr>
              <w:t xml:space="preserve"> </w:t>
            </w:r>
            <w:r w:rsidRPr="006301AD">
              <w:rPr>
                <w:rFonts w:cs="Times New Roman"/>
                <w:color w:val="000000"/>
                <w:lang w:val="en-GB"/>
              </w:rPr>
              <w:t>-</w:t>
            </w:r>
            <w:r w:rsidRPr="00550F56">
              <w:rPr>
                <w:rFonts w:cs="Times New Roman"/>
                <w:color w:val="000000"/>
                <w:cs/>
              </w:rPr>
              <w:t xml:space="preserve"> </w:t>
            </w:r>
            <w:r w:rsidRPr="00550F56">
              <w:rPr>
                <w:rFonts w:cs="Times New Roman"/>
                <w:color w:val="000000"/>
              </w:rPr>
              <w:t>unit trusts</w:t>
            </w:r>
          </w:p>
        </w:tc>
        <w:tc>
          <w:tcPr>
            <w:tcW w:w="1080" w:type="dxa"/>
            <w:vAlign w:val="bottom"/>
          </w:tcPr>
          <w:p w14:paraId="7129A32F" w14:textId="066FCE8C" w:rsidR="001061E9" w:rsidRPr="000733CA" w:rsidRDefault="001061E9" w:rsidP="001061E9">
            <w:pPr>
              <w:tabs>
                <w:tab w:val="decimal" w:pos="807"/>
              </w:tabs>
              <w:spacing w:line="240" w:lineRule="atLeast"/>
              <w:rPr>
                <w:rFonts w:cs="Times New Roman"/>
                <w:cs/>
                <w:lang w:val="en-GB"/>
              </w:rPr>
            </w:pPr>
            <w:r w:rsidRPr="00AE2854">
              <w:rPr>
                <w:rFonts w:cs="Times New Roman"/>
              </w:rPr>
              <w:t>-</w:t>
            </w:r>
          </w:p>
        </w:tc>
        <w:tc>
          <w:tcPr>
            <w:tcW w:w="90" w:type="dxa"/>
            <w:vAlign w:val="bottom"/>
          </w:tcPr>
          <w:p w14:paraId="65662CB2" w14:textId="77777777" w:rsidR="001061E9" w:rsidRPr="000733CA" w:rsidRDefault="001061E9" w:rsidP="001061E9">
            <w:pPr>
              <w:tabs>
                <w:tab w:val="decimal" w:pos="1080"/>
              </w:tabs>
              <w:spacing w:line="240" w:lineRule="atLeast"/>
              <w:ind w:left="-531" w:firstLine="531"/>
              <w:rPr>
                <w:rFonts w:cs="Times New Roman"/>
                <w:lang w:val="en-GB"/>
              </w:rPr>
            </w:pPr>
          </w:p>
        </w:tc>
        <w:tc>
          <w:tcPr>
            <w:tcW w:w="1080" w:type="dxa"/>
            <w:vAlign w:val="bottom"/>
          </w:tcPr>
          <w:p w14:paraId="1BCD94CA" w14:textId="42EE730F" w:rsidR="001061E9" w:rsidRPr="00AA49AF" w:rsidRDefault="001061E9" w:rsidP="001061E9">
            <w:pPr>
              <w:tabs>
                <w:tab w:val="decimal" w:pos="726"/>
                <w:tab w:val="decimal" w:pos="1086"/>
              </w:tabs>
              <w:spacing w:line="240" w:lineRule="atLeast"/>
              <w:ind w:left="-531" w:right="92" w:firstLine="531"/>
              <w:jc w:val="right"/>
              <w:rPr>
                <w:rFonts w:cs="Times New Roman"/>
                <w:color w:val="000000"/>
              </w:rPr>
            </w:pPr>
            <w:r w:rsidRPr="00AE2854">
              <w:rPr>
                <w:rFonts w:cs="Times New Roman"/>
              </w:rPr>
              <w:t>154,967</w:t>
            </w:r>
          </w:p>
        </w:tc>
        <w:tc>
          <w:tcPr>
            <w:tcW w:w="90" w:type="dxa"/>
            <w:vAlign w:val="bottom"/>
          </w:tcPr>
          <w:p w14:paraId="38D1C0FB" w14:textId="77777777" w:rsidR="001061E9" w:rsidRPr="000733CA" w:rsidRDefault="001061E9" w:rsidP="001061E9">
            <w:pPr>
              <w:tabs>
                <w:tab w:val="decimal" w:pos="1080"/>
              </w:tabs>
              <w:spacing w:line="240" w:lineRule="atLeast"/>
              <w:ind w:left="-531" w:hanging="198"/>
              <w:rPr>
                <w:rFonts w:cs="Times New Roman"/>
                <w:lang w:val="en-GB"/>
              </w:rPr>
            </w:pPr>
          </w:p>
        </w:tc>
        <w:tc>
          <w:tcPr>
            <w:tcW w:w="1080" w:type="dxa"/>
            <w:vAlign w:val="bottom"/>
          </w:tcPr>
          <w:p w14:paraId="61E52E7B" w14:textId="1174F38D" w:rsidR="001061E9" w:rsidRPr="006301AD" w:rsidRDefault="001061E9" w:rsidP="001061E9">
            <w:pPr>
              <w:tabs>
                <w:tab w:val="decimal" w:pos="810"/>
              </w:tabs>
              <w:spacing w:line="240" w:lineRule="atLeast"/>
              <w:ind w:right="-90"/>
              <w:rPr>
                <w:rFonts w:cs="Times New Roman"/>
                <w:lang w:val="en-GB"/>
              </w:rPr>
            </w:pPr>
            <w:r w:rsidRPr="00AE2854">
              <w:rPr>
                <w:rFonts w:cs="Times New Roman"/>
              </w:rPr>
              <w:t>-</w:t>
            </w:r>
          </w:p>
        </w:tc>
        <w:tc>
          <w:tcPr>
            <w:tcW w:w="90" w:type="dxa"/>
          </w:tcPr>
          <w:p w14:paraId="30350199" w14:textId="77777777" w:rsidR="001061E9" w:rsidRPr="006301AD" w:rsidRDefault="001061E9" w:rsidP="001061E9">
            <w:pPr>
              <w:tabs>
                <w:tab w:val="decimal" w:pos="810"/>
              </w:tabs>
              <w:spacing w:line="240" w:lineRule="atLeast"/>
              <w:ind w:right="-90"/>
              <w:rPr>
                <w:rFonts w:cs="Times New Roman"/>
                <w:lang w:val="en-GB"/>
              </w:rPr>
            </w:pPr>
          </w:p>
        </w:tc>
        <w:tc>
          <w:tcPr>
            <w:tcW w:w="1260" w:type="dxa"/>
            <w:vAlign w:val="bottom"/>
          </w:tcPr>
          <w:p w14:paraId="7C8B070C" w14:textId="55D2CBCF" w:rsidR="001061E9" w:rsidRPr="000733CA" w:rsidRDefault="001061E9" w:rsidP="001061E9">
            <w:pPr>
              <w:tabs>
                <w:tab w:val="decimal" w:pos="810"/>
              </w:tabs>
              <w:spacing w:line="240" w:lineRule="atLeast"/>
              <w:ind w:right="-90"/>
              <w:rPr>
                <w:rFonts w:cs="Times New Roman"/>
                <w:cs/>
                <w:lang w:val="en-GB"/>
              </w:rPr>
            </w:pPr>
            <w:r w:rsidRPr="00AE2854">
              <w:rPr>
                <w:rFonts w:cs="Times New Roman"/>
              </w:rPr>
              <w:t>-</w:t>
            </w:r>
          </w:p>
        </w:tc>
        <w:tc>
          <w:tcPr>
            <w:tcW w:w="90" w:type="dxa"/>
            <w:vAlign w:val="bottom"/>
          </w:tcPr>
          <w:p w14:paraId="7C9A4799" w14:textId="77777777" w:rsidR="001061E9" w:rsidRPr="000733CA" w:rsidRDefault="001061E9" w:rsidP="001061E9">
            <w:pPr>
              <w:tabs>
                <w:tab w:val="decimal" w:pos="1080"/>
              </w:tabs>
              <w:spacing w:line="240" w:lineRule="atLeast"/>
              <w:ind w:left="-531" w:firstLine="531"/>
              <w:rPr>
                <w:rFonts w:cs="Times New Roman"/>
                <w:lang w:val="en-GB"/>
              </w:rPr>
            </w:pPr>
          </w:p>
        </w:tc>
        <w:tc>
          <w:tcPr>
            <w:tcW w:w="1170" w:type="dxa"/>
            <w:vAlign w:val="bottom"/>
          </w:tcPr>
          <w:p w14:paraId="0188420C" w14:textId="76F9BA76" w:rsidR="001061E9" w:rsidRPr="00AA49AF" w:rsidRDefault="001061E9" w:rsidP="001061E9">
            <w:pPr>
              <w:tabs>
                <w:tab w:val="decimal" w:pos="1073"/>
              </w:tabs>
              <w:ind w:left="-531" w:firstLine="531"/>
              <w:rPr>
                <w:rFonts w:cs="Times New Roman"/>
                <w:color w:val="000000"/>
              </w:rPr>
            </w:pPr>
            <w:r w:rsidRPr="00AE2854">
              <w:rPr>
                <w:rFonts w:cs="Times New Roman"/>
              </w:rPr>
              <w:t>154,967</w:t>
            </w:r>
          </w:p>
        </w:tc>
        <w:tc>
          <w:tcPr>
            <w:tcW w:w="90" w:type="dxa"/>
            <w:vAlign w:val="bottom"/>
          </w:tcPr>
          <w:p w14:paraId="635A69E0" w14:textId="77777777" w:rsidR="001061E9" w:rsidRPr="000733CA" w:rsidRDefault="001061E9" w:rsidP="001061E9">
            <w:pPr>
              <w:tabs>
                <w:tab w:val="decimal" w:pos="1080"/>
              </w:tabs>
              <w:spacing w:line="240" w:lineRule="atLeast"/>
              <w:ind w:left="-531" w:firstLine="531"/>
              <w:rPr>
                <w:rFonts w:cs="Times New Roman"/>
                <w:lang w:val="en-GB"/>
              </w:rPr>
            </w:pPr>
          </w:p>
        </w:tc>
        <w:tc>
          <w:tcPr>
            <w:tcW w:w="1170" w:type="dxa"/>
            <w:vAlign w:val="bottom"/>
          </w:tcPr>
          <w:p w14:paraId="1E9C93F7" w14:textId="11C4FF04" w:rsidR="001061E9" w:rsidRPr="000733CA" w:rsidRDefault="001061E9" w:rsidP="001061E9">
            <w:pPr>
              <w:tabs>
                <w:tab w:val="decimal" w:pos="805"/>
              </w:tabs>
              <w:spacing w:line="240" w:lineRule="atLeast"/>
              <w:rPr>
                <w:rFonts w:cs="Times New Roman"/>
                <w:lang w:val="en-GB"/>
              </w:rPr>
            </w:pPr>
            <w:r w:rsidRPr="00AE2854">
              <w:rPr>
                <w:rFonts w:cs="Times New Roman"/>
              </w:rPr>
              <w:t>-</w:t>
            </w:r>
          </w:p>
        </w:tc>
        <w:tc>
          <w:tcPr>
            <w:tcW w:w="90" w:type="dxa"/>
            <w:vAlign w:val="bottom"/>
          </w:tcPr>
          <w:p w14:paraId="77E524A6" w14:textId="77777777" w:rsidR="001061E9" w:rsidRPr="000733CA" w:rsidRDefault="001061E9" w:rsidP="001061E9">
            <w:pPr>
              <w:tabs>
                <w:tab w:val="decimal" w:pos="1010"/>
              </w:tabs>
              <w:spacing w:line="240" w:lineRule="atLeast"/>
              <w:rPr>
                <w:rFonts w:cs="Times New Roman"/>
                <w:lang w:val="en-GB"/>
              </w:rPr>
            </w:pPr>
          </w:p>
        </w:tc>
        <w:tc>
          <w:tcPr>
            <w:tcW w:w="1170" w:type="dxa"/>
            <w:vAlign w:val="bottom"/>
          </w:tcPr>
          <w:p w14:paraId="2CBBDDCE" w14:textId="0E2AE467" w:rsidR="001061E9" w:rsidRPr="000733CA" w:rsidRDefault="001061E9" w:rsidP="001061E9">
            <w:pPr>
              <w:tabs>
                <w:tab w:val="decimal" w:pos="1010"/>
              </w:tabs>
              <w:spacing w:line="240" w:lineRule="atLeast"/>
              <w:ind w:firstLine="210"/>
              <w:rPr>
                <w:rFonts w:cs="Times New Roman"/>
                <w:cs/>
                <w:lang w:val="en-GB" w:eastAsia="en-GB"/>
              </w:rPr>
            </w:pPr>
            <w:r w:rsidRPr="00AE2854">
              <w:rPr>
                <w:rFonts w:cs="Times New Roman"/>
              </w:rPr>
              <w:t>154,967</w:t>
            </w:r>
          </w:p>
        </w:tc>
        <w:tc>
          <w:tcPr>
            <w:tcW w:w="90" w:type="dxa"/>
            <w:vAlign w:val="bottom"/>
          </w:tcPr>
          <w:p w14:paraId="3E38F816" w14:textId="77777777" w:rsidR="001061E9" w:rsidRPr="000733CA" w:rsidRDefault="001061E9" w:rsidP="001061E9">
            <w:pPr>
              <w:tabs>
                <w:tab w:val="decimal" w:pos="1010"/>
              </w:tabs>
              <w:spacing w:line="240" w:lineRule="atLeast"/>
              <w:rPr>
                <w:rFonts w:cs="Times New Roman"/>
                <w:lang w:val="en-GB"/>
              </w:rPr>
            </w:pPr>
          </w:p>
        </w:tc>
        <w:tc>
          <w:tcPr>
            <w:tcW w:w="1170" w:type="dxa"/>
            <w:vAlign w:val="bottom"/>
          </w:tcPr>
          <w:p w14:paraId="2A922C13" w14:textId="07DEDC15" w:rsidR="001061E9" w:rsidRPr="00211F49" w:rsidRDefault="001061E9" w:rsidP="001061E9">
            <w:pPr>
              <w:tabs>
                <w:tab w:val="decimal" w:pos="805"/>
              </w:tabs>
              <w:spacing w:line="240" w:lineRule="atLeast"/>
              <w:rPr>
                <w:rFonts w:cs="Times New Roman"/>
                <w:cs/>
                <w:lang w:val="en-GB"/>
              </w:rPr>
            </w:pPr>
            <w:r w:rsidRPr="00AE2854">
              <w:rPr>
                <w:rFonts w:cs="Times New Roman"/>
              </w:rPr>
              <w:t>-</w:t>
            </w:r>
          </w:p>
        </w:tc>
        <w:tc>
          <w:tcPr>
            <w:tcW w:w="90" w:type="dxa"/>
            <w:vAlign w:val="bottom"/>
          </w:tcPr>
          <w:p w14:paraId="44B1A4B3" w14:textId="77777777" w:rsidR="001061E9" w:rsidRPr="00235079" w:rsidRDefault="001061E9" w:rsidP="001061E9">
            <w:pPr>
              <w:tabs>
                <w:tab w:val="decimal" w:pos="1010"/>
              </w:tabs>
              <w:spacing w:line="240" w:lineRule="atLeast"/>
              <w:rPr>
                <w:rFonts w:cs="Times New Roman"/>
                <w:lang w:eastAsia="en-GB"/>
              </w:rPr>
            </w:pPr>
          </w:p>
        </w:tc>
        <w:tc>
          <w:tcPr>
            <w:tcW w:w="1260" w:type="dxa"/>
            <w:vAlign w:val="bottom"/>
          </w:tcPr>
          <w:p w14:paraId="6E085206" w14:textId="24838D94" w:rsidR="001061E9" w:rsidRPr="00235079" w:rsidRDefault="001061E9" w:rsidP="001061E9">
            <w:pPr>
              <w:tabs>
                <w:tab w:val="decimal" w:pos="1010"/>
              </w:tabs>
              <w:spacing w:line="240" w:lineRule="atLeast"/>
              <w:rPr>
                <w:rFonts w:cs="Times New Roman"/>
                <w:lang w:eastAsia="en-GB"/>
              </w:rPr>
            </w:pPr>
            <w:r w:rsidRPr="00AE2854">
              <w:rPr>
                <w:rFonts w:cs="Times New Roman"/>
              </w:rPr>
              <w:t>154,967</w:t>
            </w:r>
          </w:p>
        </w:tc>
      </w:tr>
      <w:tr w:rsidR="001061E9" w:rsidRPr="00E2745C" w14:paraId="5C758C92" w14:textId="77777777" w:rsidTr="00EA5F78">
        <w:trPr>
          <w:trHeight w:val="157"/>
        </w:trPr>
        <w:tc>
          <w:tcPr>
            <w:tcW w:w="2970" w:type="dxa"/>
            <w:shd w:val="clear" w:color="auto" w:fill="auto"/>
          </w:tcPr>
          <w:p w14:paraId="12A5FC41" w14:textId="2448FB24" w:rsidR="001061E9" w:rsidRPr="008A3883" w:rsidRDefault="001061E9" w:rsidP="001061E9">
            <w:pPr>
              <w:spacing w:line="240" w:lineRule="atLeast"/>
              <w:ind w:left="234" w:hanging="144"/>
              <w:rPr>
                <w:rFonts w:cs="Times New Roman"/>
                <w:color w:val="000000"/>
              </w:rPr>
            </w:pPr>
            <w:r w:rsidRPr="00550F56">
              <w:rPr>
                <w:rFonts w:cs="Times New Roman"/>
                <w:color w:val="000000"/>
              </w:rPr>
              <w:t>Government bond</w:t>
            </w:r>
          </w:p>
        </w:tc>
        <w:tc>
          <w:tcPr>
            <w:tcW w:w="1080" w:type="dxa"/>
            <w:vAlign w:val="center"/>
          </w:tcPr>
          <w:p w14:paraId="04CB10F3" w14:textId="22E65E8D" w:rsidR="001061E9" w:rsidRPr="00784D9A" w:rsidRDefault="001061E9" w:rsidP="001061E9">
            <w:pPr>
              <w:tabs>
                <w:tab w:val="decimal" w:pos="807"/>
              </w:tabs>
              <w:spacing w:line="240" w:lineRule="atLeast"/>
              <w:rPr>
                <w:rFonts w:cs="Times New Roman"/>
                <w:lang w:val="en-GB"/>
              </w:rPr>
            </w:pPr>
            <w:r w:rsidRPr="00AE2854">
              <w:rPr>
                <w:rFonts w:cs="Times New Roman"/>
              </w:rPr>
              <w:t>-</w:t>
            </w:r>
          </w:p>
        </w:tc>
        <w:tc>
          <w:tcPr>
            <w:tcW w:w="90" w:type="dxa"/>
          </w:tcPr>
          <w:p w14:paraId="7D55EAC1" w14:textId="77777777" w:rsidR="001061E9" w:rsidRPr="00784D9A" w:rsidRDefault="001061E9" w:rsidP="001061E9">
            <w:pPr>
              <w:tabs>
                <w:tab w:val="decimal" w:pos="1080"/>
              </w:tabs>
              <w:spacing w:line="240" w:lineRule="atLeast"/>
              <w:ind w:left="-531" w:firstLine="531"/>
              <w:rPr>
                <w:rFonts w:cs="Times New Roman"/>
                <w:cs/>
                <w:lang w:val="en-GB"/>
              </w:rPr>
            </w:pPr>
          </w:p>
        </w:tc>
        <w:tc>
          <w:tcPr>
            <w:tcW w:w="1080" w:type="dxa"/>
            <w:vAlign w:val="center"/>
          </w:tcPr>
          <w:p w14:paraId="641BDBF5" w14:textId="18211759" w:rsidR="001061E9" w:rsidRPr="00784D9A" w:rsidRDefault="001061E9" w:rsidP="001061E9">
            <w:pPr>
              <w:tabs>
                <w:tab w:val="decimal" w:pos="724"/>
              </w:tabs>
              <w:spacing w:line="240" w:lineRule="atLeast"/>
              <w:rPr>
                <w:rFonts w:cs="Times New Roman"/>
                <w:cs/>
                <w:lang w:val="en-GB"/>
              </w:rPr>
            </w:pPr>
            <w:r w:rsidRPr="00AE2854">
              <w:rPr>
                <w:rFonts w:cs="Times New Roman"/>
              </w:rPr>
              <w:t>-</w:t>
            </w:r>
          </w:p>
        </w:tc>
        <w:tc>
          <w:tcPr>
            <w:tcW w:w="90" w:type="dxa"/>
          </w:tcPr>
          <w:p w14:paraId="1BD22AEF" w14:textId="77777777" w:rsidR="001061E9" w:rsidRPr="00E2745C" w:rsidRDefault="001061E9" w:rsidP="001061E9">
            <w:pPr>
              <w:tabs>
                <w:tab w:val="decimal" w:pos="1080"/>
              </w:tabs>
              <w:spacing w:line="240" w:lineRule="atLeast"/>
              <w:ind w:hanging="198"/>
              <w:jc w:val="center"/>
              <w:rPr>
                <w:rFonts w:cs="Times New Roman"/>
                <w:color w:val="000000"/>
              </w:rPr>
            </w:pPr>
          </w:p>
        </w:tc>
        <w:tc>
          <w:tcPr>
            <w:tcW w:w="1080" w:type="dxa"/>
            <w:vAlign w:val="bottom"/>
          </w:tcPr>
          <w:p w14:paraId="68C5E000" w14:textId="5CF547F4" w:rsidR="001061E9" w:rsidRPr="003251CB" w:rsidRDefault="001061E9" w:rsidP="00113497">
            <w:pPr>
              <w:tabs>
                <w:tab w:val="decimal" w:pos="990"/>
              </w:tabs>
              <w:spacing w:line="240" w:lineRule="atLeast"/>
              <w:ind w:left="-531" w:firstLine="531"/>
              <w:rPr>
                <w:rFonts w:cs="Times New Roman"/>
                <w:lang w:val="en-GB"/>
              </w:rPr>
            </w:pPr>
            <w:r w:rsidRPr="00AE2854">
              <w:rPr>
                <w:rFonts w:cs="Times New Roman"/>
              </w:rPr>
              <w:t>10,055</w:t>
            </w:r>
          </w:p>
        </w:tc>
        <w:tc>
          <w:tcPr>
            <w:tcW w:w="90" w:type="dxa"/>
          </w:tcPr>
          <w:p w14:paraId="0A2F3D4A" w14:textId="77777777" w:rsidR="001061E9" w:rsidRPr="00987C90" w:rsidRDefault="001061E9" w:rsidP="001061E9">
            <w:pPr>
              <w:tabs>
                <w:tab w:val="decimal" w:pos="1080"/>
              </w:tabs>
              <w:spacing w:line="240" w:lineRule="atLeast"/>
              <w:ind w:left="-531" w:firstLine="531"/>
              <w:rPr>
                <w:rFonts w:cs="Times New Roman"/>
                <w:color w:val="000000"/>
              </w:rPr>
            </w:pPr>
          </w:p>
        </w:tc>
        <w:tc>
          <w:tcPr>
            <w:tcW w:w="1260" w:type="dxa"/>
            <w:vAlign w:val="bottom"/>
          </w:tcPr>
          <w:p w14:paraId="5DACB8A7" w14:textId="5CB78263" w:rsidR="001061E9" w:rsidRPr="00E2745C" w:rsidRDefault="001061E9" w:rsidP="001061E9">
            <w:pPr>
              <w:tabs>
                <w:tab w:val="decimal" w:pos="810"/>
              </w:tabs>
              <w:spacing w:line="240" w:lineRule="atLeast"/>
              <w:rPr>
                <w:rFonts w:cs="Times New Roman"/>
                <w:color w:val="000000"/>
              </w:rPr>
            </w:pPr>
            <w:r w:rsidRPr="00AE2854">
              <w:rPr>
                <w:rFonts w:cs="Times New Roman"/>
              </w:rPr>
              <w:t>-</w:t>
            </w:r>
          </w:p>
        </w:tc>
        <w:tc>
          <w:tcPr>
            <w:tcW w:w="90" w:type="dxa"/>
            <w:vAlign w:val="bottom"/>
          </w:tcPr>
          <w:p w14:paraId="4634BE20"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bottom"/>
          </w:tcPr>
          <w:p w14:paraId="63106ABE" w14:textId="5A22DD61" w:rsidR="001061E9" w:rsidRPr="00E2745C" w:rsidRDefault="001061E9" w:rsidP="001061E9">
            <w:pPr>
              <w:tabs>
                <w:tab w:val="decimal" w:pos="1073"/>
              </w:tabs>
              <w:ind w:left="-531" w:firstLine="531"/>
              <w:rPr>
                <w:rFonts w:cs="Times New Roman"/>
                <w:color w:val="000000"/>
              </w:rPr>
            </w:pPr>
            <w:r w:rsidRPr="00AE2854">
              <w:rPr>
                <w:rFonts w:cs="Times New Roman"/>
              </w:rPr>
              <w:t>10,055</w:t>
            </w:r>
          </w:p>
        </w:tc>
        <w:tc>
          <w:tcPr>
            <w:tcW w:w="90" w:type="dxa"/>
            <w:vAlign w:val="bottom"/>
          </w:tcPr>
          <w:p w14:paraId="07DBE55A" w14:textId="77777777" w:rsidR="001061E9" w:rsidRPr="00E2745C" w:rsidRDefault="001061E9" w:rsidP="001061E9">
            <w:pPr>
              <w:tabs>
                <w:tab w:val="decimal" w:pos="1080"/>
              </w:tabs>
              <w:spacing w:line="240" w:lineRule="atLeast"/>
              <w:ind w:left="-531" w:firstLine="531"/>
              <w:jc w:val="center"/>
              <w:rPr>
                <w:rFonts w:cs="Times New Roman"/>
                <w:color w:val="000000"/>
              </w:rPr>
            </w:pPr>
          </w:p>
        </w:tc>
        <w:tc>
          <w:tcPr>
            <w:tcW w:w="1170" w:type="dxa"/>
            <w:vAlign w:val="bottom"/>
          </w:tcPr>
          <w:p w14:paraId="19FA5782" w14:textId="6C59B49F" w:rsidR="001061E9" w:rsidRPr="00784D9A" w:rsidRDefault="001061E9" w:rsidP="001061E9">
            <w:pPr>
              <w:tabs>
                <w:tab w:val="decimal" w:pos="797"/>
              </w:tabs>
              <w:spacing w:line="240" w:lineRule="atLeast"/>
              <w:rPr>
                <w:rFonts w:cs="Times New Roman"/>
                <w:lang w:val="en-GB"/>
              </w:rPr>
            </w:pPr>
            <w:r w:rsidRPr="00AE2854">
              <w:rPr>
                <w:rFonts w:cs="Times New Roman"/>
                <w:lang w:eastAsia="en-GB"/>
              </w:rPr>
              <w:t>-</w:t>
            </w:r>
          </w:p>
        </w:tc>
        <w:tc>
          <w:tcPr>
            <w:tcW w:w="90" w:type="dxa"/>
            <w:vAlign w:val="bottom"/>
          </w:tcPr>
          <w:p w14:paraId="33FBD757" w14:textId="77777777" w:rsidR="001061E9" w:rsidRPr="00784D9A" w:rsidRDefault="001061E9" w:rsidP="001061E9">
            <w:pPr>
              <w:tabs>
                <w:tab w:val="decimal" w:pos="797"/>
              </w:tabs>
              <w:spacing w:line="240" w:lineRule="atLeast"/>
              <w:rPr>
                <w:rFonts w:cs="Times New Roman"/>
                <w:lang w:val="en-GB"/>
              </w:rPr>
            </w:pPr>
          </w:p>
        </w:tc>
        <w:tc>
          <w:tcPr>
            <w:tcW w:w="1170" w:type="dxa"/>
            <w:vAlign w:val="bottom"/>
          </w:tcPr>
          <w:p w14:paraId="5F80F886" w14:textId="06061E31" w:rsidR="001061E9" w:rsidRPr="00784D9A" w:rsidRDefault="001061E9" w:rsidP="001061E9">
            <w:pPr>
              <w:tabs>
                <w:tab w:val="decimal" w:pos="1010"/>
              </w:tabs>
              <w:spacing w:line="240" w:lineRule="atLeast"/>
              <w:ind w:firstLine="210"/>
              <w:rPr>
                <w:rFonts w:cs="Times New Roman"/>
                <w:lang w:val="en-GB"/>
              </w:rPr>
            </w:pPr>
            <w:r w:rsidRPr="00AE2854">
              <w:rPr>
                <w:rFonts w:cs="Times New Roman"/>
                <w:lang w:eastAsia="en-GB"/>
              </w:rPr>
              <w:t>10,055</w:t>
            </w:r>
          </w:p>
        </w:tc>
        <w:tc>
          <w:tcPr>
            <w:tcW w:w="90" w:type="dxa"/>
            <w:vAlign w:val="bottom"/>
          </w:tcPr>
          <w:p w14:paraId="71CB174D" w14:textId="77777777" w:rsidR="001061E9" w:rsidRPr="00E2745C" w:rsidRDefault="001061E9" w:rsidP="001061E9">
            <w:pPr>
              <w:tabs>
                <w:tab w:val="decimal" w:pos="1010"/>
              </w:tabs>
              <w:spacing w:line="240" w:lineRule="atLeast"/>
              <w:jc w:val="center"/>
              <w:rPr>
                <w:rFonts w:cs="Times New Roman"/>
                <w:color w:val="000000"/>
              </w:rPr>
            </w:pPr>
          </w:p>
        </w:tc>
        <w:tc>
          <w:tcPr>
            <w:tcW w:w="1170" w:type="dxa"/>
            <w:vAlign w:val="bottom"/>
          </w:tcPr>
          <w:p w14:paraId="05E483F6" w14:textId="09687FD3" w:rsidR="001061E9" w:rsidRPr="00E2745C" w:rsidRDefault="001061E9" w:rsidP="001061E9">
            <w:pPr>
              <w:tabs>
                <w:tab w:val="decimal" w:pos="805"/>
              </w:tabs>
              <w:spacing w:line="240" w:lineRule="atLeast"/>
              <w:rPr>
                <w:rFonts w:cs="Times New Roman"/>
              </w:rPr>
            </w:pPr>
            <w:r w:rsidRPr="00AE2854">
              <w:rPr>
                <w:rFonts w:cs="Times New Roman"/>
              </w:rPr>
              <w:t>-</w:t>
            </w:r>
          </w:p>
        </w:tc>
        <w:tc>
          <w:tcPr>
            <w:tcW w:w="90" w:type="dxa"/>
          </w:tcPr>
          <w:p w14:paraId="2AA7315C" w14:textId="77777777" w:rsidR="001061E9" w:rsidRPr="00E2745C" w:rsidRDefault="001061E9" w:rsidP="001061E9">
            <w:pPr>
              <w:tabs>
                <w:tab w:val="decimal" w:pos="1010"/>
              </w:tabs>
              <w:spacing w:line="240" w:lineRule="atLeast"/>
              <w:jc w:val="center"/>
              <w:rPr>
                <w:rFonts w:cs="Times New Roman"/>
                <w:color w:val="000000"/>
              </w:rPr>
            </w:pPr>
          </w:p>
        </w:tc>
        <w:tc>
          <w:tcPr>
            <w:tcW w:w="1260" w:type="dxa"/>
            <w:vAlign w:val="bottom"/>
          </w:tcPr>
          <w:p w14:paraId="6293D594" w14:textId="5A4B4BF5" w:rsidR="001061E9" w:rsidRPr="00E2745C" w:rsidRDefault="001061E9" w:rsidP="001061E9">
            <w:pPr>
              <w:tabs>
                <w:tab w:val="decimal" w:pos="1010"/>
              </w:tabs>
              <w:spacing w:line="240" w:lineRule="atLeast"/>
              <w:rPr>
                <w:rFonts w:cs="Times New Roman"/>
                <w:color w:val="000000"/>
              </w:rPr>
            </w:pPr>
            <w:r w:rsidRPr="00AE2854">
              <w:rPr>
                <w:rFonts w:cs="Times New Roman"/>
                <w:lang w:eastAsia="en-GB"/>
              </w:rPr>
              <w:t>10,055</w:t>
            </w:r>
          </w:p>
        </w:tc>
      </w:tr>
      <w:tr w:rsidR="001061E9" w:rsidRPr="00E2745C" w14:paraId="47191A72" w14:textId="77777777" w:rsidTr="00EA5F78">
        <w:trPr>
          <w:trHeight w:val="157"/>
        </w:trPr>
        <w:tc>
          <w:tcPr>
            <w:tcW w:w="2970" w:type="dxa"/>
            <w:shd w:val="clear" w:color="auto" w:fill="auto"/>
          </w:tcPr>
          <w:p w14:paraId="249E95E8" w14:textId="1ED75CFC" w:rsidR="001061E9" w:rsidRPr="008A3883" w:rsidRDefault="001061E9" w:rsidP="001061E9">
            <w:pPr>
              <w:spacing w:line="240" w:lineRule="atLeast"/>
              <w:ind w:left="234" w:hanging="144"/>
              <w:rPr>
                <w:rFonts w:cs="Times New Roman"/>
                <w:color w:val="000000"/>
              </w:rPr>
            </w:pPr>
            <w:r w:rsidRPr="00550F56">
              <w:rPr>
                <w:rFonts w:cs="Times New Roman"/>
                <w:color w:val="000000"/>
              </w:rPr>
              <w:t>Domestic non</w:t>
            </w:r>
            <w:r w:rsidRPr="006301AD">
              <w:rPr>
                <w:rFonts w:cs="Times New Roman"/>
                <w:color w:val="000000"/>
                <w:lang w:val="en-GB"/>
              </w:rPr>
              <w:t>-</w:t>
            </w:r>
            <w:r w:rsidRPr="00550F56">
              <w:rPr>
                <w:rFonts w:cs="Times New Roman"/>
                <w:color w:val="000000"/>
              </w:rPr>
              <w:t>marketable equity instruments</w:t>
            </w:r>
          </w:p>
        </w:tc>
        <w:tc>
          <w:tcPr>
            <w:tcW w:w="1080" w:type="dxa"/>
            <w:vAlign w:val="bottom"/>
          </w:tcPr>
          <w:p w14:paraId="72E9A917" w14:textId="4AC023F9" w:rsidR="001061E9" w:rsidRPr="00E2745C" w:rsidRDefault="001061E9" w:rsidP="001061E9">
            <w:pPr>
              <w:tabs>
                <w:tab w:val="decimal" w:pos="807"/>
              </w:tabs>
              <w:spacing w:line="240" w:lineRule="atLeast"/>
              <w:rPr>
                <w:rFonts w:cs="Times New Roman"/>
              </w:rPr>
            </w:pPr>
            <w:r w:rsidRPr="00AE2854">
              <w:rPr>
                <w:rFonts w:cs="Times New Roman"/>
              </w:rPr>
              <w:t>-</w:t>
            </w:r>
          </w:p>
        </w:tc>
        <w:tc>
          <w:tcPr>
            <w:tcW w:w="90" w:type="dxa"/>
            <w:vAlign w:val="bottom"/>
          </w:tcPr>
          <w:p w14:paraId="0908BFF6"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bottom"/>
          </w:tcPr>
          <w:p w14:paraId="2FB8E35C" w14:textId="16D28BB0" w:rsidR="001061E9" w:rsidRPr="00E2745C" w:rsidRDefault="001061E9" w:rsidP="001061E9">
            <w:pPr>
              <w:tabs>
                <w:tab w:val="decimal" w:pos="724"/>
              </w:tabs>
              <w:spacing w:line="240" w:lineRule="atLeast"/>
              <w:rPr>
                <w:rFonts w:cs="Times New Roman"/>
                <w:cs/>
              </w:rPr>
            </w:pPr>
            <w:r w:rsidRPr="00AE2854">
              <w:rPr>
                <w:rFonts w:cs="Times New Roman"/>
              </w:rPr>
              <w:t>-</w:t>
            </w:r>
          </w:p>
        </w:tc>
        <w:tc>
          <w:tcPr>
            <w:tcW w:w="90" w:type="dxa"/>
            <w:vAlign w:val="bottom"/>
          </w:tcPr>
          <w:p w14:paraId="62F71397"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tcPr>
          <w:p w14:paraId="58FCFC6D" w14:textId="77777777" w:rsidR="001061E9" w:rsidRPr="00AE2854" w:rsidRDefault="001061E9" w:rsidP="001061E9">
            <w:pPr>
              <w:pStyle w:val="acctfourfigures"/>
              <w:tabs>
                <w:tab w:val="clear" w:pos="765"/>
                <w:tab w:val="center" w:pos="373"/>
                <w:tab w:val="left" w:pos="910"/>
              </w:tabs>
              <w:spacing w:line="240" w:lineRule="atLeast"/>
              <w:ind w:firstLine="370"/>
              <w:jc w:val="center"/>
              <w:rPr>
                <w:rFonts w:ascii="Times New Roman" w:hAnsi="Times New Roman"/>
                <w:szCs w:val="22"/>
                <w:lang w:bidi="th-TH"/>
              </w:rPr>
            </w:pPr>
          </w:p>
          <w:p w14:paraId="3BB77986" w14:textId="7C6CB98F" w:rsidR="001061E9" w:rsidRPr="003251CB" w:rsidRDefault="001061E9" w:rsidP="001061E9">
            <w:pPr>
              <w:tabs>
                <w:tab w:val="decimal" w:pos="810"/>
              </w:tabs>
              <w:spacing w:line="240" w:lineRule="atLeast"/>
              <w:ind w:right="-90"/>
              <w:rPr>
                <w:rFonts w:cs="Times New Roman"/>
                <w:lang w:val="en-GB"/>
              </w:rPr>
            </w:pPr>
            <w:r w:rsidRPr="00AE2854">
              <w:rPr>
                <w:rFonts w:cs="Times New Roman"/>
              </w:rPr>
              <w:t>-</w:t>
            </w:r>
          </w:p>
        </w:tc>
        <w:tc>
          <w:tcPr>
            <w:tcW w:w="90" w:type="dxa"/>
          </w:tcPr>
          <w:p w14:paraId="08BDD237" w14:textId="77777777" w:rsidR="001061E9" w:rsidRPr="00E2745C" w:rsidRDefault="001061E9" w:rsidP="001061E9">
            <w:pPr>
              <w:tabs>
                <w:tab w:val="decimal" w:pos="1080"/>
              </w:tabs>
              <w:spacing w:line="240" w:lineRule="atLeast"/>
              <w:ind w:left="-531" w:firstLine="531"/>
              <w:rPr>
                <w:rFonts w:cs="Times New Roman"/>
                <w:color w:val="000000"/>
              </w:rPr>
            </w:pPr>
          </w:p>
        </w:tc>
        <w:tc>
          <w:tcPr>
            <w:tcW w:w="1260" w:type="dxa"/>
            <w:vAlign w:val="bottom"/>
          </w:tcPr>
          <w:p w14:paraId="753634DC" w14:textId="1145109F" w:rsidR="001061E9" w:rsidRPr="00E2745C" w:rsidRDefault="001061E9" w:rsidP="001061E9">
            <w:pPr>
              <w:tabs>
                <w:tab w:val="decimal" w:pos="1080"/>
              </w:tabs>
              <w:spacing w:line="240" w:lineRule="atLeast"/>
              <w:ind w:left="-531" w:firstLine="531"/>
              <w:rPr>
                <w:rFonts w:cs="Times New Roman"/>
                <w:color w:val="000000"/>
              </w:rPr>
            </w:pPr>
            <w:r w:rsidRPr="00AE2854">
              <w:rPr>
                <w:rFonts w:cs="Times New Roman"/>
              </w:rPr>
              <w:t>237,698</w:t>
            </w:r>
          </w:p>
        </w:tc>
        <w:tc>
          <w:tcPr>
            <w:tcW w:w="90" w:type="dxa"/>
            <w:vAlign w:val="bottom"/>
          </w:tcPr>
          <w:p w14:paraId="3B96D48F"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24653683" w14:textId="6317A6AC" w:rsidR="001061E9" w:rsidRPr="00E2745C" w:rsidRDefault="001061E9" w:rsidP="001061E9">
            <w:pPr>
              <w:tabs>
                <w:tab w:val="decimal" w:pos="1073"/>
              </w:tabs>
              <w:ind w:left="-531" w:firstLine="531"/>
              <w:rPr>
                <w:rFonts w:cs="Times New Roman"/>
                <w:color w:val="000000"/>
              </w:rPr>
            </w:pPr>
            <w:r w:rsidRPr="00AE2854">
              <w:rPr>
                <w:rFonts w:cs="Times New Roman"/>
              </w:rPr>
              <w:t>237,698</w:t>
            </w:r>
          </w:p>
        </w:tc>
        <w:tc>
          <w:tcPr>
            <w:tcW w:w="90" w:type="dxa"/>
            <w:vAlign w:val="bottom"/>
          </w:tcPr>
          <w:p w14:paraId="59E8FAC8"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59E9B787" w14:textId="50D2B9E5" w:rsidR="001061E9" w:rsidRPr="00E2745C" w:rsidRDefault="001061E9" w:rsidP="001061E9">
            <w:pPr>
              <w:tabs>
                <w:tab w:val="decimal" w:pos="797"/>
              </w:tabs>
              <w:spacing w:line="240" w:lineRule="atLeast"/>
              <w:rPr>
                <w:rFonts w:cs="Times New Roman"/>
              </w:rPr>
            </w:pPr>
            <w:r w:rsidRPr="00AE2854">
              <w:rPr>
                <w:rFonts w:cs="Times New Roman"/>
                <w:lang w:eastAsia="en-GB"/>
              </w:rPr>
              <w:t>-</w:t>
            </w:r>
          </w:p>
        </w:tc>
        <w:tc>
          <w:tcPr>
            <w:tcW w:w="90" w:type="dxa"/>
            <w:vAlign w:val="bottom"/>
          </w:tcPr>
          <w:p w14:paraId="76328CF5" w14:textId="77777777" w:rsidR="001061E9" w:rsidRPr="00E2745C" w:rsidRDefault="001061E9" w:rsidP="001061E9">
            <w:pPr>
              <w:tabs>
                <w:tab w:val="decimal" w:pos="797"/>
              </w:tabs>
              <w:spacing w:line="240" w:lineRule="atLeast"/>
              <w:rPr>
                <w:rFonts w:cs="Times New Roman"/>
              </w:rPr>
            </w:pPr>
          </w:p>
        </w:tc>
        <w:tc>
          <w:tcPr>
            <w:tcW w:w="1170" w:type="dxa"/>
            <w:vAlign w:val="bottom"/>
          </w:tcPr>
          <w:p w14:paraId="0C5687D2" w14:textId="08EBB7FB" w:rsidR="001061E9" w:rsidRPr="00E2745C" w:rsidRDefault="001061E9" w:rsidP="001061E9">
            <w:pPr>
              <w:tabs>
                <w:tab w:val="decimal" w:pos="720"/>
              </w:tabs>
              <w:spacing w:line="240" w:lineRule="atLeast"/>
              <w:rPr>
                <w:rFonts w:cs="Times New Roman"/>
                <w:lang w:eastAsia="en-GB"/>
              </w:rPr>
            </w:pPr>
            <w:r w:rsidRPr="00AE2854">
              <w:rPr>
                <w:rFonts w:cs="Times New Roman"/>
              </w:rPr>
              <w:t>-</w:t>
            </w:r>
          </w:p>
        </w:tc>
        <w:tc>
          <w:tcPr>
            <w:tcW w:w="90" w:type="dxa"/>
            <w:vAlign w:val="bottom"/>
          </w:tcPr>
          <w:p w14:paraId="6EA53DA8" w14:textId="77777777" w:rsidR="001061E9" w:rsidRPr="00E2745C" w:rsidRDefault="001061E9" w:rsidP="001061E9">
            <w:pPr>
              <w:tabs>
                <w:tab w:val="decimal" w:pos="1010"/>
              </w:tabs>
              <w:spacing w:line="240" w:lineRule="atLeast"/>
              <w:rPr>
                <w:rFonts w:cs="Times New Roman"/>
                <w:color w:val="000000"/>
              </w:rPr>
            </w:pPr>
          </w:p>
        </w:tc>
        <w:tc>
          <w:tcPr>
            <w:tcW w:w="1170" w:type="dxa"/>
            <w:vAlign w:val="bottom"/>
          </w:tcPr>
          <w:p w14:paraId="543B42FA" w14:textId="05105D58" w:rsidR="001061E9" w:rsidRPr="00AA49AF" w:rsidRDefault="001061E9" w:rsidP="001061E9">
            <w:pPr>
              <w:tabs>
                <w:tab w:val="decimal" w:pos="1010"/>
              </w:tabs>
              <w:spacing w:line="240" w:lineRule="atLeast"/>
              <w:rPr>
                <w:rFonts w:cs="Times New Roman"/>
              </w:rPr>
            </w:pPr>
            <w:r w:rsidRPr="00AE2854">
              <w:rPr>
                <w:rFonts w:cs="Times New Roman"/>
              </w:rPr>
              <w:t>237,698</w:t>
            </w:r>
          </w:p>
        </w:tc>
        <w:tc>
          <w:tcPr>
            <w:tcW w:w="90" w:type="dxa"/>
            <w:vAlign w:val="bottom"/>
          </w:tcPr>
          <w:p w14:paraId="00854EDC" w14:textId="77777777" w:rsidR="001061E9" w:rsidRPr="00E2745C" w:rsidRDefault="001061E9" w:rsidP="001061E9">
            <w:pPr>
              <w:tabs>
                <w:tab w:val="decimal" w:pos="1010"/>
              </w:tabs>
              <w:spacing w:line="240" w:lineRule="atLeast"/>
              <w:rPr>
                <w:rFonts w:cs="Times New Roman"/>
                <w:color w:val="000000"/>
              </w:rPr>
            </w:pPr>
          </w:p>
        </w:tc>
        <w:tc>
          <w:tcPr>
            <w:tcW w:w="1260" w:type="dxa"/>
            <w:vAlign w:val="bottom"/>
          </w:tcPr>
          <w:p w14:paraId="152EFFD4" w14:textId="3F098872" w:rsidR="001061E9" w:rsidRPr="00E2745C" w:rsidRDefault="001061E9" w:rsidP="001061E9">
            <w:pPr>
              <w:tabs>
                <w:tab w:val="decimal" w:pos="1010"/>
              </w:tabs>
              <w:spacing w:line="240" w:lineRule="atLeast"/>
              <w:rPr>
                <w:rFonts w:cs="Times New Roman"/>
                <w:color w:val="000000"/>
              </w:rPr>
            </w:pPr>
            <w:r w:rsidRPr="00AE2854">
              <w:rPr>
                <w:rFonts w:cs="Times New Roman"/>
              </w:rPr>
              <w:t>237,698</w:t>
            </w:r>
          </w:p>
        </w:tc>
      </w:tr>
      <w:tr w:rsidR="001061E9" w:rsidRPr="00E2745C" w14:paraId="19807863" w14:textId="77777777" w:rsidTr="00EA5F78">
        <w:trPr>
          <w:trHeight w:val="94"/>
        </w:trPr>
        <w:tc>
          <w:tcPr>
            <w:tcW w:w="2970" w:type="dxa"/>
            <w:shd w:val="clear" w:color="auto" w:fill="auto"/>
          </w:tcPr>
          <w:p w14:paraId="29184FC2" w14:textId="4716FF45" w:rsidR="001061E9" w:rsidRPr="008A3883" w:rsidRDefault="001061E9" w:rsidP="001061E9">
            <w:pPr>
              <w:spacing w:line="240" w:lineRule="atLeast"/>
              <w:ind w:left="234" w:hanging="144"/>
              <w:rPr>
                <w:rFonts w:cs="Times New Roman"/>
                <w:color w:val="000000"/>
              </w:rPr>
            </w:pPr>
          </w:p>
        </w:tc>
        <w:tc>
          <w:tcPr>
            <w:tcW w:w="1080" w:type="dxa"/>
            <w:vAlign w:val="bottom"/>
          </w:tcPr>
          <w:p w14:paraId="24B89A72" w14:textId="77777777" w:rsidR="001061E9" w:rsidRPr="00E2745C" w:rsidRDefault="001061E9" w:rsidP="001061E9">
            <w:pPr>
              <w:tabs>
                <w:tab w:val="decimal" w:pos="807"/>
              </w:tabs>
              <w:spacing w:line="240" w:lineRule="atLeast"/>
              <w:rPr>
                <w:rFonts w:cs="Times New Roman"/>
              </w:rPr>
            </w:pPr>
          </w:p>
        </w:tc>
        <w:tc>
          <w:tcPr>
            <w:tcW w:w="90" w:type="dxa"/>
          </w:tcPr>
          <w:p w14:paraId="5909E081" w14:textId="77777777" w:rsidR="001061E9" w:rsidRPr="00E2745C" w:rsidRDefault="001061E9" w:rsidP="001061E9">
            <w:pPr>
              <w:tabs>
                <w:tab w:val="decimal" w:pos="1080"/>
              </w:tabs>
              <w:spacing w:line="240" w:lineRule="atLeast"/>
              <w:ind w:left="-531" w:firstLine="531"/>
              <w:rPr>
                <w:rFonts w:cs="Times New Roman"/>
                <w:cs/>
              </w:rPr>
            </w:pPr>
          </w:p>
        </w:tc>
        <w:tc>
          <w:tcPr>
            <w:tcW w:w="1080" w:type="dxa"/>
            <w:vAlign w:val="bottom"/>
          </w:tcPr>
          <w:p w14:paraId="6AF68D93" w14:textId="77777777" w:rsidR="001061E9" w:rsidRPr="00E2745C" w:rsidRDefault="001061E9" w:rsidP="001061E9">
            <w:pPr>
              <w:tabs>
                <w:tab w:val="decimal" w:pos="724"/>
              </w:tabs>
              <w:spacing w:line="240" w:lineRule="atLeast"/>
              <w:rPr>
                <w:rFonts w:cs="Times New Roman"/>
                <w:cs/>
              </w:rPr>
            </w:pPr>
          </w:p>
        </w:tc>
        <w:tc>
          <w:tcPr>
            <w:tcW w:w="90" w:type="dxa"/>
          </w:tcPr>
          <w:p w14:paraId="0FA24301" w14:textId="77777777" w:rsidR="001061E9" w:rsidRPr="00E2745C" w:rsidRDefault="001061E9" w:rsidP="001061E9">
            <w:pPr>
              <w:tabs>
                <w:tab w:val="decimal" w:pos="1080"/>
              </w:tabs>
              <w:spacing w:line="240" w:lineRule="atLeast"/>
              <w:ind w:hanging="198"/>
              <w:rPr>
                <w:rFonts w:cs="Times New Roman"/>
                <w:color w:val="000000"/>
              </w:rPr>
            </w:pPr>
          </w:p>
        </w:tc>
        <w:tc>
          <w:tcPr>
            <w:tcW w:w="1080" w:type="dxa"/>
            <w:vAlign w:val="bottom"/>
          </w:tcPr>
          <w:p w14:paraId="5EF147EA" w14:textId="77777777" w:rsidR="001061E9" w:rsidRPr="003251CB" w:rsidRDefault="001061E9" w:rsidP="001061E9">
            <w:pPr>
              <w:tabs>
                <w:tab w:val="decimal" w:pos="810"/>
              </w:tabs>
              <w:spacing w:line="240" w:lineRule="atLeast"/>
              <w:rPr>
                <w:rFonts w:cs="Times New Roman"/>
                <w:lang w:val="en-GB"/>
              </w:rPr>
            </w:pPr>
          </w:p>
        </w:tc>
        <w:tc>
          <w:tcPr>
            <w:tcW w:w="90" w:type="dxa"/>
          </w:tcPr>
          <w:p w14:paraId="6960D1F1" w14:textId="77777777" w:rsidR="001061E9" w:rsidRPr="00E2745C" w:rsidRDefault="001061E9" w:rsidP="001061E9">
            <w:pPr>
              <w:tabs>
                <w:tab w:val="decimal" w:pos="1080"/>
              </w:tabs>
              <w:spacing w:line="240" w:lineRule="atLeast"/>
              <w:ind w:left="-531" w:firstLine="531"/>
              <w:rPr>
                <w:rFonts w:cs="Times New Roman"/>
                <w:color w:val="000000"/>
              </w:rPr>
            </w:pPr>
          </w:p>
        </w:tc>
        <w:tc>
          <w:tcPr>
            <w:tcW w:w="1260" w:type="dxa"/>
            <w:vAlign w:val="bottom"/>
          </w:tcPr>
          <w:p w14:paraId="42630702" w14:textId="77777777" w:rsidR="001061E9" w:rsidRPr="00E2745C" w:rsidRDefault="001061E9" w:rsidP="001061E9">
            <w:pPr>
              <w:tabs>
                <w:tab w:val="decimal" w:pos="1080"/>
              </w:tabs>
              <w:spacing w:line="240" w:lineRule="atLeast"/>
              <w:ind w:left="-531" w:firstLine="531"/>
              <w:rPr>
                <w:rFonts w:cs="Times New Roman"/>
                <w:color w:val="000000"/>
                <w:cs/>
              </w:rPr>
            </w:pPr>
          </w:p>
        </w:tc>
        <w:tc>
          <w:tcPr>
            <w:tcW w:w="90" w:type="dxa"/>
            <w:vAlign w:val="bottom"/>
          </w:tcPr>
          <w:p w14:paraId="6C10A640"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55C6CCE0" w14:textId="77777777" w:rsidR="001061E9" w:rsidRPr="00E2745C" w:rsidRDefault="001061E9" w:rsidP="001061E9">
            <w:pPr>
              <w:tabs>
                <w:tab w:val="decimal" w:pos="1073"/>
              </w:tabs>
              <w:ind w:left="-531" w:firstLine="531"/>
              <w:rPr>
                <w:rFonts w:cs="Times New Roman"/>
                <w:color w:val="000000"/>
              </w:rPr>
            </w:pPr>
          </w:p>
        </w:tc>
        <w:tc>
          <w:tcPr>
            <w:tcW w:w="90" w:type="dxa"/>
            <w:vAlign w:val="bottom"/>
          </w:tcPr>
          <w:p w14:paraId="46AE8F4E" w14:textId="77777777" w:rsidR="001061E9" w:rsidRPr="00E2745C" w:rsidRDefault="001061E9" w:rsidP="001061E9">
            <w:pPr>
              <w:tabs>
                <w:tab w:val="decimal" w:pos="1080"/>
              </w:tabs>
              <w:spacing w:line="240" w:lineRule="atLeast"/>
              <w:ind w:left="-531" w:firstLine="531"/>
              <w:rPr>
                <w:rFonts w:cs="Times New Roman"/>
                <w:color w:val="000000"/>
              </w:rPr>
            </w:pPr>
          </w:p>
        </w:tc>
        <w:tc>
          <w:tcPr>
            <w:tcW w:w="1170" w:type="dxa"/>
            <w:vAlign w:val="bottom"/>
          </w:tcPr>
          <w:p w14:paraId="31BC8CB0" w14:textId="77777777" w:rsidR="001061E9" w:rsidRPr="00E2745C" w:rsidRDefault="001061E9" w:rsidP="001061E9">
            <w:pPr>
              <w:tabs>
                <w:tab w:val="decimal" w:pos="1010"/>
              </w:tabs>
              <w:spacing w:line="240" w:lineRule="atLeast"/>
              <w:rPr>
                <w:rFonts w:cs="Times New Roman"/>
                <w:color w:val="000000"/>
              </w:rPr>
            </w:pPr>
          </w:p>
        </w:tc>
        <w:tc>
          <w:tcPr>
            <w:tcW w:w="90" w:type="dxa"/>
            <w:vAlign w:val="bottom"/>
          </w:tcPr>
          <w:p w14:paraId="296DFE40" w14:textId="77777777" w:rsidR="001061E9" w:rsidRPr="00E2745C" w:rsidRDefault="001061E9" w:rsidP="001061E9">
            <w:pPr>
              <w:tabs>
                <w:tab w:val="decimal" w:pos="1010"/>
              </w:tabs>
              <w:spacing w:line="240" w:lineRule="atLeast"/>
              <w:rPr>
                <w:rFonts w:cs="Times New Roman"/>
                <w:color w:val="000000"/>
              </w:rPr>
            </w:pPr>
          </w:p>
        </w:tc>
        <w:tc>
          <w:tcPr>
            <w:tcW w:w="1170" w:type="dxa"/>
            <w:vAlign w:val="bottom"/>
          </w:tcPr>
          <w:p w14:paraId="7BBFAD92" w14:textId="77777777" w:rsidR="001061E9" w:rsidRPr="00E2745C" w:rsidRDefault="001061E9" w:rsidP="001061E9">
            <w:pPr>
              <w:tabs>
                <w:tab w:val="decimal" w:pos="750"/>
              </w:tabs>
              <w:spacing w:line="240" w:lineRule="atLeast"/>
              <w:rPr>
                <w:rFonts w:cs="Times New Roman"/>
                <w:lang w:eastAsia="en-GB"/>
              </w:rPr>
            </w:pPr>
          </w:p>
        </w:tc>
        <w:tc>
          <w:tcPr>
            <w:tcW w:w="90" w:type="dxa"/>
            <w:vAlign w:val="bottom"/>
          </w:tcPr>
          <w:p w14:paraId="0372AF75" w14:textId="77777777" w:rsidR="001061E9" w:rsidRPr="00E2745C" w:rsidRDefault="001061E9" w:rsidP="001061E9">
            <w:pPr>
              <w:tabs>
                <w:tab w:val="decimal" w:pos="750"/>
              </w:tabs>
              <w:spacing w:line="240" w:lineRule="atLeast"/>
              <w:rPr>
                <w:rFonts w:cs="Times New Roman"/>
                <w:color w:val="000000"/>
              </w:rPr>
            </w:pPr>
          </w:p>
        </w:tc>
        <w:tc>
          <w:tcPr>
            <w:tcW w:w="1170" w:type="dxa"/>
            <w:vAlign w:val="bottom"/>
          </w:tcPr>
          <w:p w14:paraId="61C1C0E4" w14:textId="77777777" w:rsidR="001061E9" w:rsidRPr="003251CB" w:rsidRDefault="001061E9" w:rsidP="001061E9">
            <w:pPr>
              <w:tabs>
                <w:tab w:val="decimal" w:pos="805"/>
              </w:tabs>
              <w:spacing w:line="240" w:lineRule="atLeast"/>
              <w:rPr>
                <w:rFonts w:cs="Times New Roman"/>
                <w:lang w:val="en-GB" w:eastAsia="en-GB"/>
              </w:rPr>
            </w:pPr>
          </w:p>
        </w:tc>
        <w:tc>
          <w:tcPr>
            <w:tcW w:w="90" w:type="dxa"/>
          </w:tcPr>
          <w:p w14:paraId="6111DD2B" w14:textId="77777777" w:rsidR="001061E9" w:rsidRPr="00E2745C" w:rsidRDefault="001061E9" w:rsidP="001061E9">
            <w:pPr>
              <w:tabs>
                <w:tab w:val="decimal" w:pos="1010"/>
              </w:tabs>
              <w:spacing w:line="240" w:lineRule="atLeast"/>
              <w:rPr>
                <w:rFonts w:cs="Times New Roman"/>
                <w:color w:val="000000"/>
              </w:rPr>
            </w:pPr>
          </w:p>
        </w:tc>
        <w:tc>
          <w:tcPr>
            <w:tcW w:w="1260" w:type="dxa"/>
            <w:vAlign w:val="bottom"/>
          </w:tcPr>
          <w:p w14:paraId="055E9B82" w14:textId="77777777" w:rsidR="001061E9" w:rsidRPr="00E2745C" w:rsidRDefault="001061E9" w:rsidP="001061E9">
            <w:pPr>
              <w:tabs>
                <w:tab w:val="decimal" w:pos="1010"/>
              </w:tabs>
              <w:spacing w:line="240" w:lineRule="atLeast"/>
              <w:rPr>
                <w:rFonts w:cs="Times New Roman"/>
                <w:color w:val="000000"/>
              </w:rPr>
            </w:pPr>
          </w:p>
        </w:tc>
      </w:tr>
      <w:tr w:rsidR="001061E9" w:rsidRPr="00E2745C" w14:paraId="11551D65" w14:textId="77777777" w:rsidTr="00EA5F78">
        <w:trPr>
          <w:trHeight w:val="94"/>
        </w:trPr>
        <w:tc>
          <w:tcPr>
            <w:tcW w:w="2970" w:type="dxa"/>
            <w:shd w:val="clear" w:color="auto" w:fill="auto"/>
          </w:tcPr>
          <w:p w14:paraId="70971D3E" w14:textId="71942B5D" w:rsidR="001061E9" w:rsidRPr="00E2745C" w:rsidRDefault="001061E9" w:rsidP="001061E9">
            <w:pPr>
              <w:ind w:left="234" w:hanging="144"/>
              <w:rPr>
                <w:rFonts w:cs="Times New Roman"/>
                <w:color w:val="000000"/>
              </w:rPr>
            </w:pPr>
            <w:r w:rsidRPr="00550F56">
              <w:rPr>
                <w:rFonts w:cs="Times New Roman"/>
                <w:b/>
                <w:bCs/>
                <w:i/>
                <w:iCs/>
                <w:color w:val="000000"/>
              </w:rPr>
              <w:t>Financial liabilities</w:t>
            </w:r>
          </w:p>
        </w:tc>
        <w:tc>
          <w:tcPr>
            <w:tcW w:w="1080" w:type="dxa"/>
          </w:tcPr>
          <w:p w14:paraId="7049C4F6" w14:textId="059A5EE4" w:rsidR="001061E9" w:rsidRPr="00E2745C" w:rsidRDefault="001061E9" w:rsidP="001061E9">
            <w:pPr>
              <w:tabs>
                <w:tab w:val="decimal" w:pos="1072"/>
              </w:tabs>
              <w:rPr>
                <w:rFonts w:cs="Times New Roman"/>
                <w:color w:val="000000"/>
              </w:rPr>
            </w:pPr>
          </w:p>
        </w:tc>
        <w:tc>
          <w:tcPr>
            <w:tcW w:w="90" w:type="dxa"/>
          </w:tcPr>
          <w:p w14:paraId="591611DE" w14:textId="77777777" w:rsidR="001061E9" w:rsidRPr="00E2745C" w:rsidRDefault="001061E9" w:rsidP="001061E9">
            <w:pPr>
              <w:tabs>
                <w:tab w:val="decimal" w:pos="1080"/>
              </w:tabs>
              <w:ind w:left="-531" w:firstLine="531"/>
              <w:rPr>
                <w:rFonts w:cs="Times New Roman"/>
                <w:cs/>
              </w:rPr>
            </w:pPr>
          </w:p>
        </w:tc>
        <w:tc>
          <w:tcPr>
            <w:tcW w:w="1080" w:type="dxa"/>
          </w:tcPr>
          <w:p w14:paraId="3EB85F45" w14:textId="67F037D2" w:rsidR="001061E9" w:rsidRPr="00211F49" w:rsidRDefault="001061E9" w:rsidP="001061E9">
            <w:pPr>
              <w:tabs>
                <w:tab w:val="decimal" w:pos="724"/>
              </w:tabs>
              <w:spacing w:line="240" w:lineRule="atLeast"/>
              <w:rPr>
                <w:rFonts w:cs="Times New Roman"/>
                <w:cs/>
                <w:lang w:val="en-GB"/>
              </w:rPr>
            </w:pPr>
          </w:p>
        </w:tc>
        <w:tc>
          <w:tcPr>
            <w:tcW w:w="90" w:type="dxa"/>
          </w:tcPr>
          <w:p w14:paraId="422BA9F1" w14:textId="77777777" w:rsidR="001061E9" w:rsidRPr="00E2745C" w:rsidRDefault="001061E9" w:rsidP="001061E9">
            <w:pPr>
              <w:tabs>
                <w:tab w:val="decimal" w:pos="1080"/>
              </w:tabs>
              <w:ind w:hanging="198"/>
              <w:rPr>
                <w:rFonts w:cs="Times New Roman"/>
                <w:color w:val="000000"/>
              </w:rPr>
            </w:pPr>
          </w:p>
        </w:tc>
        <w:tc>
          <w:tcPr>
            <w:tcW w:w="1080" w:type="dxa"/>
            <w:vAlign w:val="bottom"/>
          </w:tcPr>
          <w:p w14:paraId="20234E28" w14:textId="5F054335" w:rsidR="001061E9" w:rsidRPr="00211F49" w:rsidRDefault="001061E9" w:rsidP="001061E9">
            <w:pPr>
              <w:tabs>
                <w:tab w:val="decimal" w:pos="810"/>
              </w:tabs>
              <w:spacing w:line="240" w:lineRule="atLeast"/>
              <w:rPr>
                <w:rFonts w:cs="Times New Roman"/>
                <w:lang w:val="en-GB"/>
              </w:rPr>
            </w:pPr>
          </w:p>
        </w:tc>
        <w:tc>
          <w:tcPr>
            <w:tcW w:w="90" w:type="dxa"/>
          </w:tcPr>
          <w:p w14:paraId="057A1293" w14:textId="77777777" w:rsidR="001061E9" w:rsidRPr="00E2745C" w:rsidRDefault="001061E9" w:rsidP="001061E9">
            <w:pPr>
              <w:tabs>
                <w:tab w:val="decimal" w:pos="1080"/>
              </w:tabs>
              <w:ind w:left="-531" w:firstLine="531"/>
              <w:rPr>
                <w:rFonts w:cs="Times New Roman"/>
              </w:rPr>
            </w:pPr>
          </w:p>
        </w:tc>
        <w:tc>
          <w:tcPr>
            <w:tcW w:w="1260" w:type="dxa"/>
            <w:vAlign w:val="bottom"/>
          </w:tcPr>
          <w:p w14:paraId="3727542A" w14:textId="63AF816E" w:rsidR="001061E9" w:rsidRPr="00211F49" w:rsidRDefault="001061E9" w:rsidP="001061E9">
            <w:pPr>
              <w:tabs>
                <w:tab w:val="decimal" w:pos="810"/>
              </w:tabs>
              <w:spacing w:line="240" w:lineRule="atLeast"/>
              <w:rPr>
                <w:rFonts w:cs="Times New Roman"/>
                <w:color w:val="000000"/>
              </w:rPr>
            </w:pPr>
          </w:p>
        </w:tc>
        <w:tc>
          <w:tcPr>
            <w:tcW w:w="90" w:type="dxa"/>
            <w:vAlign w:val="bottom"/>
          </w:tcPr>
          <w:p w14:paraId="7AD4A306" w14:textId="77777777" w:rsidR="001061E9" w:rsidRPr="00E2745C" w:rsidRDefault="001061E9" w:rsidP="001061E9">
            <w:pPr>
              <w:tabs>
                <w:tab w:val="decimal" w:pos="1080"/>
              </w:tabs>
              <w:ind w:left="-531" w:firstLine="531"/>
              <w:rPr>
                <w:rFonts w:cs="Times New Roman"/>
                <w:color w:val="000000"/>
              </w:rPr>
            </w:pPr>
          </w:p>
        </w:tc>
        <w:tc>
          <w:tcPr>
            <w:tcW w:w="1170" w:type="dxa"/>
            <w:vAlign w:val="bottom"/>
          </w:tcPr>
          <w:p w14:paraId="4A7F203B" w14:textId="3CCB70B4" w:rsidR="001061E9" w:rsidRPr="00AA49AF" w:rsidRDefault="001061E9" w:rsidP="001061E9">
            <w:pPr>
              <w:tabs>
                <w:tab w:val="decimal" w:pos="1073"/>
              </w:tabs>
              <w:ind w:left="-531" w:firstLine="531"/>
              <w:rPr>
                <w:rFonts w:cs="Times New Roman"/>
                <w:color w:val="000000"/>
              </w:rPr>
            </w:pPr>
          </w:p>
        </w:tc>
        <w:tc>
          <w:tcPr>
            <w:tcW w:w="90" w:type="dxa"/>
            <w:vAlign w:val="bottom"/>
          </w:tcPr>
          <w:p w14:paraId="0A044570" w14:textId="77777777" w:rsidR="001061E9" w:rsidRPr="00E2745C" w:rsidRDefault="001061E9" w:rsidP="001061E9">
            <w:pPr>
              <w:tabs>
                <w:tab w:val="decimal" w:pos="1080"/>
              </w:tabs>
              <w:ind w:left="-531" w:firstLine="531"/>
              <w:rPr>
                <w:rFonts w:cs="Times New Roman"/>
                <w:color w:val="000000"/>
              </w:rPr>
            </w:pPr>
          </w:p>
        </w:tc>
        <w:tc>
          <w:tcPr>
            <w:tcW w:w="1170" w:type="dxa"/>
            <w:vAlign w:val="bottom"/>
          </w:tcPr>
          <w:p w14:paraId="60E89089" w14:textId="3FCD29DA" w:rsidR="001061E9" w:rsidRPr="00211F49" w:rsidRDefault="001061E9" w:rsidP="001061E9">
            <w:pPr>
              <w:tabs>
                <w:tab w:val="decimal" w:pos="805"/>
              </w:tabs>
              <w:spacing w:line="240" w:lineRule="atLeast"/>
              <w:rPr>
                <w:rFonts w:cs="Times New Roman"/>
                <w:lang w:val="en-GB"/>
              </w:rPr>
            </w:pPr>
          </w:p>
        </w:tc>
        <w:tc>
          <w:tcPr>
            <w:tcW w:w="90" w:type="dxa"/>
            <w:vAlign w:val="bottom"/>
          </w:tcPr>
          <w:p w14:paraId="54FDB01C" w14:textId="77777777" w:rsidR="001061E9" w:rsidRPr="00E2745C" w:rsidRDefault="001061E9" w:rsidP="001061E9">
            <w:pPr>
              <w:tabs>
                <w:tab w:val="decimal" w:pos="1010"/>
              </w:tabs>
              <w:rPr>
                <w:rFonts w:cs="Times New Roman"/>
                <w:color w:val="000000"/>
              </w:rPr>
            </w:pPr>
          </w:p>
        </w:tc>
        <w:tc>
          <w:tcPr>
            <w:tcW w:w="1170" w:type="dxa"/>
            <w:vAlign w:val="bottom"/>
          </w:tcPr>
          <w:p w14:paraId="235A01EF" w14:textId="2F3282B5" w:rsidR="001061E9" w:rsidRPr="00E2745C" w:rsidRDefault="001061E9" w:rsidP="001061E9">
            <w:pPr>
              <w:tabs>
                <w:tab w:val="decimal" w:pos="750"/>
              </w:tabs>
              <w:spacing w:line="240" w:lineRule="atLeast"/>
              <w:rPr>
                <w:rFonts w:cs="Times New Roman"/>
                <w:cs/>
                <w:lang w:eastAsia="en-GB"/>
              </w:rPr>
            </w:pPr>
          </w:p>
        </w:tc>
        <w:tc>
          <w:tcPr>
            <w:tcW w:w="90" w:type="dxa"/>
            <w:vAlign w:val="bottom"/>
          </w:tcPr>
          <w:p w14:paraId="4F08E68B" w14:textId="77777777" w:rsidR="001061E9" w:rsidRPr="00E2745C" w:rsidRDefault="001061E9" w:rsidP="001061E9">
            <w:pPr>
              <w:tabs>
                <w:tab w:val="decimal" w:pos="1010"/>
              </w:tabs>
              <w:rPr>
                <w:rFonts w:cs="Times New Roman"/>
                <w:color w:val="000000"/>
              </w:rPr>
            </w:pPr>
          </w:p>
        </w:tc>
        <w:tc>
          <w:tcPr>
            <w:tcW w:w="1170" w:type="dxa"/>
            <w:vAlign w:val="bottom"/>
          </w:tcPr>
          <w:p w14:paraId="23814F98" w14:textId="4D7F7EDB" w:rsidR="001061E9" w:rsidRPr="00E2745C" w:rsidRDefault="001061E9" w:rsidP="001061E9">
            <w:pPr>
              <w:tabs>
                <w:tab w:val="decimal" w:pos="1010"/>
              </w:tabs>
              <w:spacing w:line="240" w:lineRule="atLeast"/>
              <w:rPr>
                <w:rFonts w:cs="Times New Roman"/>
                <w:cs/>
                <w:lang w:eastAsia="en-GB"/>
              </w:rPr>
            </w:pPr>
          </w:p>
        </w:tc>
        <w:tc>
          <w:tcPr>
            <w:tcW w:w="90" w:type="dxa"/>
          </w:tcPr>
          <w:p w14:paraId="32D73FAE" w14:textId="77777777" w:rsidR="001061E9" w:rsidRPr="00E2745C" w:rsidRDefault="001061E9" w:rsidP="001061E9">
            <w:pPr>
              <w:tabs>
                <w:tab w:val="decimal" w:pos="1010"/>
              </w:tabs>
              <w:rPr>
                <w:rFonts w:cs="Times New Roman"/>
                <w:color w:val="000000"/>
              </w:rPr>
            </w:pPr>
          </w:p>
        </w:tc>
        <w:tc>
          <w:tcPr>
            <w:tcW w:w="1260" w:type="dxa"/>
          </w:tcPr>
          <w:p w14:paraId="06B2B84D" w14:textId="48645E39" w:rsidR="001061E9" w:rsidRPr="00E2745C" w:rsidRDefault="001061E9" w:rsidP="001061E9">
            <w:pPr>
              <w:tabs>
                <w:tab w:val="decimal" w:pos="1010"/>
              </w:tabs>
              <w:rPr>
                <w:rFonts w:cs="Times New Roman"/>
                <w:color w:val="000000"/>
              </w:rPr>
            </w:pPr>
          </w:p>
        </w:tc>
      </w:tr>
      <w:tr w:rsidR="00434527" w:rsidRPr="00E2745C" w14:paraId="4F6F8995" w14:textId="77777777" w:rsidTr="00EA5F78">
        <w:trPr>
          <w:trHeight w:val="94"/>
        </w:trPr>
        <w:tc>
          <w:tcPr>
            <w:tcW w:w="2970" w:type="dxa"/>
            <w:shd w:val="clear" w:color="auto" w:fill="auto"/>
          </w:tcPr>
          <w:p w14:paraId="095560BF" w14:textId="15F83AC9" w:rsidR="00434527" w:rsidRPr="00E2745C" w:rsidRDefault="00434527" w:rsidP="00434527">
            <w:pPr>
              <w:spacing w:line="240" w:lineRule="atLeast"/>
              <w:ind w:left="234" w:hanging="144"/>
              <w:rPr>
                <w:rFonts w:cs="Times New Roman"/>
                <w:color w:val="000000"/>
              </w:rPr>
            </w:pPr>
            <w:r w:rsidRPr="00550F56">
              <w:rPr>
                <w:rFonts w:cs="Times New Roman"/>
                <w:color w:val="000000"/>
              </w:rPr>
              <w:t>Long</w:t>
            </w:r>
            <w:r w:rsidRPr="006301AD">
              <w:rPr>
                <w:rFonts w:cs="Times New Roman"/>
                <w:color w:val="000000"/>
                <w:lang w:val="en-GB"/>
              </w:rPr>
              <w:t>-</w:t>
            </w:r>
            <w:r w:rsidRPr="00550F56">
              <w:rPr>
                <w:rFonts w:cs="Times New Roman"/>
                <w:color w:val="000000"/>
              </w:rPr>
              <w:t>term debentures</w:t>
            </w:r>
          </w:p>
        </w:tc>
        <w:tc>
          <w:tcPr>
            <w:tcW w:w="1080" w:type="dxa"/>
            <w:vAlign w:val="center"/>
          </w:tcPr>
          <w:p w14:paraId="2B6D2394" w14:textId="65853398" w:rsidR="00434527" w:rsidRPr="00E2745C" w:rsidRDefault="00434527" w:rsidP="00113497">
            <w:pPr>
              <w:tabs>
                <w:tab w:val="decimal" w:pos="985"/>
              </w:tabs>
              <w:spacing w:line="240" w:lineRule="atLeast"/>
              <w:ind w:left="-531" w:firstLine="531"/>
              <w:rPr>
                <w:rFonts w:cs="Times New Roman"/>
                <w:color w:val="000000"/>
              </w:rPr>
            </w:pPr>
            <w:r w:rsidRPr="00AE2854">
              <w:rPr>
                <w:rFonts w:cs="Times New Roman"/>
                <w:color w:val="000000"/>
              </w:rPr>
              <w:t>366,800</w:t>
            </w:r>
          </w:p>
        </w:tc>
        <w:tc>
          <w:tcPr>
            <w:tcW w:w="90" w:type="dxa"/>
            <w:vAlign w:val="center"/>
          </w:tcPr>
          <w:p w14:paraId="14FAB458" w14:textId="77777777" w:rsidR="00434527" w:rsidRPr="00E2745C" w:rsidRDefault="00434527" w:rsidP="00434527">
            <w:pPr>
              <w:tabs>
                <w:tab w:val="decimal" w:pos="1080"/>
              </w:tabs>
              <w:spacing w:line="240" w:lineRule="atLeast"/>
              <w:ind w:left="-531" w:firstLine="531"/>
              <w:rPr>
                <w:rFonts w:cs="Times New Roman"/>
                <w:cs/>
              </w:rPr>
            </w:pPr>
          </w:p>
        </w:tc>
        <w:tc>
          <w:tcPr>
            <w:tcW w:w="1080" w:type="dxa"/>
            <w:vAlign w:val="bottom"/>
          </w:tcPr>
          <w:p w14:paraId="70E543B2" w14:textId="5E4FE903" w:rsidR="00434527" w:rsidRPr="00211F49" w:rsidRDefault="00434527" w:rsidP="00434527">
            <w:pPr>
              <w:tabs>
                <w:tab w:val="decimal" w:pos="724"/>
              </w:tabs>
              <w:spacing w:line="240" w:lineRule="atLeast"/>
              <w:rPr>
                <w:rFonts w:cs="Times New Roman"/>
                <w:cs/>
                <w:lang w:val="en-GB"/>
              </w:rPr>
            </w:pPr>
            <w:r w:rsidRPr="00AE2854">
              <w:rPr>
                <w:rFonts w:cs="Times New Roman"/>
              </w:rPr>
              <w:t>-</w:t>
            </w:r>
          </w:p>
        </w:tc>
        <w:tc>
          <w:tcPr>
            <w:tcW w:w="90" w:type="dxa"/>
            <w:vAlign w:val="center"/>
          </w:tcPr>
          <w:p w14:paraId="2662F88E" w14:textId="77777777" w:rsidR="00434527" w:rsidRPr="00E2745C" w:rsidRDefault="00434527" w:rsidP="00434527">
            <w:pPr>
              <w:tabs>
                <w:tab w:val="decimal" w:pos="1080"/>
              </w:tabs>
              <w:spacing w:line="240" w:lineRule="atLeast"/>
              <w:ind w:hanging="198"/>
              <w:rPr>
                <w:rFonts w:cs="Times New Roman"/>
                <w:color w:val="000000"/>
              </w:rPr>
            </w:pPr>
          </w:p>
        </w:tc>
        <w:tc>
          <w:tcPr>
            <w:tcW w:w="1080" w:type="dxa"/>
          </w:tcPr>
          <w:p w14:paraId="3DE620D9" w14:textId="4B384752" w:rsidR="00434527" w:rsidRPr="00211F49" w:rsidRDefault="00434527" w:rsidP="00434527">
            <w:pPr>
              <w:tabs>
                <w:tab w:val="decimal" w:pos="810"/>
              </w:tabs>
              <w:spacing w:line="240" w:lineRule="atLeast"/>
              <w:rPr>
                <w:rFonts w:cs="Times New Roman"/>
                <w:lang w:val="en-GB"/>
              </w:rPr>
            </w:pPr>
            <w:r w:rsidRPr="00AE2854">
              <w:rPr>
                <w:rFonts w:cs="Times New Roman"/>
              </w:rPr>
              <w:t>-</w:t>
            </w:r>
          </w:p>
        </w:tc>
        <w:tc>
          <w:tcPr>
            <w:tcW w:w="90" w:type="dxa"/>
          </w:tcPr>
          <w:p w14:paraId="408706B0" w14:textId="77777777" w:rsidR="00434527" w:rsidRPr="00E2745C" w:rsidRDefault="00434527" w:rsidP="00434527">
            <w:pPr>
              <w:tabs>
                <w:tab w:val="decimal" w:pos="1080"/>
              </w:tabs>
              <w:spacing w:line="240" w:lineRule="atLeast"/>
              <w:ind w:left="-531" w:firstLine="531"/>
              <w:rPr>
                <w:rFonts w:cs="Times New Roman"/>
              </w:rPr>
            </w:pPr>
          </w:p>
        </w:tc>
        <w:tc>
          <w:tcPr>
            <w:tcW w:w="1260" w:type="dxa"/>
          </w:tcPr>
          <w:p w14:paraId="17187052" w14:textId="45DC4816" w:rsidR="00434527" w:rsidRPr="00211F49" w:rsidRDefault="00434527" w:rsidP="00434527">
            <w:pPr>
              <w:tabs>
                <w:tab w:val="decimal" w:pos="810"/>
              </w:tabs>
              <w:spacing w:line="240" w:lineRule="atLeast"/>
              <w:rPr>
                <w:rFonts w:cs="Times New Roman"/>
                <w:color w:val="000000"/>
              </w:rPr>
            </w:pPr>
            <w:r w:rsidRPr="00AE2854">
              <w:rPr>
                <w:rFonts w:cs="Times New Roman"/>
              </w:rPr>
              <w:t>-</w:t>
            </w:r>
          </w:p>
        </w:tc>
        <w:tc>
          <w:tcPr>
            <w:tcW w:w="90" w:type="dxa"/>
            <w:vAlign w:val="center"/>
          </w:tcPr>
          <w:p w14:paraId="1F99C039" w14:textId="77777777" w:rsidR="00434527" w:rsidRPr="00E2745C" w:rsidRDefault="00434527" w:rsidP="00434527">
            <w:pPr>
              <w:tabs>
                <w:tab w:val="decimal" w:pos="1080"/>
              </w:tabs>
              <w:spacing w:line="240" w:lineRule="atLeast"/>
              <w:ind w:left="-531" w:firstLine="531"/>
              <w:rPr>
                <w:rFonts w:cs="Times New Roman"/>
                <w:color w:val="000000"/>
              </w:rPr>
            </w:pPr>
          </w:p>
        </w:tc>
        <w:tc>
          <w:tcPr>
            <w:tcW w:w="1170" w:type="dxa"/>
            <w:vAlign w:val="center"/>
          </w:tcPr>
          <w:p w14:paraId="68701AA7" w14:textId="0AA45F09" w:rsidR="00434527" w:rsidRPr="00AA49AF" w:rsidRDefault="00434527" w:rsidP="00434527">
            <w:pPr>
              <w:tabs>
                <w:tab w:val="decimal" w:pos="1073"/>
              </w:tabs>
              <w:ind w:left="-531" w:firstLine="531"/>
              <w:rPr>
                <w:rFonts w:cs="Times New Roman"/>
                <w:color w:val="000000"/>
              </w:rPr>
            </w:pPr>
            <w:r w:rsidRPr="00AE2854">
              <w:rPr>
                <w:rFonts w:cs="Times New Roman"/>
              </w:rPr>
              <w:t>366,800</w:t>
            </w:r>
          </w:p>
        </w:tc>
        <w:tc>
          <w:tcPr>
            <w:tcW w:w="90" w:type="dxa"/>
            <w:vAlign w:val="center"/>
          </w:tcPr>
          <w:p w14:paraId="2FBB719B" w14:textId="77777777" w:rsidR="00434527" w:rsidRPr="00E2745C" w:rsidRDefault="00434527" w:rsidP="00434527">
            <w:pPr>
              <w:tabs>
                <w:tab w:val="decimal" w:pos="1080"/>
              </w:tabs>
              <w:spacing w:line="240" w:lineRule="atLeast"/>
              <w:ind w:left="-531" w:firstLine="531"/>
              <w:rPr>
                <w:rFonts w:cs="Times New Roman"/>
                <w:color w:val="000000"/>
              </w:rPr>
            </w:pPr>
          </w:p>
        </w:tc>
        <w:tc>
          <w:tcPr>
            <w:tcW w:w="1170" w:type="dxa"/>
            <w:vAlign w:val="center"/>
          </w:tcPr>
          <w:p w14:paraId="4502013A" w14:textId="1A79ECDB" w:rsidR="00434527" w:rsidRPr="00211F49" w:rsidRDefault="00434527" w:rsidP="00434527">
            <w:pPr>
              <w:tabs>
                <w:tab w:val="decimal" w:pos="805"/>
              </w:tabs>
              <w:spacing w:line="240" w:lineRule="atLeast"/>
              <w:rPr>
                <w:rFonts w:cs="Times New Roman"/>
                <w:lang w:val="en-GB"/>
              </w:rPr>
            </w:pPr>
            <w:r w:rsidRPr="00AE2854">
              <w:rPr>
                <w:rFonts w:cs="Times New Roman"/>
                <w:lang w:eastAsia="en-GB"/>
              </w:rPr>
              <w:t>-</w:t>
            </w:r>
          </w:p>
        </w:tc>
        <w:tc>
          <w:tcPr>
            <w:tcW w:w="90" w:type="dxa"/>
            <w:vAlign w:val="center"/>
          </w:tcPr>
          <w:p w14:paraId="78F5F791" w14:textId="77777777" w:rsidR="00434527" w:rsidRPr="00E2745C" w:rsidRDefault="00434527" w:rsidP="00434527">
            <w:pPr>
              <w:tabs>
                <w:tab w:val="decimal" w:pos="1010"/>
              </w:tabs>
              <w:spacing w:line="240" w:lineRule="atLeast"/>
              <w:rPr>
                <w:rFonts w:cs="Times New Roman"/>
                <w:color w:val="000000"/>
              </w:rPr>
            </w:pPr>
          </w:p>
        </w:tc>
        <w:tc>
          <w:tcPr>
            <w:tcW w:w="1170" w:type="dxa"/>
            <w:vAlign w:val="center"/>
          </w:tcPr>
          <w:p w14:paraId="0F276C4A" w14:textId="1EFAF48B" w:rsidR="00434527" w:rsidRPr="00E2745C" w:rsidRDefault="00434527" w:rsidP="00434527">
            <w:pPr>
              <w:tabs>
                <w:tab w:val="decimal" w:pos="1010"/>
              </w:tabs>
              <w:spacing w:line="240" w:lineRule="atLeast"/>
              <w:ind w:firstLine="210"/>
              <w:rPr>
                <w:rFonts w:cs="Times New Roman"/>
                <w:cs/>
                <w:lang w:eastAsia="en-GB"/>
              </w:rPr>
            </w:pPr>
            <w:r w:rsidRPr="00AE2854">
              <w:rPr>
                <w:rFonts w:cs="Times New Roman"/>
              </w:rPr>
              <w:t>345,689</w:t>
            </w:r>
          </w:p>
        </w:tc>
        <w:tc>
          <w:tcPr>
            <w:tcW w:w="90" w:type="dxa"/>
            <w:vAlign w:val="center"/>
          </w:tcPr>
          <w:p w14:paraId="76721B09" w14:textId="77777777" w:rsidR="00434527" w:rsidRPr="00E2745C" w:rsidRDefault="00434527" w:rsidP="00434527">
            <w:pPr>
              <w:tabs>
                <w:tab w:val="decimal" w:pos="1010"/>
              </w:tabs>
              <w:spacing w:line="240" w:lineRule="atLeast"/>
              <w:rPr>
                <w:rFonts w:cs="Times New Roman"/>
                <w:color w:val="000000"/>
              </w:rPr>
            </w:pPr>
          </w:p>
        </w:tc>
        <w:tc>
          <w:tcPr>
            <w:tcW w:w="1170" w:type="dxa"/>
            <w:vAlign w:val="center"/>
          </w:tcPr>
          <w:p w14:paraId="12842567" w14:textId="1A9F8732" w:rsidR="00434527" w:rsidRPr="00E2745C" w:rsidRDefault="00434527" w:rsidP="00434527">
            <w:pPr>
              <w:tabs>
                <w:tab w:val="decimal" w:pos="797"/>
              </w:tabs>
              <w:spacing w:line="240" w:lineRule="atLeast"/>
              <w:rPr>
                <w:rFonts w:cs="Times New Roman"/>
                <w:cs/>
                <w:lang w:eastAsia="en-GB"/>
              </w:rPr>
            </w:pPr>
            <w:r w:rsidRPr="00AE2854">
              <w:rPr>
                <w:rFonts w:cs="Times New Roman"/>
              </w:rPr>
              <w:t>-</w:t>
            </w:r>
          </w:p>
        </w:tc>
        <w:tc>
          <w:tcPr>
            <w:tcW w:w="90" w:type="dxa"/>
            <w:vAlign w:val="center"/>
          </w:tcPr>
          <w:p w14:paraId="729BA114" w14:textId="77777777" w:rsidR="00434527" w:rsidRPr="00E2745C" w:rsidRDefault="00434527" w:rsidP="00434527">
            <w:pPr>
              <w:tabs>
                <w:tab w:val="decimal" w:pos="1010"/>
              </w:tabs>
              <w:spacing w:line="240" w:lineRule="atLeast"/>
              <w:rPr>
                <w:rFonts w:cs="Times New Roman"/>
                <w:color w:val="000000"/>
              </w:rPr>
            </w:pPr>
          </w:p>
        </w:tc>
        <w:tc>
          <w:tcPr>
            <w:tcW w:w="1260" w:type="dxa"/>
            <w:vAlign w:val="center"/>
          </w:tcPr>
          <w:p w14:paraId="577F731A" w14:textId="56E3FA4D" w:rsidR="00434527" w:rsidRPr="00E2745C" w:rsidRDefault="00434527" w:rsidP="00434527">
            <w:pPr>
              <w:tabs>
                <w:tab w:val="decimal" w:pos="1010"/>
              </w:tabs>
              <w:spacing w:line="240" w:lineRule="atLeast"/>
              <w:rPr>
                <w:rFonts w:cs="Times New Roman"/>
                <w:color w:val="000000"/>
              </w:rPr>
            </w:pPr>
            <w:r w:rsidRPr="00AE2854">
              <w:rPr>
                <w:rFonts w:cs="Times New Roman"/>
              </w:rPr>
              <w:t>345,689</w:t>
            </w:r>
          </w:p>
        </w:tc>
      </w:tr>
    </w:tbl>
    <w:p w14:paraId="385CDFE6" w14:textId="12E46781" w:rsidR="00D7175E" w:rsidRPr="00DE6E44" w:rsidRDefault="009D14F0" w:rsidP="00DE6E44">
      <w:pPr>
        <w:overflowPunct/>
        <w:autoSpaceDE/>
        <w:autoSpaceDN/>
        <w:adjustRightInd/>
        <w:textAlignment w:val="auto"/>
        <w:rPr>
          <w:spacing w:val="-2"/>
        </w:rPr>
      </w:pPr>
      <w:r>
        <w:rPr>
          <w:spacing w:val="-2"/>
          <w:cs/>
        </w:rPr>
        <w:br w:type="page"/>
      </w:r>
    </w:p>
    <w:p w14:paraId="5A716F46" w14:textId="444D1D69" w:rsidR="00BA33CD" w:rsidRPr="00850073" w:rsidRDefault="00BA33CD" w:rsidP="001F5AD1">
      <w:pPr>
        <w:spacing w:line="240" w:lineRule="atLeast"/>
        <w:ind w:left="540"/>
        <w:jc w:val="both"/>
        <w:rPr>
          <w:spacing w:val="-2"/>
          <w:cs/>
        </w:rPr>
        <w:sectPr w:rsidR="00BA33CD" w:rsidRPr="00850073" w:rsidSect="00DA50E1">
          <w:pgSz w:w="16834" w:h="11909" w:orient="landscape" w:code="9"/>
          <w:pgMar w:top="1152" w:right="1152" w:bottom="1152" w:left="1152" w:header="720" w:footer="720" w:gutter="0"/>
          <w:cols w:space="720"/>
          <w:docGrid w:linePitch="299"/>
        </w:sectPr>
      </w:pPr>
    </w:p>
    <w:p w14:paraId="1C5A5378" w14:textId="77777777" w:rsidR="009D14F0" w:rsidRPr="0099745E" w:rsidRDefault="009D14F0" w:rsidP="009D14F0">
      <w:pPr>
        <w:spacing w:line="260" w:lineRule="atLeast"/>
        <w:ind w:left="547"/>
        <w:jc w:val="both"/>
        <w:rPr>
          <w:rFonts w:cs="Times New Roman"/>
          <w:spacing w:val="-2"/>
        </w:rPr>
      </w:pPr>
      <w:r w:rsidRPr="0099745E">
        <w:rPr>
          <w:rFonts w:cs="Times New Roman"/>
        </w:rPr>
        <w:lastRenderedPageBreak/>
        <w:t>The following methods and assumptions are used in estimating fair values of financial instruments are disclosed herein</w:t>
      </w:r>
      <w:r w:rsidRPr="005B257D">
        <w:rPr>
          <w:rFonts w:cs="Times New Roman"/>
          <w:cs/>
        </w:rPr>
        <w:t>:</w:t>
      </w:r>
      <w:r w:rsidRPr="0099745E">
        <w:rPr>
          <w:cs/>
        </w:rPr>
        <w:t xml:space="preserve"> </w:t>
      </w:r>
    </w:p>
    <w:p w14:paraId="5040F40A" w14:textId="77777777" w:rsidR="009D14F0" w:rsidRPr="00296A26" w:rsidRDefault="009D14F0" w:rsidP="00F906DF">
      <w:pPr>
        <w:ind w:left="547"/>
        <w:jc w:val="both"/>
        <w:rPr>
          <w:rFonts w:cs="Times New Roman"/>
          <w:sz w:val="20"/>
          <w:szCs w:val="20"/>
        </w:rPr>
      </w:pPr>
    </w:p>
    <w:p w14:paraId="66DF0E7A" w14:textId="4C3CC8E9" w:rsidR="009D14F0" w:rsidRPr="0099745E" w:rsidRDefault="009D14F0" w:rsidP="009D14F0">
      <w:pPr>
        <w:spacing w:line="260" w:lineRule="atLeast"/>
        <w:ind w:left="547"/>
        <w:jc w:val="both"/>
        <w:rPr>
          <w:rFonts w:cs="Times New Roman"/>
        </w:rPr>
      </w:pPr>
      <w:r w:rsidRPr="0099745E">
        <w:rPr>
          <w:rFonts w:cs="Times New Roman"/>
        </w:rPr>
        <w:t xml:space="preserve">The fair values of current financial assets and current financial liabilities measured at </w:t>
      </w:r>
      <w:proofErr w:type="spellStart"/>
      <w:r w:rsidRPr="0099745E">
        <w:rPr>
          <w:rFonts w:cs="Times New Roman"/>
        </w:rPr>
        <w:t>amortised</w:t>
      </w:r>
      <w:proofErr w:type="spellEnd"/>
      <w:r w:rsidRPr="0099745E">
        <w:rPr>
          <w:rFonts w:cs="Times New Roman"/>
        </w:rPr>
        <w:t xml:space="preserve"> cost</w:t>
      </w:r>
      <w:r w:rsidRPr="0099745E">
        <w:rPr>
          <w:cs/>
        </w:rPr>
        <w:t xml:space="preserve"> </w:t>
      </w:r>
      <w:r w:rsidRPr="0099745E">
        <w:rPr>
          <w:rFonts w:cs="Times New Roman"/>
        </w:rPr>
        <w:t>are approximated</w:t>
      </w:r>
      <w:r w:rsidRPr="0099745E">
        <w:rPr>
          <w:cs/>
        </w:rPr>
        <w:t xml:space="preserve"> </w:t>
      </w:r>
      <w:r w:rsidRPr="0099745E">
        <w:rPr>
          <w:rFonts w:cs="Times New Roman"/>
        </w:rPr>
        <w:t>based on the carrying amounts</w:t>
      </w:r>
      <w:r w:rsidRPr="0099745E">
        <w:rPr>
          <w:cs/>
        </w:rPr>
        <w:t xml:space="preserve"> </w:t>
      </w:r>
      <w:r w:rsidRPr="0099745E">
        <w:rPr>
          <w:rFonts w:cs="Times New Roman"/>
        </w:rPr>
        <w:t>since these financial instruments are short</w:t>
      </w:r>
      <w:r w:rsidR="006301AD" w:rsidRPr="006301AD">
        <w:rPr>
          <w:lang w:val="en-GB"/>
        </w:rPr>
        <w:t>-</w:t>
      </w:r>
      <w:r w:rsidRPr="0099745E">
        <w:rPr>
          <w:rFonts w:cs="Times New Roman"/>
        </w:rPr>
        <w:t>term in natur</w:t>
      </w:r>
      <w:r w:rsidR="00990B3D">
        <w:rPr>
          <w:rFonts w:cs="Times New Roman"/>
        </w:rPr>
        <w:t>e.</w:t>
      </w:r>
    </w:p>
    <w:p w14:paraId="163B5F46" w14:textId="77777777" w:rsidR="009D14F0" w:rsidRPr="00296A26" w:rsidRDefault="009D14F0" w:rsidP="00F906DF">
      <w:pPr>
        <w:ind w:left="547"/>
        <w:jc w:val="both"/>
        <w:rPr>
          <w:rFonts w:cs="Times New Roman"/>
          <w:sz w:val="20"/>
          <w:szCs w:val="20"/>
        </w:rPr>
      </w:pPr>
    </w:p>
    <w:p w14:paraId="7EC2CB0E" w14:textId="0C68D3E4" w:rsidR="009D14F0" w:rsidRDefault="009D14F0" w:rsidP="009D14F0">
      <w:pPr>
        <w:spacing w:line="260" w:lineRule="atLeast"/>
        <w:ind w:left="547"/>
        <w:jc w:val="both"/>
      </w:pPr>
      <w:r w:rsidRPr="0099745E">
        <w:rPr>
          <w:rFonts w:cs="Times New Roman"/>
        </w:rPr>
        <w:t>The fair values of</w:t>
      </w:r>
      <w:r w:rsidRPr="0099745E">
        <w:rPr>
          <w:cs/>
        </w:rPr>
        <w:t xml:space="preserve"> </w:t>
      </w:r>
      <w:r w:rsidRPr="0099745E">
        <w:rPr>
          <w:rFonts w:cs="Times New Roman"/>
        </w:rPr>
        <w:t>unit trust in domestic and foreign funds</w:t>
      </w:r>
      <w:r w:rsidRPr="0099745E">
        <w:rPr>
          <w:cs/>
        </w:rPr>
        <w:t xml:space="preserve"> </w:t>
      </w:r>
      <w:r w:rsidRPr="0099745E">
        <w:rPr>
          <w:rFonts w:cs="Times New Roman"/>
        </w:rPr>
        <w:t>are</w:t>
      </w:r>
      <w:r w:rsidRPr="0099745E">
        <w:rPr>
          <w:cs/>
        </w:rPr>
        <w:t xml:space="preserve"> </w:t>
      </w:r>
      <w:r w:rsidRPr="0099745E">
        <w:rPr>
          <w:rFonts w:cs="Times New Roman"/>
        </w:rPr>
        <w:t>estimated using net asset value at the reporting dat</w:t>
      </w:r>
      <w:r w:rsidR="00990B3D">
        <w:rPr>
          <w:rFonts w:cs="Times New Roman"/>
        </w:rPr>
        <w:t>e.</w:t>
      </w:r>
    </w:p>
    <w:p w14:paraId="11F4D4FF" w14:textId="77777777" w:rsidR="009D14F0" w:rsidRPr="00296A26" w:rsidRDefault="009D14F0" w:rsidP="00F906DF">
      <w:pPr>
        <w:ind w:left="547"/>
        <w:jc w:val="both"/>
        <w:rPr>
          <w:rFonts w:cs="Times New Roman"/>
          <w:sz w:val="20"/>
          <w:szCs w:val="20"/>
        </w:rPr>
      </w:pPr>
    </w:p>
    <w:p w14:paraId="301BF485" w14:textId="6C6DFF14" w:rsidR="009C26A3" w:rsidRPr="0099745E" w:rsidRDefault="009C26A3" w:rsidP="009C26A3">
      <w:pPr>
        <w:spacing w:line="260" w:lineRule="atLeast"/>
        <w:ind w:left="547"/>
        <w:jc w:val="both"/>
        <w:rPr>
          <w:rFonts w:cs="Times New Roman"/>
        </w:rPr>
      </w:pPr>
      <w:r w:rsidRPr="00E2217B">
        <w:rPr>
          <w:rFonts w:cs="Times New Roman"/>
        </w:rPr>
        <w:t>The fair values of warrants using techniques and model</w:t>
      </w:r>
      <w:r w:rsidR="00990B3D">
        <w:rPr>
          <w:rFonts w:cs="Times New Roman"/>
        </w:rPr>
        <w:t>s.</w:t>
      </w:r>
    </w:p>
    <w:p w14:paraId="3B806EA1" w14:textId="77777777" w:rsidR="009C26A3" w:rsidRPr="00296A26" w:rsidRDefault="009C26A3" w:rsidP="00F906DF">
      <w:pPr>
        <w:jc w:val="both"/>
        <w:rPr>
          <w:rFonts w:cs="Times New Roman"/>
          <w:sz w:val="20"/>
          <w:szCs w:val="20"/>
        </w:rPr>
      </w:pPr>
    </w:p>
    <w:p w14:paraId="789BE651" w14:textId="0973568E" w:rsidR="009D14F0" w:rsidRPr="0099745E" w:rsidRDefault="009D14F0" w:rsidP="009D14F0">
      <w:pPr>
        <w:spacing w:line="260" w:lineRule="atLeast"/>
        <w:ind w:left="547"/>
        <w:jc w:val="both"/>
        <w:rPr>
          <w:rFonts w:cs="Times New Roman"/>
        </w:rPr>
      </w:pPr>
      <w:r w:rsidRPr="0099745E">
        <w:rPr>
          <w:rFonts w:cs="Times New Roman"/>
        </w:rPr>
        <w:t>The fair values of debt instruments with no active market price are estimated using market yield curve of debt instruments plus a risk premiu</w:t>
      </w:r>
      <w:r w:rsidR="00990B3D">
        <w:rPr>
          <w:rFonts w:cs="Times New Roman"/>
        </w:rPr>
        <w:t>m.</w:t>
      </w:r>
    </w:p>
    <w:p w14:paraId="0FDFADA9" w14:textId="77777777" w:rsidR="009D14F0" w:rsidRPr="00296A26" w:rsidRDefault="009D14F0" w:rsidP="00F906DF">
      <w:pPr>
        <w:ind w:left="547"/>
        <w:jc w:val="both"/>
        <w:rPr>
          <w:rFonts w:cs="Times New Roman"/>
          <w:sz w:val="20"/>
          <w:szCs w:val="20"/>
        </w:rPr>
      </w:pPr>
    </w:p>
    <w:p w14:paraId="1315E62B" w14:textId="7377500B" w:rsidR="009D14F0" w:rsidRPr="0099745E" w:rsidRDefault="009D14F0" w:rsidP="009D14F0">
      <w:pPr>
        <w:spacing w:line="260" w:lineRule="atLeast"/>
        <w:ind w:left="547"/>
        <w:jc w:val="both"/>
        <w:rPr>
          <w:rFonts w:cs="Times New Roman"/>
        </w:rPr>
      </w:pPr>
      <w:r w:rsidRPr="0099745E">
        <w:rPr>
          <w:rFonts w:cs="Times New Roman"/>
        </w:rPr>
        <w:t>The fair values of investment in government bonds</w:t>
      </w:r>
      <w:r w:rsidRPr="0099745E">
        <w:rPr>
          <w:cs/>
        </w:rPr>
        <w:t xml:space="preserve"> </w:t>
      </w:r>
      <w:r w:rsidRPr="0099745E">
        <w:rPr>
          <w:rFonts w:cs="Times New Roman"/>
        </w:rPr>
        <w:t>are</w:t>
      </w:r>
      <w:r w:rsidRPr="0099745E">
        <w:rPr>
          <w:cs/>
        </w:rPr>
        <w:t xml:space="preserve"> </w:t>
      </w:r>
      <w:r w:rsidRPr="0099745E">
        <w:rPr>
          <w:rFonts w:cs="Times New Roman"/>
        </w:rPr>
        <w:t>estimated using market yield of debt instruments</w:t>
      </w:r>
      <w:r w:rsidRPr="0099745E">
        <w:rPr>
          <w:cs/>
        </w:rPr>
        <w:t xml:space="preserve"> </w:t>
      </w:r>
      <w:r w:rsidRPr="0099745E">
        <w:rPr>
          <w:rFonts w:cs="Times New Roman"/>
        </w:rPr>
        <w:t>published by the Thai Bond Market Associatio</w:t>
      </w:r>
      <w:r w:rsidR="00990B3D">
        <w:rPr>
          <w:rFonts w:cs="Times New Roman"/>
        </w:rPr>
        <w:t>n.</w:t>
      </w:r>
    </w:p>
    <w:p w14:paraId="4A2BB4D2" w14:textId="77777777" w:rsidR="009D14F0" w:rsidRPr="00296A26" w:rsidRDefault="009D14F0" w:rsidP="00F906DF">
      <w:pPr>
        <w:ind w:left="547"/>
        <w:jc w:val="both"/>
        <w:rPr>
          <w:rFonts w:cs="Times New Roman"/>
          <w:sz w:val="20"/>
          <w:szCs w:val="20"/>
        </w:rPr>
      </w:pPr>
    </w:p>
    <w:p w14:paraId="09C4B4C8" w14:textId="671E29E0" w:rsidR="009D14F0" w:rsidRPr="0099745E" w:rsidRDefault="009D14F0" w:rsidP="009D14F0">
      <w:pPr>
        <w:spacing w:line="260" w:lineRule="atLeast"/>
        <w:ind w:left="547"/>
        <w:jc w:val="both"/>
        <w:rPr>
          <w:rFonts w:cs="Times New Roman"/>
        </w:rPr>
      </w:pPr>
      <w:r w:rsidRPr="0099745E">
        <w:rPr>
          <w:rFonts w:cs="Times New Roman"/>
        </w:rPr>
        <w:t>The fair values of domestic non</w:t>
      </w:r>
      <w:r w:rsidR="006301AD" w:rsidRPr="006301AD">
        <w:rPr>
          <w:lang w:val="en-GB"/>
        </w:rPr>
        <w:t>-</w:t>
      </w:r>
      <w:r w:rsidRPr="0099745E">
        <w:rPr>
          <w:rFonts w:cs="Times New Roman"/>
        </w:rPr>
        <w:t>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different measurement approach that is most appropriate to the investee</w:t>
      </w:r>
      <w:r w:rsidRPr="0099745E">
        <w:rPr>
          <w:cs/>
        </w:rPr>
        <w:t>’</w:t>
      </w:r>
      <w:r w:rsidRPr="0099745E">
        <w:rPr>
          <w:rFonts w:cs="Times New Roman"/>
        </w:rPr>
        <w:t>s business such as adjusted book value and discounted cash flows metho</w:t>
      </w:r>
      <w:r w:rsidR="00990B3D">
        <w:rPr>
          <w:rFonts w:cs="Times New Roman"/>
        </w:rPr>
        <w:t>d.</w:t>
      </w:r>
    </w:p>
    <w:p w14:paraId="5A5823FD" w14:textId="77777777" w:rsidR="009D14F0" w:rsidRPr="00296A26" w:rsidRDefault="009D14F0" w:rsidP="00F906DF">
      <w:pPr>
        <w:ind w:left="547"/>
        <w:jc w:val="both"/>
        <w:rPr>
          <w:rFonts w:cs="Times New Roman"/>
          <w:sz w:val="20"/>
          <w:szCs w:val="20"/>
        </w:rPr>
      </w:pPr>
    </w:p>
    <w:p w14:paraId="026977C2" w14:textId="59D4D0E5" w:rsidR="009D14F0" w:rsidRPr="0099745E" w:rsidRDefault="009D14F0" w:rsidP="009D14F0">
      <w:pPr>
        <w:spacing w:line="260" w:lineRule="atLeast"/>
        <w:ind w:left="547"/>
        <w:jc w:val="both"/>
        <w:rPr>
          <w:rFonts w:cs="Times New Roman"/>
        </w:rPr>
      </w:pPr>
      <w:r w:rsidRPr="0099745E">
        <w:rPr>
          <w:rFonts w:cs="Times New Roman"/>
        </w:rPr>
        <w:t>The fair values of domestic and foreign marketable equity instruments</w:t>
      </w:r>
      <w:r w:rsidRPr="0099745E">
        <w:rPr>
          <w:cs/>
        </w:rPr>
        <w:t xml:space="preserve"> </w:t>
      </w:r>
      <w:r w:rsidRPr="0099745E">
        <w:rPr>
          <w:rFonts w:cs="Times New Roman"/>
        </w:rPr>
        <w:t>are</w:t>
      </w:r>
      <w:r w:rsidRPr="0099745E">
        <w:rPr>
          <w:cs/>
        </w:rPr>
        <w:t xml:space="preserve"> </w:t>
      </w:r>
      <w:r w:rsidRPr="0099745E">
        <w:rPr>
          <w:rFonts w:cs="Times New Roman"/>
        </w:rPr>
        <w:t>estimated using market price at the reporting dat</w:t>
      </w:r>
      <w:r w:rsidR="00990B3D">
        <w:rPr>
          <w:rFonts w:cs="Times New Roman"/>
        </w:rPr>
        <w:t>e.</w:t>
      </w:r>
    </w:p>
    <w:p w14:paraId="7D4DFA8B" w14:textId="77777777" w:rsidR="004D074E" w:rsidRPr="00296A26" w:rsidRDefault="004D074E" w:rsidP="00F906DF">
      <w:pPr>
        <w:ind w:left="547"/>
        <w:jc w:val="both"/>
        <w:rPr>
          <w:rFonts w:cs="Times New Roman"/>
          <w:sz w:val="20"/>
          <w:szCs w:val="20"/>
        </w:rPr>
      </w:pPr>
    </w:p>
    <w:p w14:paraId="3391A19B" w14:textId="75145914" w:rsidR="004D074E" w:rsidRPr="00E2217B" w:rsidRDefault="004D074E" w:rsidP="004D074E">
      <w:pPr>
        <w:spacing w:line="260" w:lineRule="atLeast"/>
        <w:ind w:left="547"/>
        <w:jc w:val="both"/>
        <w:rPr>
          <w:rFonts w:cs="Times New Roman"/>
        </w:rPr>
      </w:pPr>
      <w:r w:rsidRPr="00E2217B">
        <w:rPr>
          <w:rFonts w:cs="Times New Roman"/>
        </w:rPr>
        <w:t xml:space="preserve">The fair values of </w:t>
      </w:r>
      <w:r w:rsidR="004D1039">
        <w:rPr>
          <w:rFonts w:cs="Times New Roman"/>
        </w:rPr>
        <w:t xml:space="preserve">other </w:t>
      </w:r>
      <w:r w:rsidRPr="00E2217B">
        <w:rPr>
          <w:rFonts w:cs="Times New Roman"/>
        </w:rPr>
        <w:t>long</w:t>
      </w:r>
      <w:r w:rsidR="006301AD" w:rsidRPr="006301AD">
        <w:rPr>
          <w:lang w:val="en-GB"/>
        </w:rPr>
        <w:t>-</w:t>
      </w:r>
      <w:r w:rsidRPr="00E2217B">
        <w:rPr>
          <w:rFonts w:cs="Times New Roman"/>
        </w:rPr>
        <w:t>term investments in others using adjusted net asset</w:t>
      </w:r>
      <w:r w:rsidR="00AE3016">
        <w:rPr>
          <w:rFonts w:hint="cs"/>
          <w:cs/>
        </w:rPr>
        <w:t xml:space="preserve"> </w:t>
      </w:r>
      <w:r w:rsidR="00AE3016">
        <w:t>and closed pric</w:t>
      </w:r>
      <w:r w:rsidR="00990B3D">
        <w:t>e.</w:t>
      </w:r>
    </w:p>
    <w:p w14:paraId="74F17B91" w14:textId="77777777" w:rsidR="004D074E" w:rsidRPr="00296A26" w:rsidRDefault="004D074E" w:rsidP="00FD7926">
      <w:pPr>
        <w:pStyle w:val="acctfourfigures"/>
        <w:tabs>
          <w:tab w:val="clear" w:pos="765"/>
          <w:tab w:val="decimal" w:pos="1005"/>
        </w:tabs>
        <w:spacing w:line="240" w:lineRule="auto"/>
        <w:ind w:right="11"/>
        <w:rPr>
          <w:rFonts w:ascii="Times New Roman" w:hAnsi="Times New Roman"/>
          <w:sz w:val="20"/>
          <w:lang w:val="en-US" w:bidi="th-TH"/>
        </w:rPr>
      </w:pPr>
    </w:p>
    <w:p w14:paraId="3B2596FC" w14:textId="37FFA788" w:rsidR="009D14F0" w:rsidRDefault="009D14F0" w:rsidP="009D14F0">
      <w:pPr>
        <w:spacing w:line="260" w:lineRule="atLeast"/>
        <w:ind w:left="547"/>
        <w:jc w:val="both"/>
        <w:rPr>
          <w:rFonts w:cs="Times New Roman"/>
        </w:rPr>
      </w:pPr>
      <w:r w:rsidRPr="0099745E">
        <w:rPr>
          <w:rFonts w:cs="Times New Roman"/>
        </w:rPr>
        <w:t xml:space="preserve">The fair values of </w:t>
      </w:r>
      <w:r w:rsidR="004D1039">
        <w:rPr>
          <w:rFonts w:cs="Times New Roman"/>
        </w:rPr>
        <w:t xml:space="preserve">long-term </w:t>
      </w:r>
      <w:r w:rsidR="004B44CF">
        <w:rPr>
          <w:rFonts w:cs="Times New Roman"/>
        </w:rPr>
        <w:t>borrowings</w:t>
      </w:r>
      <w:r w:rsidR="00A65B9A">
        <w:rPr>
          <w:rFonts w:cs="Times New Roman"/>
        </w:rPr>
        <w:t xml:space="preserve"> from</w:t>
      </w:r>
      <w:r w:rsidR="00432F51">
        <w:rPr>
          <w:rFonts w:cs="Times New Roman"/>
        </w:rPr>
        <w:t xml:space="preserve"> </w:t>
      </w:r>
      <w:r w:rsidR="00A65B9A">
        <w:rPr>
          <w:rFonts w:cs="Times New Roman"/>
        </w:rPr>
        <w:t>financial institution</w:t>
      </w:r>
      <w:r w:rsidR="004D1039">
        <w:rPr>
          <w:rFonts w:cs="Times New Roman"/>
        </w:rPr>
        <w:t>s</w:t>
      </w:r>
      <w:r w:rsidR="00A65B9A" w:rsidRPr="0099745E">
        <w:rPr>
          <w:cs/>
        </w:rPr>
        <w:t xml:space="preserve"> </w:t>
      </w:r>
      <w:r w:rsidR="00A65B9A">
        <w:rPr>
          <w:rFonts w:cs="Times New Roman"/>
        </w:rPr>
        <w:t>and</w:t>
      </w:r>
      <w:r w:rsidR="00D42EA4">
        <w:rPr>
          <w:rFonts w:cstheme="minorBidi" w:hint="cs"/>
          <w:cs/>
        </w:rPr>
        <w:t xml:space="preserve"> </w:t>
      </w:r>
      <w:r w:rsidR="00D42EA4">
        <w:rPr>
          <w:rFonts w:cstheme="minorBidi"/>
        </w:rPr>
        <w:t>long</w:t>
      </w:r>
      <w:r w:rsidR="006301AD" w:rsidRPr="006301AD">
        <w:rPr>
          <w:lang w:val="en-GB"/>
        </w:rPr>
        <w:t>-</w:t>
      </w:r>
      <w:r w:rsidR="00D42EA4">
        <w:rPr>
          <w:rFonts w:cstheme="minorBidi"/>
        </w:rPr>
        <w:t>term</w:t>
      </w:r>
      <w:r w:rsidR="00A65B9A">
        <w:rPr>
          <w:cs/>
        </w:rPr>
        <w:t xml:space="preserve"> </w:t>
      </w:r>
      <w:r w:rsidR="00A65B9A" w:rsidRPr="0099745E">
        <w:rPr>
          <w:rFonts w:cs="Times New Roman"/>
        </w:rPr>
        <w:t>debentures</w:t>
      </w:r>
      <w:r w:rsidR="00A65B9A">
        <w:rPr>
          <w:cs/>
        </w:rPr>
        <w:t xml:space="preserve"> </w:t>
      </w:r>
      <w:r w:rsidRPr="0099745E">
        <w:rPr>
          <w:rFonts w:cs="Times New Roman"/>
        </w:rPr>
        <w:t xml:space="preserve">are estimated using the discounted cash flows </w:t>
      </w:r>
      <w:r w:rsidR="00432F51">
        <w:rPr>
          <w:rFonts w:cs="Times New Roman"/>
        </w:rPr>
        <w:t>method</w:t>
      </w:r>
      <w:r w:rsidR="00201A04">
        <w:rPr>
          <w:cs/>
        </w:rPr>
        <w:t xml:space="preserve"> </w:t>
      </w:r>
      <w:r w:rsidR="00432F51">
        <w:rPr>
          <w:rFonts w:cs="Times New Roman"/>
        </w:rPr>
        <w:t>based on</w:t>
      </w:r>
      <w:r w:rsidR="00201A04">
        <w:rPr>
          <w:cs/>
        </w:rPr>
        <w:t xml:space="preserve"> </w:t>
      </w:r>
      <w:r w:rsidR="00432F51">
        <w:rPr>
          <w:rFonts w:cs="Times New Roman"/>
        </w:rPr>
        <w:t>current borrowing rates for similar types of borrowing arrangement</w:t>
      </w:r>
      <w:r w:rsidR="00990B3D">
        <w:rPr>
          <w:rFonts w:cs="Times New Roman"/>
        </w:rPr>
        <w:t>s.</w:t>
      </w:r>
    </w:p>
    <w:p w14:paraId="345A5083" w14:textId="7F4C5B1F" w:rsidR="004745FC" w:rsidRPr="00296A26" w:rsidRDefault="004745FC" w:rsidP="00F906DF">
      <w:pPr>
        <w:ind w:left="540" w:hanging="547"/>
        <w:rPr>
          <w:rFonts w:cs="Times New Roman"/>
          <w:b/>
          <w:bCs/>
          <w:color w:val="000000"/>
          <w:sz w:val="20"/>
          <w:szCs w:val="20"/>
        </w:rPr>
      </w:pPr>
    </w:p>
    <w:p w14:paraId="48CAAF2B" w14:textId="77777777" w:rsidR="009B1803" w:rsidRPr="00311090" w:rsidRDefault="009B1803" w:rsidP="009B1803">
      <w:pPr>
        <w:spacing w:line="240" w:lineRule="atLeast"/>
        <w:ind w:left="540"/>
        <w:jc w:val="both"/>
        <w:rPr>
          <w:b/>
          <w:bCs/>
          <w:i/>
          <w:iCs/>
        </w:rPr>
      </w:pPr>
      <w:r w:rsidRPr="00311090">
        <w:rPr>
          <w:b/>
          <w:bCs/>
          <w:i/>
          <w:iCs/>
        </w:rPr>
        <w:t>Reconciliation of Level 3 fair values</w:t>
      </w:r>
    </w:p>
    <w:p w14:paraId="22AEF1B8" w14:textId="77777777" w:rsidR="009B1803" w:rsidRPr="00296A26" w:rsidRDefault="009B1803" w:rsidP="00F906DF">
      <w:pPr>
        <w:ind w:left="540"/>
        <w:jc w:val="both"/>
        <w:rPr>
          <w:rFonts w:cs="Times New Roman"/>
          <w:b/>
          <w:bCs/>
          <w:i/>
          <w:iCs/>
          <w:sz w:val="20"/>
          <w:szCs w:val="20"/>
        </w:rPr>
      </w:pPr>
    </w:p>
    <w:tbl>
      <w:tblPr>
        <w:tblW w:w="9197" w:type="dxa"/>
        <w:tblInd w:w="450" w:type="dxa"/>
        <w:tblLayout w:type="fixed"/>
        <w:tblCellMar>
          <w:left w:w="79" w:type="dxa"/>
          <w:right w:w="79" w:type="dxa"/>
        </w:tblCellMar>
        <w:tblLook w:val="0000" w:firstRow="0" w:lastRow="0" w:firstColumn="0" w:lastColumn="0" w:noHBand="0" w:noVBand="0"/>
      </w:tblPr>
      <w:tblGrid>
        <w:gridCol w:w="3870"/>
        <w:gridCol w:w="1167"/>
        <w:gridCol w:w="183"/>
        <w:gridCol w:w="1170"/>
        <w:gridCol w:w="180"/>
        <w:gridCol w:w="1241"/>
        <w:gridCol w:w="197"/>
        <w:gridCol w:w="1189"/>
      </w:tblGrid>
      <w:tr w:rsidR="009B1803" w:rsidRPr="00E70BE3" w14:paraId="4EC98977" w14:textId="77777777" w:rsidTr="00A049E5">
        <w:trPr>
          <w:cantSplit/>
          <w:trHeight w:val="422"/>
          <w:tblHeader/>
        </w:trPr>
        <w:tc>
          <w:tcPr>
            <w:tcW w:w="3870" w:type="dxa"/>
            <w:shd w:val="clear" w:color="auto" w:fill="auto"/>
          </w:tcPr>
          <w:p w14:paraId="2C7BE54E" w14:textId="77777777" w:rsidR="009B1803" w:rsidRPr="00E70BE3" w:rsidRDefault="009B1803" w:rsidP="00473D9D">
            <w:pPr>
              <w:pStyle w:val="acctfourfigures"/>
              <w:tabs>
                <w:tab w:val="clear" w:pos="765"/>
                <w:tab w:val="left" w:pos="194"/>
              </w:tabs>
              <w:spacing w:line="240" w:lineRule="auto"/>
              <w:ind w:left="194" w:right="-73" w:hanging="194"/>
              <w:rPr>
                <w:rFonts w:ascii="Times New Roman" w:hAnsi="Times New Roman"/>
                <w:b/>
                <w:bCs/>
                <w:color w:val="0000FF"/>
                <w:szCs w:val="22"/>
              </w:rPr>
            </w:pPr>
          </w:p>
        </w:tc>
        <w:tc>
          <w:tcPr>
            <w:tcW w:w="2520" w:type="dxa"/>
            <w:gridSpan w:val="3"/>
            <w:shd w:val="clear" w:color="auto" w:fill="auto"/>
            <w:vAlign w:val="bottom"/>
          </w:tcPr>
          <w:p w14:paraId="2818A36D" w14:textId="77777777" w:rsidR="009B1803" w:rsidRPr="00E70BE3" w:rsidRDefault="009B1803" w:rsidP="00473D9D">
            <w:pPr>
              <w:pStyle w:val="acctmergecolhdg"/>
              <w:spacing w:line="240" w:lineRule="auto"/>
              <w:ind w:left="-83" w:right="-80"/>
              <w:rPr>
                <w:szCs w:val="22"/>
              </w:rPr>
            </w:pPr>
            <w:r w:rsidRPr="00E70BE3">
              <w:rPr>
                <w:szCs w:val="22"/>
              </w:rPr>
              <w:t>Consolidated</w:t>
            </w:r>
          </w:p>
          <w:p w14:paraId="54424804" w14:textId="77777777" w:rsidR="009B1803" w:rsidRPr="00E70BE3" w:rsidRDefault="009B1803" w:rsidP="00473D9D">
            <w:pPr>
              <w:pStyle w:val="acctmergecolhdg"/>
              <w:spacing w:line="240" w:lineRule="auto"/>
              <w:ind w:left="-83" w:right="-80"/>
              <w:rPr>
                <w:b w:val="0"/>
                <w:bCs/>
                <w:szCs w:val="22"/>
              </w:rPr>
            </w:pPr>
            <w:r w:rsidRPr="00E70BE3">
              <w:rPr>
                <w:szCs w:val="22"/>
              </w:rPr>
              <w:t>financial statements</w:t>
            </w:r>
          </w:p>
        </w:tc>
        <w:tc>
          <w:tcPr>
            <w:tcW w:w="180" w:type="dxa"/>
            <w:shd w:val="clear" w:color="auto" w:fill="auto"/>
          </w:tcPr>
          <w:p w14:paraId="0DD19CDE" w14:textId="77777777" w:rsidR="009B1803" w:rsidRPr="00E70BE3" w:rsidRDefault="009B1803" w:rsidP="00473D9D">
            <w:pPr>
              <w:pStyle w:val="acctmergecolhdg"/>
              <w:spacing w:line="240" w:lineRule="auto"/>
              <w:rPr>
                <w:szCs w:val="22"/>
              </w:rPr>
            </w:pPr>
          </w:p>
        </w:tc>
        <w:tc>
          <w:tcPr>
            <w:tcW w:w="2627" w:type="dxa"/>
            <w:gridSpan w:val="3"/>
            <w:shd w:val="clear" w:color="auto" w:fill="auto"/>
            <w:vAlign w:val="bottom"/>
          </w:tcPr>
          <w:p w14:paraId="3D7BBB34" w14:textId="77777777" w:rsidR="009B1803" w:rsidRPr="00E70BE3" w:rsidRDefault="009B1803" w:rsidP="00473D9D">
            <w:pPr>
              <w:pStyle w:val="acctmergecolhdg"/>
              <w:spacing w:line="240" w:lineRule="auto"/>
              <w:ind w:left="-83" w:right="-80"/>
              <w:rPr>
                <w:b w:val="0"/>
                <w:bCs/>
                <w:szCs w:val="22"/>
              </w:rPr>
            </w:pPr>
            <w:r w:rsidRPr="00E70BE3">
              <w:rPr>
                <w:szCs w:val="22"/>
              </w:rPr>
              <w:t xml:space="preserve">Separate </w:t>
            </w:r>
            <w:r w:rsidRPr="00E70BE3">
              <w:rPr>
                <w:szCs w:val="22"/>
              </w:rPr>
              <w:br/>
              <w:t>financial statements</w:t>
            </w:r>
          </w:p>
        </w:tc>
      </w:tr>
      <w:tr w:rsidR="009B1803" w:rsidRPr="00E70BE3" w14:paraId="6DEB11DA" w14:textId="77777777" w:rsidTr="00A049E5">
        <w:trPr>
          <w:cantSplit/>
          <w:trHeight w:val="217"/>
          <w:tblHeader/>
        </w:trPr>
        <w:tc>
          <w:tcPr>
            <w:tcW w:w="3870" w:type="dxa"/>
            <w:shd w:val="clear" w:color="auto" w:fill="auto"/>
            <w:vAlign w:val="bottom"/>
          </w:tcPr>
          <w:p w14:paraId="24AB7053" w14:textId="77777777" w:rsidR="009B1803" w:rsidRPr="00E70BE3" w:rsidRDefault="009B1803" w:rsidP="00473D9D">
            <w:pPr>
              <w:rPr>
                <w:rFonts w:cs="Times New Roman"/>
                <w:i/>
                <w:iCs/>
                <w:color w:val="0000FF"/>
                <w:shd w:val="clear" w:color="auto" w:fill="D9D9D9" w:themeFill="background1" w:themeFillShade="D9"/>
              </w:rPr>
            </w:pPr>
          </w:p>
        </w:tc>
        <w:tc>
          <w:tcPr>
            <w:tcW w:w="1167" w:type="dxa"/>
            <w:shd w:val="clear" w:color="auto" w:fill="auto"/>
          </w:tcPr>
          <w:p w14:paraId="6000EEAD" w14:textId="23369C9D"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4</w:t>
            </w:r>
          </w:p>
        </w:tc>
        <w:tc>
          <w:tcPr>
            <w:tcW w:w="183" w:type="dxa"/>
            <w:shd w:val="clear" w:color="auto" w:fill="auto"/>
          </w:tcPr>
          <w:p w14:paraId="1ED14A7A" w14:textId="77777777" w:rsidR="009B1803" w:rsidRPr="00E70BE3" w:rsidRDefault="009B1803" w:rsidP="00473D9D">
            <w:pPr>
              <w:pStyle w:val="acctmergecolhdg"/>
              <w:spacing w:line="240" w:lineRule="auto"/>
              <w:rPr>
                <w:b w:val="0"/>
                <w:bCs/>
                <w:szCs w:val="22"/>
              </w:rPr>
            </w:pPr>
          </w:p>
        </w:tc>
        <w:tc>
          <w:tcPr>
            <w:tcW w:w="1170" w:type="dxa"/>
            <w:shd w:val="clear" w:color="auto" w:fill="auto"/>
          </w:tcPr>
          <w:p w14:paraId="5E22E5D0" w14:textId="33485463"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3</w:t>
            </w:r>
          </w:p>
        </w:tc>
        <w:tc>
          <w:tcPr>
            <w:tcW w:w="180" w:type="dxa"/>
            <w:shd w:val="clear" w:color="auto" w:fill="auto"/>
          </w:tcPr>
          <w:p w14:paraId="7BD73EF1" w14:textId="77777777" w:rsidR="009B1803" w:rsidRPr="00E70BE3" w:rsidRDefault="009B1803" w:rsidP="00473D9D">
            <w:pPr>
              <w:pStyle w:val="acctmergecolhdg"/>
              <w:spacing w:line="240" w:lineRule="auto"/>
              <w:rPr>
                <w:b w:val="0"/>
                <w:bCs/>
                <w:szCs w:val="22"/>
              </w:rPr>
            </w:pPr>
          </w:p>
        </w:tc>
        <w:tc>
          <w:tcPr>
            <w:tcW w:w="1241" w:type="dxa"/>
            <w:shd w:val="clear" w:color="auto" w:fill="auto"/>
          </w:tcPr>
          <w:p w14:paraId="0B96905A" w14:textId="634D822D"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4</w:t>
            </w:r>
          </w:p>
        </w:tc>
        <w:tc>
          <w:tcPr>
            <w:tcW w:w="197" w:type="dxa"/>
            <w:shd w:val="clear" w:color="auto" w:fill="auto"/>
          </w:tcPr>
          <w:p w14:paraId="2A2C7648" w14:textId="77777777" w:rsidR="009B1803" w:rsidRPr="00E70BE3" w:rsidRDefault="009B1803" w:rsidP="00473D9D">
            <w:pPr>
              <w:pStyle w:val="acctmergecolhdg"/>
              <w:spacing w:line="240" w:lineRule="auto"/>
              <w:rPr>
                <w:b w:val="0"/>
                <w:bCs/>
                <w:szCs w:val="22"/>
              </w:rPr>
            </w:pPr>
          </w:p>
        </w:tc>
        <w:tc>
          <w:tcPr>
            <w:tcW w:w="1189" w:type="dxa"/>
            <w:shd w:val="clear" w:color="auto" w:fill="auto"/>
          </w:tcPr>
          <w:p w14:paraId="06C27ABB" w14:textId="0A187BC9" w:rsidR="009B1803" w:rsidRPr="00E70BE3" w:rsidRDefault="009B1803" w:rsidP="00473D9D">
            <w:pPr>
              <w:pStyle w:val="acctmergecolhdg"/>
              <w:spacing w:line="240" w:lineRule="auto"/>
              <w:rPr>
                <w:b w:val="0"/>
                <w:bCs/>
                <w:szCs w:val="22"/>
              </w:rPr>
            </w:pPr>
            <w:r w:rsidRPr="00E70BE3">
              <w:rPr>
                <w:b w:val="0"/>
                <w:bCs/>
                <w:szCs w:val="22"/>
              </w:rPr>
              <w:t>202</w:t>
            </w:r>
            <w:r w:rsidR="001061E9">
              <w:rPr>
                <w:b w:val="0"/>
                <w:bCs/>
                <w:szCs w:val="22"/>
              </w:rPr>
              <w:t>3</w:t>
            </w:r>
          </w:p>
        </w:tc>
      </w:tr>
      <w:tr w:rsidR="009B1803" w:rsidRPr="00E70BE3" w14:paraId="0BDC6E2B" w14:textId="77777777" w:rsidTr="00A049E5">
        <w:trPr>
          <w:cantSplit/>
          <w:trHeight w:val="243"/>
          <w:tblHeader/>
        </w:trPr>
        <w:tc>
          <w:tcPr>
            <w:tcW w:w="3870" w:type="dxa"/>
            <w:shd w:val="clear" w:color="auto" w:fill="auto"/>
          </w:tcPr>
          <w:p w14:paraId="6E18C1B1" w14:textId="77777777" w:rsidR="009B1803" w:rsidRPr="00E70BE3" w:rsidRDefault="009B1803" w:rsidP="00473D9D">
            <w:pPr>
              <w:ind w:left="194" w:hanging="194"/>
              <w:rPr>
                <w:rFonts w:cs="Times New Roman"/>
                <w:b/>
                <w:bCs/>
                <w:i/>
                <w:iCs/>
              </w:rPr>
            </w:pPr>
          </w:p>
        </w:tc>
        <w:tc>
          <w:tcPr>
            <w:tcW w:w="5327" w:type="dxa"/>
            <w:gridSpan w:val="7"/>
            <w:shd w:val="clear" w:color="auto" w:fill="auto"/>
          </w:tcPr>
          <w:p w14:paraId="46CB99EA" w14:textId="77777777" w:rsidR="009B1803" w:rsidRPr="00E70BE3" w:rsidRDefault="009B1803" w:rsidP="00473D9D">
            <w:pPr>
              <w:pStyle w:val="acctfourfigures"/>
              <w:spacing w:line="240" w:lineRule="auto"/>
              <w:jc w:val="center"/>
              <w:rPr>
                <w:rFonts w:ascii="Times New Roman" w:hAnsi="Times New Roman"/>
                <w:i/>
                <w:iCs/>
                <w:szCs w:val="22"/>
              </w:rPr>
            </w:pPr>
            <w:r w:rsidRPr="00E70BE3">
              <w:rPr>
                <w:rFonts w:ascii="Times New Roman" w:hAnsi="Times New Roman"/>
                <w:i/>
                <w:iCs/>
                <w:szCs w:val="22"/>
                <w:cs/>
                <w:lang w:bidi="th-TH"/>
              </w:rPr>
              <w:t>(</w:t>
            </w:r>
            <w:r w:rsidRPr="00E70BE3">
              <w:rPr>
                <w:rFonts w:ascii="Times New Roman" w:hAnsi="Times New Roman"/>
                <w:i/>
                <w:iCs/>
                <w:szCs w:val="22"/>
              </w:rPr>
              <w:t>in thousand Baht</w:t>
            </w:r>
            <w:r w:rsidRPr="00E70BE3">
              <w:rPr>
                <w:rFonts w:ascii="Times New Roman" w:hAnsi="Times New Roman"/>
                <w:i/>
                <w:iCs/>
                <w:szCs w:val="22"/>
                <w:cs/>
                <w:lang w:bidi="th-TH"/>
              </w:rPr>
              <w:t>)</w:t>
            </w:r>
          </w:p>
        </w:tc>
      </w:tr>
      <w:tr w:rsidR="009B1803" w:rsidRPr="00E70BE3" w14:paraId="56DE52FC" w14:textId="77777777" w:rsidTr="00A049E5">
        <w:trPr>
          <w:cantSplit/>
          <w:trHeight w:val="243"/>
        </w:trPr>
        <w:tc>
          <w:tcPr>
            <w:tcW w:w="3870" w:type="dxa"/>
            <w:shd w:val="clear" w:color="auto" w:fill="auto"/>
          </w:tcPr>
          <w:p w14:paraId="227B1807" w14:textId="77777777" w:rsidR="009B1803" w:rsidRPr="00E70BE3" w:rsidRDefault="009B1803" w:rsidP="00473D9D">
            <w:pPr>
              <w:ind w:left="194" w:hanging="194"/>
              <w:rPr>
                <w:rFonts w:cs="Times New Roman"/>
                <w:b/>
                <w:bCs/>
                <w:i/>
                <w:iCs/>
              </w:rPr>
            </w:pPr>
            <w:r w:rsidRPr="00E70BE3">
              <w:rPr>
                <w:rFonts w:cs="Times New Roman"/>
                <w:b/>
                <w:bCs/>
                <w:i/>
                <w:iCs/>
              </w:rPr>
              <w:t>Equity instruments</w:t>
            </w:r>
          </w:p>
        </w:tc>
        <w:tc>
          <w:tcPr>
            <w:tcW w:w="5327" w:type="dxa"/>
            <w:gridSpan w:val="7"/>
            <w:shd w:val="clear" w:color="auto" w:fill="auto"/>
          </w:tcPr>
          <w:p w14:paraId="6755850E" w14:textId="77777777" w:rsidR="009B1803" w:rsidRPr="00E70BE3" w:rsidRDefault="009B1803" w:rsidP="00473D9D">
            <w:pPr>
              <w:pStyle w:val="acctfourfigures"/>
              <w:spacing w:line="240" w:lineRule="auto"/>
              <w:jc w:val="center"/>
              <w:rPr>
                <w:rFonts w:ascii="Times New Roman" w:hAnsi="Times New Roman"/>
                <w:i/>
                <w:iCs/>
                <w:szCs w:val="22"/>
              </w:rPr>
            </w:pPr>
          </w:p>
        </w:tc>
      </w:tr>
      <w:tr w:rsidR="001061E9" w:rsidRPr="00E70BE3" w14:paraId="5A7CC2F4" w14:textId="77777777" w:rsidTr="00A049E5">
        <w:trPr>
          <w:cantSplit/>
          <w:trHeight w:val="140"/>
        </w:trPr>
        <w:tc>
          <w:tcPr>
            <w:tcW w:w="3870" w:type="dxa"/>
            <w:shd w:val="clear" w:color="auto" w:fill="auto"/>
          </w:tcPr>
          <w:p w14:paraId="2A2272C7" w14:textId="23D0FB5A" w:rsidR="001061E9" w:rsidRPr="00E70BE3" w:rsidRDefault="001061E9" w:rsidP="001061E9">
            <w:pPr>
              <w:ind w:left="194" w:hanging="194"/>
              <w:rPr>
                <w:rFonts w:cs="Times New Roman"/>
                <w:i/>
                <w:iCs/>
              </w:rPr>
            </w:pPr>
            <w:r w:rsidRPr="00E70BE3">
              <w:rPr>
                <w:rFonts w:cs="Times New Roman"/>
              </w:rPr>
              <w:t>At 1 January</w:t>
            </w:r>
          </w:p>
        </w:tc>
        <w:tc>
          <w:tcPr>
            <w:tcW w:w="1167" w:type="dxa"/>
            <w:shd w:val="clear" w:color="auto" w:fill="auto"/>
          </w:tcPr>
          <w:p w14:paraId="0699FEFC" w14:textId="3969175F" w:rsidR="001061E9" w:rsidRPr="001061E9" w:rsidRDefault="00E970D9" w:rsidP="002C10A8">
            <w:pPr>
              <w:pStyle w:val="acctfourfigures"/>
              <w:tabs>
                <w:tab w:val="clear" w:pos="765"/>
              </w:tabs>
              <w:spacing w:line="240" w:lineRule="auto"/>
              <w:ind w:left="-86" w:right="72"/>
              <w:jc w:val="right"/>
              <w:rPr>
                <w:rFonts w:ascii="Times New Roman" w:hAnsi="Times New Roman"/>
                <w:szCs w:val="22"/>
                <w:lang w:bidi="th-TH"/>
              </w:rPr>
            </w:pPr>
            <w:r>
              <w:rPr>
                <w:rFonts w:ascii="Times New Roman" w:hAnsi="Times New Roman"/>
                <w:szCs w:val="22"/>
              </w:rPr>
              <w:t>6</w:t>
            </w:r>
            <w:r w:rsidR="00916356">
              <w:rPr>
                <w:rFonts w:ascii="Times New Roman" w:hAnsi="Times New Roman"/>
                <w:szCs w:val="22"/>
              </w:rPr>
              <w:t>9</w:t>
            </w:r>
            <w:r>
              <w:rPr>
                <w:rFonts w:ascii="Times New Roman" w:hAnsi="Times New Roman"/>
                <w:szCs w:val="22"/>
              </w:rPr>
              <w:t>0</w:t>
            </w:r>
            <w:r w:rsidR="001061E9" w:rsidRPr="001061E9">
              <w:rPr>
                <w:rFonts w:ascii="Times New Roman" w:hAnsi="Times New Roman"/>
                <w:szCs w:val="22"/>
              </w:rPr>
              <w:t>,</w:t>
            </w:r>
            <w:r>
              <w:rPr>
                <w:rFonts w:ascii="Times New Roman" w:hAnsi="Times New Roman"/>
                <w:szCs w:val="22"/>
                <w:lang w:bidi="th-TH"/>
              </w:rPr>
              <w:t>123</w:t>
            </w:r>
          </w:p>
        </w:tc>
        <w:tc>
          <w:tcPr>
            <w:tcW w:w="183" w:type="dxa"/>
            <w:shd w:val="clear" w:color="auto" w:fill="auto"/>
            <w:vAlign w:val="bottom"/>
          </w:tcPr>
          <w:p w14:paraId="5CD7AFFC" w14:textId="77777777" w:rsidR="001061E9" w:rsidRPr="001061E9" w:rsidRDefault="001061E9" w:rsidP="001061E9">
            <w:pPr>
              <w:pStyle w:val="acctfourfigures"/>
              <w:spacing w:line="240" w:lineRule="auto"/>
              <w:rPr>
                <w:rFonts w:ascii="Times New Roman" w:hAnsi="Times New Roman"/>
                <w:szCs w:val="22"/>
              </w:rPr>
            </w:pPr>
          </w:p>
        </w:tc>
        <w:tc>
          <w:tcPr>
            <w:tcW w:w="1170" w:type="dxa"/>
            <w:shd w:val="clear" w:color="auto" w:fill="auto"/>
          </w:tcPr>
          <w:p w14:paraId="5987375A" w14:textId="708A0FFA" w:rsidR="001061E9" w:rsidRPr="001061E9" w:rsidRDefault="001061E9" w:rsidP="001061E9">
            <w:pPr>
              <w:pStyle w:val="acctfourfigures"/>
              <w:tabs>
                <w:tab w:val="clear" w:pos="765"/>
                <w:tab w:val="decimal" w:pos="988"/>
              </w:tabs>
              <w:spacing w:line="240" w:lineRule="auto"/>
              <w:ind w:right="-139"/>
              <w:rPr>
                <w:rFonts w:ascii="Times New Roman" w:hAnsi="Times New Roman"/>
                <w:szCs w:val="22"/>
                <w:lang w:val="en-US" w:bidi="th-TH"/>
              </w:rPr>
            </w:pPr>
            <w:r w:rsidRPr="001061E9">
              <w:rPr>
                <w:rFonts w:ascii="Times New Roman" w:hAnsi="Times New Roman"/>
                <w:szCs w:val="22"/>
              </w:rPr>
              <w:t>257,011</w:t>
            </w:r>
          </w:p>
        </w:tc>
        <w:tc>
          <w:tcPr>
            <w:tcW w:w="180" w:type="dxa"/>
            <w:shd w:val="clear" w:color="auto" w:fill="auto"/>
            <w:vAlign w:val="bottom"/>
          </w:tcPr>
          <w:p w14:paraId="33636B9C" w14:textId="77777777" w:rsidR="001061E9" w:rsidRPr="001061E9" w:rsidRDefault="001061E9" w:rsidP="001061E9">
            <w:pPr>
              <w:pStyle w:val="acctfourfigures"/>
              <w:spacing w:line="240" w:lineRule="auto"/>
              <w:rPr>
                <w:rFonts w:ascii="Times New Roman" w:hAnsi="Times New Roman"/>
                <w:szCs w:val="22"/>
                <w:lang w:val="en-US" w:bidi="th-TH"/>
              </w:rPr>
            </w:pPr>
          </w:p>
        </w:tc>
        <w:tc>
          <w:tcPr>
            <w:tcW w:w="1241" w:type="dxa"/>
            <w:shd w:val="clear" w:color="auto" w:fill="auto"/>
          </w:tcPr>
          <w:p w14:paraId="08241971" w14:textId="7B93F063" w:rsidR="001061E9" w:rsidRPr="001061E9" w:rsidRDefault="001061E9" w:rsidP="00FD7926">
            <w:pPr>
              <w:pStyle w:val="acctfourfigures"/>
              <w:tabs>
                <w:tab w:val="clear" w:pos="765"/>
                <w:tab w:val="decimal" w:pos="1005"/>
              </w:tabs>
              <w:spacing w:line="240" w:lineRule="auto"/>
              <w:ind w:right="11"/>
              <w:rPr>
                <w:rFonts w:ascii="Times New Roman" w:hAnsi="Times New Roman"/>
                <w:szCs w:val="22"/>
                <w:lang w:val="en-US" w:bidi="th-TH"/>
              </w:rPr>
            </w:pPr>
            <w:r w:rsidRPr="001061E9">
              <w:rPr>
                <w:rFonts w:ascii="Times New Roman" w:hAnsi="Times New Roman"/>
                <w:szCs w:val="22"/>
              </w:rPr>
              <w:t>237,698</w:t>
            </w:r>
          </w:p>
        </w:tc>
        <w:tc>
          <w:tcPr>
            <w:tcW w:w="197" w:type="dxa"/>
            <w:shd w:val="clear" w:color="auto" w:fill="auto"/>
            <w:vAlign w:val="bottom"/>
          </w:tcPr>
          <w:p w14:paraId="6BF0A863" w14:textId="77777777" w:rsidR="001061E9" w:rsidRPr="001061E9" w:rsidRDefault="001061E9" w:rsidP="001061E9">
            <w:pPr>
              <w:pStyle w:val="acctfourfigures"/>
              <w:spacing w:line="240" w:lineRule="auto"/>
              <w:rPr>
                <w:rFonts w:ascii="Times New Roman" w:hAnsi="Times New Roman"/>
                <w:szCs w:val="22"/>
                <w:lang w:val="en-US" w:bidi="th-TH"/>
              </w:rPr>
            </w:pPr>
          </w:p>
        </w:tc>
        <w:tc>
          <w:tcPr>
            <w:tcW w:w="1189" w:type="dxa"/>
            <w:shd w:val="clear" w:color="auto" w:fill="auto"/>
          </w:tcPr>
          <w:p w14:paraId="0A78E1D8" w14:textId="757A0EDB" w:rsidR="001061E9" w:rsidRPr="001061E9" w:rsidRDefault="001061E9" w:rsidP="001061E9">
            <w:pPr>
              <w:pStyle w:val="acctfourfigures"/>
              <w:tabs>
                <w:tab w:val="clear" w:pos="765"/>
                <w:tab w:val="decimal" w:pos="909"/>
              </w:tabs>
              <w:spacing w:line="240" w:lineRule="auto"/>
              <w:ind w:right="11"/>
              <w:rPr>
                <w:rFonts w:ascii="Times New Roman" w:hAnsi="Times New Roman"/>
                <w:szCs w:val="22"/>
                <w:lang w:val="en-US" w:bidi="th-TH"/>
              </w:rPr>
            </w:pPr>
            <w:r w:rsidRPr="001061E9">
              <w:rPr>
                <w:rFonts w:ascii="Times New Roman" w:hAnsi="Times New Roman"/>
                <w:szCs w:val="22"/>
                <w:lang w:val="en-US" w:bidi="th-TH"/>
              </w:rPr>
              <w:t>14,222</w:t>
            </w:r>
          </w:p>
        </w:tc>
      </w:tr>
      <w:tr w:rsidR="000513BE" w:rsidRPr="00E70BE3" w14:paraId="058A04EF" w14:textId="77777777">
        <w:trPr>
          <w:cantSplit/>
          <w:trHeight w:val="243"/>
        </w:trPr>
        <w:tc>
          <w:tcPr>
            <w:tcW w:w="3870" w:type="dxa"/>
            <w:shd w:val="clear" w:color="auto" w:fill="auto"/>
            <w:vAlign w:val="bottom"/>
          </w:tcPr>
          <w:p w14:paraId="7F500046" w14:textId="1A733295" w:rsidR="000513BE" w:rsidRPr="00E70BE3" w:rsidRDefault="000513BE" w:rsidP="000513BE">
            <w:pPr>
              <w:ind w:left="194" w:hanging="194"/>
              <w:rPr>
                <w:rFonts w:cs="Times New Roman"/>
              </w:rPr>
            </w:pPr>
            <w:r w:rsidRPr="00E70BE3">
              <w:rPr>
                <w:rFonts w:cs="Times New Roman"/>
              </w:rPr>
              <w:t xml:space="preserve">Net change in fair value (including </w:t>
            </w:r>
            <w:proofErr w:type="spellStart"/>
            <w:r w:rsidRPr="00E70BE3">
              <w:rPr>
                <w:rFonts w:cs="Times New Roman"/>
              </w:rPr>
              <w:t>unrealised</w:t>
            </w:r>
            <w:proofErr w:type="spellEnd"/>
            <w:r w:rsidRPr="00E70BE3">
              <w:rPr>
                <w:rFonts w:cs="Times New Roman"/>
              </w:rPr>
              <w:t xml:space="preserve"> transactions)</w:t>
            </w:r>
          </w:p>
        </w:tc>
        <w:tc>
          <w:tcPr>
            <w:tcW w:w="1167" w:type="dxa"/>
            <w:shd w:val="clear" w:color="auto" w:fill="auto"/>
          </w:tcPr>
          <w:p w14:paraId="0315BF92" w14:textId="77777777" w:rsidR="00E443D0" w:rsidRDefault="00E443D0" w:rsidP="00E443D0">
            <w:pPr>
              <w:pStyle w:val="acctfourfigures"/>
              <w:tabs>
                <w:tab w:val="clear" w:pos="765"/>
              </w:tabs>
              <w:spacing w:line="240" w:lineRule="auto"/>
              <w:ind w:left="-86" w:right="72"/>
              <w:jc w:val="right"/>
              <w:rPr>
                <w:rFonts w:ascii="Times New Roman" w:hAnsi="Times New Roman"/>
                <w:szCs w:val="22"/>
              </w:rPr>
            </w:pPr>
          </w:p>
          <w:p w14:paraId="3B278460" w14:textId="4C8275E5" w:rsidR="000513BE" w:rsidRPr="00340114" w:rsidRDefault="00194B22" w:rsidP="00E443D0">
            <w:pPr>
              <w:pStyle w:val="acctfourfigures"/>
              <w:tabs>
                <w:tab w:val="clear" w:pos="765"/>
              </w:tabs>
              <w:spacing w:line="240" w:lineRule="auto"/>
              <w:ind w:left="-86" w:right="72"/>
              <w:jc w:val="right"/>
              <w:rPr>
                <w:rFonts w:ascii="Times New Roman" w:hAnsi="Times New Roman"/>
                <w:szCs w:val="22"/>
                <w:lang w:bidi="th-TH"/>
              </w:rPr>
            </w:pPr>
            <w:r>
              <w:rPr>
                <w:rFonts w:ascii="Times New Roman" w:hAnsi="Times New Roman"/>
                <w:szCs w:val="22"/>
              </w:rPr>
              <w:t>440,206</w:t>
            </w:r>
          </w:p>
        </w:tc>
        <w:tc>
          <w:tcPr>
            <w:tcW w:w="183" w:type="dxa"/>
            <w:shd w:val="clear" w:color="auto" w:fill="auto"/>
            <w:vAlign w:val="bottom"/>
          </w:tcPr>
          <w:p w14:paraId="760E35F5" w14:textId="77777777" w:rsidR="000513BE" w:rsidRPr="001061E9" w:rsidRDefault="000513BE" w:rsidP="000513BE">
            <w:pPr>
              <w:pStyle w:val="acctfourfigures"/>
              <w:spacing w:line="240" w:lineRule="auto"/>
              <w:rPr>
                <w:rFonts w:ascii="Times New Roman" w:hAnsi="Times New Roman"/>
                <w:szCs w:val="22"/>
              </w:rPr>
            </w:pPr>
          </w:p>
        </w:tc>
        <w:tc>
          <w:tcPr>
            <w:tcW w:w="1170" w:type="dxa"/>
            <w:shd w:val="clear" w:color="auto" w:fill="auto"/>
            <w:vAlign w:val="bottom"/>
          </w:tcPr>
          <w:p w14:paraId="1A38E51A" w14:textId="1BABAA7F" w:rsidR="000513BE" w:rsidRPr="001061E9" w:rsidRDefault="000513BE" w:rsidP="000513BE">
            <w:pPr>
              <w:pStyle w:val="acctfourfigures"/>
              <w:tabs>
                <w:tab w:val="clear" w:pos="765"/>
                <w:tab w:val="decimal" w:pos="712"/>
              </w:tabs>
              <w:spacing w:line="240" w:lineRule="auto"/>
              <w:ind w:right="11"/>
              <w:rPr>
                <w:rFonts w:ascii="Times New Roman" w:hAnsi="Times New Roman"/>
                <w:szCs w:val="22"/>
              </w:rPr>
            </w:pPr>
            <w:r>
              <w:rPr>
                <w:rFonts w:ascii="Times New Roman" w:hAnsi="Times New Roman"/>
                <w:szCs w:val="22"/>
              </w:rPr>
              <w:t>-</w:t>
            </w:r>
          </w:p>
        </w:tc>
        <w:tc>
          <w:tcPr>
            <w:tcW w:w="180" w:type="dxa"/>
            <w:shd w:val="clear" w:color="auto" w:fill="auto"/>
            <w:vAlign w:val="bottom"/>
          </w:tcPr>
          <w:p w14:paraId="13B9DBE8" w14:textId="77777777" w:rsidR="000513BE" w:rsidRPr="001061E9" w:rsidRDefault="000513BE" w:rsidP="000513BE">
            <w:pPr>
              <w:pStyle w:val="acctfourfigures"/>
              <w:spacing w:line="240" w:lineRule="auto"/>
              <w:rPr>
                <w:rFonts w:ascii="Times New Roman" w:hAnsi="Times New Roman"/>
                <w:szCs w:val="22"/>
                <w:lang w:val="en-US" w:bidi="th-TH"/>
              </w:rPr>
            </w:pPr>
          </w:p>
        </w:tc>
        <w:tc>
          <w:tcPr>
            <w:tcW w:w="1241" w:type="dxa"/>
            <w:shd w:val="clear" w:color="auto" w:fill="auto"/>
          </w:tcPr>
          <w:p w14:paraId="117360C3" w14:textId="77777777" w:rsidR="00E443D0" w:rsidRDefault="00E443D0" w:rsidP="00E443D0">
            <w:pPr>
              <w:pStyle w:val="acctfourfigures"/>
              <w:tabs>
                <w:tab w:val="clear" w:pos="765"/>
                <w:tab w:val="decimal" w:pos="1005"/>
              </w:tabs>
              <w:spacing w:line="240" w:lineRule="auto"/>
              <w:ind w:right="11"/>
              <w:rPr>
                <w:rFonts w:ascii="Times New Roman" w:hAnsi="Times New Roman"/>
                <w:szCs w:val="22"/>
                <w:lang w:bidi="th-TH"/>
              </w:rPr>
            </w:pPr>
          </w:p>
          <w:p w14:paraId="5C36155E" w14:textId="543F0A1A" w:rsidR="000513BE" w:rsidRPr="004C36CF" w:rsidRDefault="00180E89" w:rsidP="00E443D0">
            <w:pPr>
              <w:pStyle w:val="acctfourfigures"/>
              <w:tabs>
                <w:tab w:val="clear" w:pos="765"/>
                <w:tab w:val="decimal" w:pos="1005"/>
              </w:tabs>
              <w:spacing w:line="240" w:lineRule="auto"/>
              <w:ind w:right="11"/>
              <w:rPr>
                <w:rFonts w:ascii="Times New Roman" w:hAnsi="Times New Roman"/>
                <w:szCs w:val="22"/>
                <w:highlight w:val="yellow"/>
                <w:lang w:val="en-US" w:bidi="th-TH"/>
              </w:rPr>
            </w:pPr>
            <w:r w:rsidRPr="00180E89">
              <w:rPr>
                <w:rFonts w:ascii="Times New Roman" w:hAnsi="Times New Roman"/>
                <w:szCs w:val="22"/>
                <w:lang w:bidi="th-TH"/>
              </w:rPr>
              <w:t>148,144</w:t>
            </w:r>
          </w:p>
        </w:tc>
        <w:tc>
          <w:tcPr>
            <w:tcW w:w="197" w:type="dxa"/>
            <w:shd w:val="clear" w:color="auto" w:fill="auto"/>
            <w:vAlign w:val="bottom"/>
          </w:tcPr>
          <w:p w14:paraId="21DE98EF" w14:textId="77777777" w:rsidR="000513BE" w:rsidRPr="001061E9" w:rsidRDefault="000513BE" w:rsidP="000513BE">
            <w:pPr>
              <w:pStyle w:val="acctfourfigures"/>
              <w:spacing w:line="240" w:lineRule="auto"/>
              <w:rPr>
                <w:rFonts w:ascii="Times New Roman" w:hAnsi="Times New Roman"/>
                <w:szCs w:val="22"/>
                <w:lang w:val="en-US" w:bidi="th-TH"/>
              </w:rPr>
            </w:pPr>
          </w:p>
        </w:tc>
        <w:tc>
          <w:tcPr>
            <w:tcW w:w="1189" w:type="dxa"/>
            <w:shd w:val="clear" w:color="auto" w:fill="auto"/>
          </w:tcPr>
          <w:p w14:paraId="00F4B6CD" w14:textId="77777777" w:rsidR="000513BE" w:rsidRDefault="000513BE" w:rsidP="000513BE">
            <w:pPr>
              <w:pStyle w:val="acctfourfigures"/>
              <w:tabs>
                <w:tab w:val="clear" w:pos="765"/>
                <w:tab w:val="decimal" w:pos="780"/>
              </w:tabs>
              <w:spacing w:line="240" w:lineRule="auto"/>
              <w:ind w:right="11"/>
              <w:rPr>
                <w:rFonts w:ascii="Times New Roman" w:hAnsi="Times New Roman"/>
                <w:szCs w:val="22"/>
                <w:lang w:bidi="th-TH"/>
              </w:rPr>
            </w:pPr>
          </w:p>
          <w:p w14:paraId="739DBDDF" w14:textId="471586E0" w:rsidR="000513BE" w:rsidRPr="001061E9" w:rsidRDefault="000513BE" w:rsidP="000513BE">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r>
      <w:tr w:rsidR="00182F31" w:rsidRPr="00E70BE3" w14:paraId="61C517D3" w14:textId="77777777" w:rsidTr="00A049E5">
        <w:trPr>
          <w:cantSplit/>
          <w:trHeight w:val="243"/>
        </w:trPr>
        <w:tc>
          <w:tcPr>
            <w:tcW w:w="3870" w:type="dxa"/>
            <w:shd w:val="clear" w:color="auto" w:fill="auto"/>
          </w:tcPr>
          <w:p w14:paraId="49E54B2A" w14:textId="71D094BF" w:rsidR="00182F31" w:rsidRPr="00E70BE3" w:rsidRDefault="00182F31" w:rsidP="00182F31">
            <w:pPr>
              <w:ind w:left="194" w:hanging="194"/>
              <w:rPr>
                <w:rFonts w:cs="Times New Roman"/>
              </w:rPr>
            </w:pPr>
            <w:r w:rsidRPr="00E70BE3">
              <w:rPr>
                <w:rFonts w:cs="Times New Roman"/>
                <w:b/>
                <w:bCs/>
              </w:rPr>
              <w:t>At 3</w:t>
            </w:r>
            <w:r>
              <w:rPr>
                <w:rFonts w:cs="Times New Roman"/>
                <w:b/>
                <w:bCs/>
              </w:rPr>
              <w:t>1 March</w:t>
            </w:r>
          </w:p>
        </w:tc>
        <w:tc>
          <w:tcPr>
            <w:tcW w:w="1167" w:type="dxa"/>
            <w:tcBorders>
              <w:top w:val="single" w:sz="4" w:space="0" w:color="auto"/>
              <w:bottom w:val="double" w:sz="4" w:space="0" w:color="auto"/>
            </w:tcBorders>
            <w:shd w:val="clear" w:color="auto" w:fill="auto"/>
          </w:tcPr>
          <w:p w14:paraId="7C81649E" w14:textId="4CE8C645" w:rsidR="00182F31" w:rsidRPr="002C10A8" w:rsidRDefault="00194B22" w:rsidP="002C10A8">
            <w:pPr>
              <w:pStyle w:val="acctfourfigures"/>
              <w:tabs>
                <w:tab w:val="clear" w:pos="765"/>
              </w:tabs>
              <w:spacing w:line="240" w:lineRule="auto"/>
              <w:ind w:left="-86" w:right="72"/>
              <w:jc w:val="right"/>
              <w:rPr>
                <w:rFonts w:ascii="Times New Roman" w:hAnsi="Times New Roman"/>
                <w:b/>
                <w:bCs/>
                <w:szCs w:val="22"/>
                <w:lang w:bidi="th-TH"/>
              </w:rPr>
            </w:pPr>
            <w:r w:rsidRPr="00194B22">
              <w:rPr>
                <w:rFonts w:ascii="Times New Roman" w:hAnsi="Times New Roman"/>
                <w:b/>
                <w:bCs/>
                <w:szCs w:val="22"/>
              </w:rPr>
              <w:t>1,130,329</w:t>
            </w:r>
          </w:p>
        </w:tc>
        <w:tc>
          <w:tcPr>
            <w:tcW w:w="183" w:type="dxa"/>
            <w:shd w:val="clear" w:color="auto" w:fill="auto"/>
          </w:tcPr>
          <w:p w14:paraId="0AFE03DA" w14:textId="77777777" w:rsidR="00182F31" w:rsidRPr="001061E9" w:rsidRDefault="00182F31" w:rsidP="00182F31">
            <w:pPr>
              <w:pStyle w:val="acctfourfigures"/>
              <w:tabs>
                <w:tab w:val="decimal" w:pos="1115"/>
              </w:tabs>
              <w:spacing w:line="240" w:lineRule="auto"/>
              <w:rPr>
                <w:rFonts w:ascii="Times New Roman" w:hAnsi="Times New Roman"/>
                <w:b/>
                <w:bCs/>
                <w:szCs w:val="22"/>
                <w:lang w:val="en-US" w:bidi="th-TH"/>
              </w:rPr>
            </w:pPr>
          </w:p>
        </w:tc>
        <w:tc>
          <w:tcPr>
            <w:tcW w:w="1170" w:type="dxa"/>
            <w:tcBorders>
              <w:top w:val="single" w:sz="4" w:space="0" w:color="auto"/>
              <w:bottom w:val="double" w:sz="4" w:space="0" w:color="auto"/>
            </w:tcBorders>
            <w:shd w:val="clear" w:color="auto" w:fill="auto"/>
          </w:tcPr>
          <w:p w14:paraId="4DE67ED0" w14:textId="1496C4BD" w:rsidR="00182F31" w:rsidRPr="0096169C" w:rsidRDefault="00182F31" w:rsidP="00182F31">
            <w:pPr>
              <w:pStyle w:val="acctfourfigures"/>
              <w:tabs>
                <w:tab w:val="clear" w:pos="765"/>
                <w:tab w:val="decimal" w:pos="988"/>
              </w:tabs>
              <w:spacing w:line="240" w:lineRule="auto"/>
              <w:ind w:right="-139"/>
              <w:rPr>
                <w:rFonts w:ascii="Times New Roman" w:hAnsi="Times New Roman"/>
                <w:b/>
                <w:bCs/>
                <w:szCs w:val="22"/>
              </w:rPr>
            </w:pPr>
            <w:r w:rsidRPr="001061E9">
              <w:rPr>
                <w:rFonts w:ascii="Times New Roman" w:hAnsi="Times New Roman"/>
                <w:b/>
                <w:bCs/>
                <w:szCs w:val="22"/>
              </w:rPr>
              <w:t>257,011</w:t>
            </w:r>
          </w:p>
        </w:tc>
        <w:tc>
          <w:tcPr>
            <w:tcW w:w="180" w:type="dxa"/>
            <w:shd w:val="clear" w:color="auto" w:fill="auto"/>
            <w:vAlign w:val="bottom"/>
          </w:tcPr>
          <w:p w14:paraId="1E9BC961" w14:textId="77777777" w:rsidR="00182F31" w:rsidRPr="001061E9" w:rsidRDefault="00182F31" w:rsidP="00182F31">
            <w:pPr>
              <w:pStyle w:val="acctfourfigures"/>
              <w:tabs>
                <w:tab w:val="decimal" w:pos="1115"/>
              </w:tabs>
              <w:spacing w:line="240" w:lineRule="auto"/>
              <w:rPr>
                <w:rFonts w:ascii="Times New Roman" w:hAnsi="Times New Roman"/>
                <w:b/>
                <w:bCs/>
                <w:szCs w:val="22"/>
                <w:lang w:val="en-US" w:bidi="th-TH"/>
              </w:rPr>
            </w:pPr>
          </w:p>
        </w:tc>
        <w:tc>
          <w:tcPr>
            <w:tcW w:w="1241" w:type="dxa"/>
            <w:tcBorders>
              <w:top w:val="single" w:sz="4" w:space="0" w:color="auto"/>
              <w:bottom w:val="double" w:sz="4" w:space="0" w:color="auto"/>
            </w:tcBorders>
            <w:shd w:val="clear" w:color="auto" w:fill="auto"/>
          </w:tcPr>
          <w:p w14:paraId="59896395" w14:textId="2927B49B" w:rsidR="00182F31" w:rsidRPr="004C36CF" w:rsidRDefault="00182F31" w:rsidP="00182F31">
            <w:pPr>
              <w:pStyle w:val="acctfourfigures"/>
              <w:tabs>
                <w:tab w:val="clear" w:pos="765"/>
                <w:tab w:val="decimal" w:pos="1005"/>
              </w:tabs>
              <w:spacing w:line="240" w:lineRule="auto"/>
              <w:ind w:right="11"/>
              <w:rPr>
                <w:rFonts w:ascii="Times New Roman" w:hAnsi="Times New Roman"/>
                <w:b/>
                <w:bCs/>
                <w:szCs w:val="22"/>
                <w:highlight w:val="yellow"/>
                <w:lang w:val="en-US" w:bidi="th-TH"/>
              </w:rPr>
            </w:pPr>
            <w:r w:rsidRPr="004C36CF">
              <w:rPr>
                <w:rFonts w:ascii="Times New Roman" w:hAnsi="Times New Roman"/>
                <w:b/>
                <w:bCs/>
                <w:szCs w:val="22"/>
              </w:rPr>
              <w:t>385,842</w:t>
            </w:r>
          </w:p>
        </w:tc>
        <w:tc>
          <w:tcPr>
            <w:tcW w:w="197" w:type="dxa"/>
            <w:shd w:val="clear" w:color="auto" w:fill="auto"/>
            <w:vAlign w:val="bottom"/>
          </w:tcPr>
          <w:p w14:paraId="06BE20B3" w14:textId="77777777" w:rsidR="00182F31" w:rsidRPr="001061E9" w:rsidRDefault="00182F31" w:rsidP="00182F31">
            <w:pPr>
              <w:pStyle w:val="acctfourfigures"/>
              <w:tabs>
                <w:tab w:val="decimal" w:pos="1115"/>
              </w:tabs>
              <w:spacing w:line="240" w:lineRule="auto"/>
              <w:rPr>
                <w:rFonts w:ascii="Times New Roman" w:hAnsi="Times New Roman"/>
                <w:b/>
                <w:bCs/>
                <w:szCs w:val="22"/>
                <w:lang w:val="en-US" w:bidi="th-TH"/>
              </w:rPr>
            </w:pPr>
          </w:p>
        </w:tc>
        <w:tc>
          <w:tcPr>
            <w:tcW w:w="1189" w:type="dxa"/>
            <w:tcBorders>
              <w:top w:val="single" w:sz="4" w:space="0" w:color="auto"/>
              <w:bottom w:val="double" w:sz="4" w:space="0" w:color="auto"/>
            </w:tcBorders>
            <w:shd w:val="clear" w:color="auto" w:fill="auto"/>
          </w:tcPr>
          <w:p w14:paraId="46F93723" w14:textId="770639E8" w:rsidR="00182F31" w:rsidRPr="001061E9" w:rsidRDefault="00182F31" w:rsidP="00182F31">
            <w:pPr>
              <w:pStyle w:val="acctfourfigures"/>
              <w:tabs>
                <w:tab w:val="clear" w:pos="765"/>
                <w:tab w:val="decimal" w:pos="909"/>
              </w:tabs>
              <w:spacing w:line="240" w:lineRule="auto"/>
              <w:ind w:right="11"/>
              <w:rPr>
                <w:rFonts w:ascii="Times New Roman" w:hAnsi="Times New Roman"/>
                <w:b/>
                <w:bCs/>
                <w:szCs w:val="22"/>
                <w:lang w:val="en-US" w:bidi="th-TH"/>
              </w:rPr>
            </w:pPr>
            <w:r w:rsidRPr="001061E9">
              <w:rPr>
                <w:rFonts w:ascii="Times New Roman" w:hAnsi="Times New Roman"/>
                <w:b/>
                <w:bCs/>
                <w:szCs w:val="22"/>
              </w:rPr>
              <w:t>14,222</w:t>
            </w:r>
          </w:p>
        </w:tc>
      </w:tr>
      <w:tr w:rsidR="00182F31" w:rsidRPr="00296A26" w14:paraId="46048A03" w14:textId="77777777" w:rsidTr="00A049E5">
        <w:trPr>
          <w:cantSplit/>
          <w:trHeight w:val="230"/>
        </w:trPr>
        <w:tc>
          <w:tcPr>
            <w:tcW w:w="3870" w:type="dxa"/>
            <w:shd w:val="clear" w:color="auto" w:fill="auto"/>
          </w:tcPr>
          <w:p w14:paraId="7D889364" w14:textId="77777777" w:rsidR="00182F31" w:rsidRPr="00296A26" w:rsidRDefault="00182F31" w:rsidP="00182F31">
            <w:pPr>
              <w:ind w:left="194" w:hanging="194"/>
              <w:rPr>
                <w:rFonts w:cs="Times New Roman"/>
                <w:sz w:val="20"/>
                <w:szCs w:val="20"/>
              </w:rPr>
            </w:pPr>
          </w:p>
        </w:tc>
        <w:tc>
          <w:tcPr>
            <w:tcW w:w="1167" w:type="dxa"/>
            <w:shd w:val="clear" w:color="auto" w:fill="auto"/>
          </w:tcPr>
          <w:p w14:paraId="7B8B6DDE" w14:textId="77777777" w:rsidR="00182F31" w:rsidRPr="00296A26" w:rsidRDefault="00182F31" w:rsidP="00182F31">
            <w:pPr>
              <w:pStyle w:val="acctfourfigures"/>
              <w:tabs>
                <w:tab w:val="clear" w:pos="765"/>
                <w:tab w:val="decimal" w:pos="907"/>
              </w:tabs>
              <w:spacing w:line="240" w:lineRule="auto"/>
              <w:ind w:right="11"/>
              <w:rPr>
                <w:rFonts w:ascii="Times New Roman" w:hAnsi="Times New Roman"/>
                <w:sz w:val="20"/>
              </w:rPr>
            </w:pPr>
          </w:p>
        </w:tc>
        <w:tc>
          <w:tcPr>
            <w:tcW w:w="183" w:type="dxa"/>
            <w:shd w:val="clear" w:color="auto" w:fill="auto"/>
          </w:tcPr>
          <w:p w14:paraId="2F02D84F" w14:textId="77777777" w:rsidR="00182F31" w:rsidRPr="00296A26" w:rsidRDefault="00182F31" w:rsidP="00182F31">
            <w:pPr>
              <w:pStyle w:val="acctfourfigures"/>
              <w:spacing w:line="240" w:lineRule="auto"/>
              <w:rPr>
                <w:rFonts w:ascii="Times New Roman" w:hAnsi="Times New Roman"/>
                <w:sz w:val="20"/>
              </w:rPr>
            </w:pPr>
          </w:p>
        </w:tc>
        <w:tc>
          <w:tcPr>
            <w:tcW w:w="1170" w:type="dxa"/>
            <w:shd w:val="clear" w:color="auto" w:fill="auto"/>
          </w:tcPr>
          <w:p w14:paraId="1B310F84"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80" w:type="dxa"/>
            <w:shd w:val="clear" w:color="auto" w:fill="auto"/>
          </w:tcPr>
          <w:p w14:paraId="442CF300" w14:textId="77777777" w:rsidR="00182F31" w:rsidRPr="00296A26" w:rsidRDefault="00182F31" w:rsidP="00182F31">
            <w:pPr>
              <w:pStyle w:val="acctfourfigures"/>
              <w:spacing w:line="240" w:lineRule="auto"/>
              <w:rPr>
                <w:rFonts w:ascii="Times New Roman" w:hAnsi="Times New Roman"/>
                <w:sz w:val="20"/>
              </w:rPr>
            </w:pPr>
          </w:p>
        </w:tc>
        <w:tc>
          <w:tcPr>
            <w:tcW w:w="1241" w:type="dxa"/>
            <w:shd w:val="clear" w:color="auto" w:fill="auto"/>
          </w:tcPr>
          <w:p w14:paraId="0B731BBF"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c>
          <w:tcPr>
            <w:tcW w:w="197" w:type="dxa"/>
            <w:shd w:val="clear" w:color="auto" w:fill="auto"/>
          </w:tcPr>
          <w:p w14:paraId="59FC3292" w14:textId="77777777" w:rsidR="00182F31" w:rsidRPr="00296A26" w:rsidRDefault="00182F31" w:rsidP="00182F31">
            <w:pPr>
              <w:pStyle w:val="acctfourfigures"/>
              <w:spacing w:line="240" w:lineRule="auto"/>
              <w:rPr>
                <w:rFonts w:ascii="Times New Roman" w:hAnsi="Times New Roman"/>
                <w:sz w:val="20"/>
              </w:rPr>
            </w:pPr>
          </w:p>
        </w:tc>
        <w:tc>
          <w:tcPr>
            <w:tcW w:w="1189" w:type="dxa"/>
            <w:shd w:val="clear" w:color="auto" w:fill="auto"/>
          </w:tcPr>
          <w:p w14:paraId="3B2CF01E" w14:textId="77777777" w:rsidR="00182F31" w:rsidRPr="00296A26" w:rsidRDefault="00182F31" w:rsidP="00182F31">
            <w:pPr>
              <w:pStyle w:val="acctfourfigures"/>
              <w:tabs>
                <w:tab w:val="clear" w:pos="765"/>
                <w:tab w:val="decimal" w:pos="911"/>
              </w:tabs>
              <w:spacing w:line="240" w:lineRule="auto"/>
              <w:ind w:right="11"/>
              <w:rPr>
                <w:rFonts w:ascii="Times New Roman" w:hAnsi="Times New Roman"/>
                <w:sz w:val="20"/>
              </w:rPr>
            </w:pPr>
          </w:p>
        </w:tc>
      </w:tr>
      <w:tr w:rsidR="00182F31" w:rsidRPr="00E70BE3" w14:paraId="36DA302A" w14:textId="77777777" w:rsidTr="00A049E5">
        <w:trPr>
          <w:cantSplit/>
          <w:trHeight w:val="255"/>
        </w:trPr>
        <w:tc>
          <w:tcPr>
            <w:tcW w:w="3870" w:type="dxa"/>
            <w:shd w:val="clear" w:color="auto" w:fill="auto"/>
          </w:tcPr>
          <w:p w14:paraId="60C6EB6D" w14:textId="77777777" w:rsidR="00182F31" w:rsidRPr="00E70BE3" w:rsidRDefault="00182F31" w:rsidP="00182F31">
            <w:pPr>
              <w:ind w:left="194" w:hanging="194"/>
              <w:rPr>
                <w:rFonts w:cs="Times New Roman"/>
                <w:b/>
                <w:bCs/>
                <w:i/>
                <w:iCs/>
              </w:rPr>
            </w:pPr>
            <w:r w:rsidRPr="00E70BE3">
              <w:rPr>
                <w:rFonts w:cs="Times New Roman"/>
                <w:b/>
                <w:bCs/>
                <w:i/>
                <w:iCs/>
              </w:rPr>
              <w:t>Debt instruments</w:t>
            </w:r>
          </w:p>
        </w:tc>
        <w:tc>
          <w:tcPr>
            <w:tcW w:w="1167" w:type="dxa"/>
            <w:shd w:val="clear" w:color="auto" w:fill="auto"/>
          </w:tcPr>
          <w:p w14:paraId="4A42ABF5" w14:textId="77777777" w:rsidR="00182F31" w:rsidRPr="00E70BE3" w:rsidRDefault="00182F31" w:rsidP="00182F31">
            <w:pPr>
              <w:pStyle w:val="acctfourfigures"/>
              <w:tabs>
                <w:tab w:val="clear" w:pos="765"/>
                <w:tab w:val="decimal" w:pos="907"/>
              </w:tabs>
              <w:spacing w:line="240" w:lineRule="auto"/>
              <w:ind w:right="11"/>
              <w:rPr>
                <w:rFonts w:ascii="Times New Roman" w:hAnsi="Times New Roman"/>
                <w:b/>
                <w:bCs/>
                <w:szCs w:val="22"/>
              </w:rPr>
            </w:pPr>
          </w:p>
        </w:tc>
        <w:tc>
          <w:tcPr>
            <w:tcW w:w="183" w:type="dxa"/>
            <w:shd w:val="clear" w:color="auto" w:fill="auto"/>
          </w:tcPr>
          <w:p w14:paraId="7ACBBD67" w14:textId="77777777" w:rsidR="00182F31" w:rsidRPr="00E70BE3" w:rsidRDefault="00182F31" w:rsidP="00182F31">
            <w:pPr>
              <w:pStyle w:val="acctfourfigures"/>
              <w:spacing w:line="240" w:lineRule="auto"/>
              <w:rPr>
                <w:rFonts w:ascii="Times New Roman" w:hAnsi="Times New Roman"/>
                <w:szCs w:val="22"/>
              </w:rPr>
            </w:pPr>
          </w:p>
        </w:tc>
        <w:tc>
          <w:tcPr>
            <w:tcW w:w="1170" w:type="dxa"/>
            <w:shd w:val="clear" w:color="auto" w:fill="auto"/>
          </w:tcPr>
          <w:p w14:paraId="752E0BBB" w14:textId="77777777" w:rsidR="00182F31" w:rsidRPr="00E70BE3" w:rsidRDefault="00182F31" w:rsidP="00182F31">
            <w:pPr>
              <w:pStyle w:val="acctfourfigures"/>
              <w:tabs>
                <w:tab w:val="clear" w:pos="765"/>
                <w:tab w:val="decimal" w:pos="911"/>
              </w:tabs>
              <w:spacing w:line="240" w:lineRule="auto"/>
              <w:ind w:right="11"/>
              <w:rPr>
                <w:rFonts w:ascii="Times New Roman" w:hAnsi="Times New Roman"/>
                <w:b/>
                <w:bCs/>
                <w:szCs w:val="22"/>
              </w:rPr>
            </w:pPr>
          </w:p>
        </w:tc>
        <w:tc>
          <w:tcPr>
            <w:tcW w:w="180" w:type="dxa"/>
            <w:shd w:val="clear" w:color="auto" w:fill="auto"/>
          </w:tcPr>
          <w:p w14:paraId="0284F3C2" w14:textId="77777777" w:rsidR="00182F31" w:rsidRPr="00E70BE3" w:rsidRDefault="00182F31" w:rsidP="00182F31">
            <w:pPr>
              <w:pStyle w:val="acctfourfigures"/>
              <w:spacing w:line="240" w:lineRule="auto"/>
              <w:rPr>
                <w:rFonts w:ascii="Times New Roman" w:hAnsi="Times New Roman"/>
                <w:szCs w:val="22"/>
              </w:rPr>
            </w:pPr>
          </w:p>
        </w:tc>
        <w:tc>
          <w:tcPr>
            <w:tcW w:w="1241" w:type="dxa"/>
            <w:shd w:val="clear" w:color="auto" w:fill="auto"/>
          </w:tcPr>
          <w:p w14:paraId="4187FF77" w14:textId="77777777" w:rsidR="00182F31" w:rsidRPr="00E70BE3" w:rsidRDefault="00182F31" w:rsidP="00182F31">
            <w:pPr>
              <w:pStyle w:val="acctfourfigures"/>
              <w:tabs>
                <w:tab w:val="clear" w:pos="765"/>
                <w:tab w:val="decimal" w:pos="911"/>
              </w:tabs>
              <w:spacing w:line="240" w:lineRule="auto"/>
              <w:ind w:right="11"/>
              <w:rPr>
                <w:rFonts w:ascii="Times New Roman" w:hAnsi="Times New Roman"/>
                <w:b/>
                <w:bCs/>
                <w:szCs w:val="22"/>
              </w:rPr>
            </w:pPr>
          </w:p>
        </w:tc>
        <w:tc>
          <w:tcPr>
            <w:tcW w:w="197" w:type="dxa"/>
            <w:shd w:val="clear" w:color="auto" w:fill="auto"/>
          </w:tcPr>
          <w:p w14:paraId="19605599" w14:textId="77777777" w:rsidR="00182F31" w:rsidRPr="00E70BE3" w:rsidRDefault="00182F31" w:rsidP="00182F31">
            <w:pPr>
              <w:pStyle w:val="acctfourfigures"/>
              <w:spacing w:line="240" w:lineRule="auto"/>
              <w:rPr>
                <w:rFonts w:ascii="Times New Roman" w:hAnsi="Times New Roman"/>
                <w:szCs w:val="22"/>
              </w:rPr>
            </w:pPr>
          </w:p>
        </w:tc>
        <w:tc>
          <w:tcPr>
            <w:tcW w:w="1189" w:type="dxa"/>
            <w:shd w:val="clear" w:color="auto" w:fill="auto"/>
          </w:tcPr>
          <w:p w14:paraId="1FC07F23" w14:textId="77777777" w:rsidR="00182F31" w:rsidRPr="00E70BE3" w:rsidRDefault="00182F31" w:rsidP="00182F31">
            <w:pPr>
              <w:pStyle w:val="acctfourfigures"/>
              <w:tabs>
                <w:tab w:val="clear" w:pos="765"/>
                <w:tab w:val="decimal" w:pos="911"/>
              </w:tabs>
              <w:spacing w:line="240" w:lineRule="auto"/>
              <w:ind w:right="11"/>
              <w:rPr>
                <w:rFonts w:ascii="Times New Roman" w:hAnsi="Times New Roman"/>
                <w:b/>
                <w:bCs/>
                <w:szCs w:val="22"/>
              </w:rPr>
            </w:pPr>
          </w:p>
        </w:tc>
      </w:tr>
      <w:tr w:rsidR="00182F31" w:rsidRPr="00E70BE3" w14:paraId="123710E8" w14:textId="77777777" w:rsidTr="00A049E5">
        <w:trPr>
          <w:cantSplit/>
          <w:trHeight w:val="243"/>
        </w:trPr>
        <w:tc>
          <w:tcPr>
            <w:tcW w:w="3870" w:type="dxa"/>
            <w:shd w:val="clear" w:color="auto" w:fill="auto"/>
          </w:tcPr>
          <w:p w14:paraId="6B769BEA" w14:textId="006983DF" w:rsidR="00182F31" w:rsidRPr="00E70BE3" w:rsidRDefault="00182F31" w:rsidP="00182F31">
            <w:pPr>
              <w:ind w:left="194" w:hanging="194"/>
              <w:rPr>
                <w:rFonts w:cs="Times New Roman"/>
                <w:b/>
                <w:bCs/>
                <w:i/>
                <w:iCs/>
              </w:rPr>
            </w:pPr>
            <w:r w:rsidRPr="00E70BE3">
              <w:rPr>
                <w:rFonts w:cs="Times New Roman"/>
              </w:rPr>
              <w:t>At 1 January</w:t>
            </w:r>
          </w:p>
        </w:tc>
        <w:tc>
          <w:tcPr>
            <w:tcW w:w="1167" w:type="dxa"/>
            <w:shd w:val="clear" w:color="auto" w:fill="auto"/>
          </w:tcPr>
          <w:p w14:paraId="404845FC" w14:textId="1CCA5477" w:rsidR="00182F31" w:rsidRPr="001061E9" w:rsidRDefault="00182F31" w:rsidP="007173DE">
            <w:pPr>
              <w:pStyle w:val="acctfourfigures"/>
              <w:tabs>
                <w:tab w:val="clear" w:pos="765"/>
                <w:tab w:val="decimal" w:pos="642"/>
              </w:tabs>
              <w:spacing w:line="240" w:lineRule="auto"/>
              <w:ind w:right="11"/>
              <w:rPr>
                <w:rFonts w:ascii="Times New Roman" w:hAnsi="Times New Roman"/>
                <w:szCs w:val="22"/>
              </w:rPr>
            </w:pPr>
            <w:r w:rsidRPr="001061E9">
              <w:rPr>
                <w:rFonts w:ascii="Times New Roman" w:hAnsi="Times New Roman"/>
                <w:szCs w:val="22"/>
                <w:lang w:val="en-US" w:bidi="th-TH"/>
              </w:rPr>
              <w:t>-</w:t>
            </w:r>
          </w:p>
        </w:tc>
        <w:tc>
          <w:tcPr>
            <w:tcW w:w="183" w:type="dxa"/>
            <w:shd w:val="clear" w:color="auto" w:fill="auto"/>
            <w:vAlign w:val="bottom"/>
          </w:tcPr>
          <w:p w14:paraId="2FB1B6A1" w14:textId="77777777" w:rsidR="00182F31" w:rsidRPr="001061E9" w:rsidRDefault="00182F31" w:rsidP="00182F31">
            <w:pPr>
              <w:pStyle w:val="acctfourfigures"/>
              <w:spacing w:line="240" w:lineRule="auto"/>
              <w:rPr>
                <w:rFonts w:ascii="Times New Roman" w:hAnsi="Times New Roman"/>
                <w:szCs w:val="22"/>
              </w:rPr>
            </w:pPr>
          </w:p>
        </w:tc>
        <w:tc>
          <w:tcPr>
            <w:tcW w:w="1170" w:type="dxa"/>
            <w:shd w:val="clear" w:color="auto" w:fill="auto"/>
          </w:tcPr>
          <w:p w14:paraId="4FB80F69" w14:textId="19170DE8" w:rsidR="00182F31" w:rsidRPr="001061E9" w:rsidRDefault="00182F31" w:rsidP="00182F31">
            <w:pPr>
              <w:pStyle w:val="acctfourfigures"/>
              <w:tabs>
                <w:tab w:val="clear" w:pos="765"/>
                <w:tab w:val="decimal" w:pos="988"/>
              </w:tabs>
              <w:spacing w:line="240" w:lineRule="auto"/>
              <w:ind w:right="-139"/>
              <w:rPr>
                <w:rFonts w:ascii="Times New Roman" w:hAnsi="Times New Roman"/>
                <w:szCs w:val="22"/>
              </w:rPr>
            </w:pPr>
            <w:r w:rsidRPr="001061E9">
              <w:rPr>
                <w:rFonts w:ascii="Times New Roman" w:hAnsi="Times New Roman"/>
                <w:szCs w:val="22"/>
              </w:rPr>
              <w:t>47,816</w:t>
            </w:r>
          </w:p>
        </w:tc>
        <w:tc>
          <w:tcPr>
            <w:tcW w:w="180" w:type="dxa"/>
            <w:shd w:val="clear" w:color="auto" w:fill="auto"/>
            <w:vAlign w:val="bottom"/>
          </w:tcPr>
          <w:p w14:paraId="63340F93" w14:textId="77777777" w:rsidR="00182F31" w:rsidRPr="001061E9" w:rsidRDefault="00182F31" w:rsidP="00182F31">
            <w:pPr>
              <w:pStyle w:val="acctfourfigures"/>
              <w:spacing w:line="240" w:lineRule="auto"/>
              <w:rPr>
                <w:rFonts w:ascii="Times New Roman" w:hAnsi="Times New Roman"/>
                <w:szCs w:val="22"/>
              </w:rPr>
            </w:pPr>
          </w:p>
        </w:tc>
        <w:tc>
          <w:tcPr>
            <w:tcW w:w="1241" w:type="dxa"/>
            <w:shd w:val="clear" w:color="auto" w:fill="auto"/>
          </w:tcPr>
          <w:p w14:paraId="5F4671D6" w14:textId="247D4B5C" w:rsidR="00182F31" w:rsidRPr="001061E9" w:rsidRDefault="00182F31" w:rsidP="00182F31">
            <w:pPr>
              <w:pStyle w:val="acctfourfigures"/>
              <w:tabs>
                <w:tab w:val="clear" w:pos="765"/>
                <w:tab w:val="decimal" w:pos="780"/>
              </w:tabs>
              <w:spacing w:line="240" w:lineRule="auto"/>
              <w:ind w:right="11"/>
              <w:rPr>
                <w:rFonts w:ascii="Times New Roman" w:hAnsi="Times New Roman"/>
                <w:szCs w:val="22"/>
                <w:lang w:val="en-US" w:bidi="th-TH"/>
              </w:rPr>
            </w:pPr>
            <w:r w:rsidRPr="001061E9">
              <w:rPr>
                <w:rFonts w:ascii="Times New Roman" w:hAnsi="Times New Roman"/>
                <w:szCs w:val="22"/>
                <w:lang w:val="en-US" w:bidi="th-TH"/>
              </w:rPr>
              <w:t>-</w:t>
            </w:r>
          </w:p>
        </w:tc>
        <w:tc>
          <w:tcPr>
            <w:tcW w:w="197" w:type="dxa"/>
            <w:shd w:val="clear" w:color="auto" w:fill="auto"/>
            <w:vAlign w:val="bottom"/>
          </w:tcPr>
          <w:p w14:paraId="2C8A0D1D" w14:textId="77777777" w:rsidR="00182F31" w:rsidRPr="001061E9" w:rsidRDefault="00182F31" w:rsidP="00182F31">
            <w:pPr>
              <w:pStyle w:val="acctfourfigures"/>
              <w:spacing w:line="240" w:lineRule="auto"/>
              <w:rPr>
                <w:rFonts w:ascii="Times New Roman" w:hAnsi="Times New Roman"/>
                <w:szCs w:val="22"/>
                <w:lang w:val="en-US" w:bidi="th-TH"/>
              </w:rPr>
            </w:pPr>
          </w:p>
        </w:tc>
        <w:tc>
          <w:tcPr>
            <w:tcW w:w="1189" w:type="dxa"/>
            <w:shd w:val="clear" w:color="auto" w:fill="auto"/>
          </w:tcPr>
          <w:p w14:paraId="4725DA5E" w14:textId="75C0C63C" w:rsidR="00182F31" w:rsidRPr="001061E9" w:rsidRDefault="00182F31" w:rsidP="00182F31">
            <w:pPr>
              <w:pStyle w:val="acctfourfigures"/>
              <w:tabs>
                <w:tab w:val="clear" w:pos="765"/>
                <w:tab w:val="decimal" w:pos="909"/>
              </w:tabs>
              <w:spacing w:line="240" w:lineRule="auto"/>
              <w:ind w:right="11"/>
              <w:rPr>
                <w:rFonts w:ascii="Times New Roman" w:hAnsi="Times New Roman"/>
                <w:b/>
                <w:bCs/>
                <w:szCs w:val="22"/>
                <w:lang w:val="en-US" w:bidi="th-TH"/>
              </w:rPr>
            </w:pPr>
            <w:r w:rsidRPr="001061E9">
              <w:rPr>
                <w:rFonts w:ascii="Times New Roman" w:hAnsi="Times New Roman"/>
                <w:szCs w:val="22"/>
              </w:rPr>
              <w:t>47,816</w:t>
            </w:r>
          </w:p>
        </w:tc>
      </w:tr>
      <w:tr w:rsidR="006D57A5" w:rsidRPr="00E70BE3" w14:paraId="24DEAAB5" w14:textId="77777777" w:rsidTr="00F25CD8">
        <w:trPr>
          <w:cantSplit/>
          <w:trHeight w:val="243"/>
        </w:trPr>
        <w:tc>
          <w:tcPr>
            <w:tcW w:w="3870" w:type="dxa"/>
            <w:shd w:val="clear" w:color="auto" w:fill="auto"/>
            <w:vAlign w:val="bottom"/>
          </w:tcPr>
          <w:p w14:paraId="4A001D35" w14:textId="77777777" w:rsidR="006D57A5" w:rsidRPr="00E70BE3" w:rsidRDefault="006D57A5" w:rsidP="006D57A5">
            <w:pPr>
              <w:ind w:left="194" w:hanging="194"/>
              <w:rPr>
                <w:rFonts w:cs="Times New Roman"/>
                <w:i/>
                <w:iCs/>
                <w:color w:val="0000FF"/>
                <w:shd w:val="clear" w:color="auto" w:fill="D9D9D9" w:themeFill="background1" w:themeFillShade="D9"/>
              </w:rPr>
            </w:pPr>
            <w:r w:rsidRPr="00E70BE3">
              <w:rPr>
                <w:rFonts w:cs="Times New Roman"/>
              </w:rPr>
              <w:t xml:space="preserve">Net change in fair value </w:t>
            </w:r>
            <w:r w:rsidRPr="00E70BE3">
              <w:rPr>
                <w:rFonts w:cs="Times New Roman"/>
                <w:cs/>
              </w:rPr>
              <w:t>(</w:t>
            </w:r>
            <w:r w:rsidRPr="00E70BE3">
              <w:rPr>
                <w:rFonts w:cs="Times New Roman"/>
              </w:rPr>
              <w:t xml:space="preserve">including </w:t>
            </w:r>
            <w:proofErr w:type="spellStart"/>
            <w:r w:rsidRPr="00E70BE3">
              <w:rPr>
                <w:rFonts w:cs="Times New Roman"/>
              </w:rPr>
              <w:t>unrealised</w:t>
            </w:r>
            <w:proofErr w:type="spellEnd"/>
            <w:r w:rsidRPr="00E70BE3">
              <w:rPr>
                <w:rFonts w:cs="Times New Roman"/>
              </w:rPr>
              <w:t xml:space="preserve"> transactions</w:t>
            </w:r>
            <w:r w:rsidRPr="00E70BE3">
              <w:rPr>
                <w:rFonts w:cs="Times New Roman"/>
                <w:cs/>
              </w:rPr>
              <w:t>)</w:t>
            </w:r>
          </w:p>
        </w:tc>
        <w:tc>
          <w:tcPr>
            <w:tcW w:w="1167" w:type="dxa"/>
            <w:tcBorders>
              <w:bottom w:val="single" w:sz="4" w:space="0" w:color="auto"/>
            </w:tcBorders>
            <w:shd w:val="clear" w:color="auto" w:fill="auto"/>
          </w:tcPr>
          <w:p w14:paraId="4FF09619" w14:textId="77777777" w:rsidR="006D57A5" w:rsidRPr="007173DE" w:rsidRDefault="006D57A5" w:rsidP="007173DE">
            <w:pPr>
              <w:pStyle w:val="acctfourfigures"/>
              <w:tabs>
                <w:tab w:val="clear" w:pos="765"/>
                <w:tab w:val="decimal" w:pos="642"/>
              </w:tabs>
              <w:spacing w:line="240" w:lineRule="auto"/>
              <w:ind w:right="11"/>
              <w:rPr>
                <w:rFonts w:ascii="Times New Roman" w:hAnsi="Times New Roman"/>
                <w:szCs w:val="22"/>
                <w:lang w:val="en-US" w:bidi="th-TH"/>
              </w:rPr>
            </w:pPr>
          </w:p>
          <w:p w14:paraId="585FE3FD" w14:textId="5BBB0E87" w:rsidR="006D57A5" w:rsidRPr="007173DE" w:rsidRDefault="006D57A5" w:rsidP="007173DE">
            <w:pPr>
              <w:pStyle w:val="acctfourfigures"/>
              <w:tabs>
                <w:tab w:val="clear" w:pos="765"/>
                <w:tab w:val="decimal" w:pos="642"/>
              </w:tabs>
              <w:spacing w:line="240" w:lineRule="auto"/>
              <w:ind w:right="11"/>
              <w:rPr>
                <w:rFonts w:ascii="Times New Roman" w:hAnsi="Times New Roman"/>
                <w:szCs w:val="22"/>
                <w:lang w:val="en-US" w:bidi="th-TH"/>
              </w:rPr>
            </w:pPr>
            <w:r w:rsidRPr="007173DE">
              <w:rPr>
                <w:rFonts w:ascii="Times New Roman" w:hAnsi="Times New Roman"/>
                <w:szCs w:val="22"/>
                <w:lang w:val="en-US" w:bidi="th-TH"/>
              </w:rPr>
              <w:t>-</w:t>
            </w:r>
          </w:p>
        </w:tc>
        <w:tc>
          <w:tcPr>
            <w:tcW w:w="183" w:type="dxa"/>
            <w:shd w:val="clear" w:color="auto" w:fill="auto"/>
            <w:vAlign w:val="bottom"/>
          </w:tcPr>
          <w:p w14:paraId="71BA37FA" w14:textId="77777777" w:rsidR="006D57A5" w:rsidRPr="001061E9" w:rsidRDefault="006D57A5" w:rsidP="006D57A5">
            <w:pPr>
              <w:pStyle w:val="acctfourfigures"/>
              <w:spacing w:line="240" w:lineRule="auto"/>
              <w:rPr>
                <w:rFonts w:ascii="Times New Roman" w:hAnsi="Times New Roman"/>
                <w:szCs w:val="22"/>
              </w:rPr>
            </w:pPr>
          </w:p>
        </w:tc>
        <w:tc>
          <w:tcPr>
            <w:tcW w:w="1170" w:type="dxa"/>
            <w:tcBorders>
              <w:bottom w:val="single" w:sz="4" w:space="0" w:color="auto"/>
            </w:tcBorders>
            <w:shd w:val="clear" w:color="auto" w:fill="auto"/>
          </w:tcPr>
          <w:p w14:paraId="2371D327" w14:textId="77777777" w:rsidR="006D57A5" w:rsidRPr="001061E9" w:rsidRDefault="006D57A5" w:rsidP="006D57A5">
            <w:pPr>
              <w:pStyle w:val="acctfourfigures"/>
              <w:tabs>
                <w:tab w:val="clear" w:pos="765"/>
                <w:tab w:val="decimal" w:pos="910"/>
              </w:tabs>
              <w:spacing w:line="240" w:lineRule="atLeast"/>
              <w:ind w:left="180" w:right="10" w:hanging="180"/>
              <w:rPr>
                <w:rFonts w:ascii="Times New Roman" w:hAnsi="Times New Roman"/>
                <w:szCs w:val="22"/>
              </w:rPr>
            </w:pPr>
          </w:p>
          <w:p w14:paraId="100259AD" w14:textId="552B4A20" w:rsidR="006D57A5" w:rsidRPr="001061E9" w:rsidRDefault="006D57A5" w:rsidP="006D57A5">
            <w:pPr>
              <w:pStyle w:val="acctfourfigures"/>
              <w:tabs>
                <w:tab w:val="clear" w:pos="765"/>
                <w:tab w:val="decimal" w:pos="988"/>
              </w:tabs>
              <w:spacing w:line="240" w:lineRule="auto"/>
              <w:ind w:right="-139"/>
              <w:rPr>
                <w:rFonts w:ascii="Times New Roman" w:hAnsi="Times New Roman"/>
                <w:szCs w:val="22"/>
              </w:rPr>
            </w:pPr>
            <w:r w:rsidRPr="001061E9">
              <w:rPr>
                <w:rFonts w:ascii="Times New Roman" w:hAnsi="Times New Roman"/>
                <w:szCs w:val="22"/>
              </w:rPr>
              <w:t xml:space="preserve">           926</w:t>
            </w:r>
          </w:p>
        </w:tc>
        <w:tc>
          <w:tcPr>
            <w:tcW w:w="180" w:type="dxa"/>
            <w:shd w:val="clear" w:color="auto" w:fill="auto"/>
            <w:vAlign w:val="bottom"/>
          </w:tcPr>
          <w:p w14:paraId="4536EC08" w14:textId="77777777" w:rsidR="006D57A5" w:rsidRPr="001061E9" w:rsidRDefault="006D57A5" w:rsidP="006D57A5">
            <w:pPr>
              <w:pStyle w:val="acctfourfigures"/>
              <w:spacing w:line="240" w:lineRule="auto"/>
              <w:rPr>
                <w:rFonts w:ascii="Times New Roman" w:hAnsi="Times New Roman"/>
                <w:szCs w:val="22"/>
              </w:rPr>
            </w:pPr>
          </w:p>
        </w:tc>
        <w:tc>
          <w:tcPr>
            <w:tcW w:w="1241" w:type="dxa"/>
            <w:tcBorders>
              <w:bottom w:val="single" w:sz="4" w:space="0" w:color="auto"/>
            </w:tcBorders>
            <w:shd w:val="clear" w:color="auto" w:fill="auto"/>
          </w:tcPr>
          <w:p w14:paraId="58B18DD4" w14:textId="77777777" w:rsidR="006D57A5" w:rsidRDefault="006D57A5" w:rsidP="006D57A5">
            <w:pPr>
              <w:pStyle w:val="acctfourfigures"/>
              <w:tabs>
                <w:tab w:val="clear" w:pos="765"/>
                <w:tab w:val="decimal" w:pos="1050"/>
              </w:tabs>
              <w:spacing w:line="240" w:lineRule="auto"/>
              <w:ind w:right="11"/>
              <w:rPr>
                <w:rFonts w:ascii="Times New Roman" w:hAnsi="Times New Roman"/>
                <w:szCs w:val="22"/>
                <w:lang w:bidi="th-TH"/>
              </w:rPr>
            </w:pPr>
          </w:p>
          <w:p w14:paraId="6709D2DC" w14:textId="214E6CD3" w:rsidR="006D57A5" w:rsidRPr="001061E9" w:rsidRDefault="006D57A5" w:rsidP="006D57A5">
            <w:pPr>
              <w:pStyle w:val="acctfourfigures"/>
              <w:tabs>
                <w:tab w:val="clear" w:pos="765"/>
                <w:tab w:val="decimal" w:pos="780"/>
              </w:tabs>
              <w:spacing w:line="240" w:lineRule="auto"/>
              <w:ind w:right="11"/>
              <w:rPr>
                <w:rFonts w:ascii="Times New Roman" w:hAnsi="Times New Roman"/>
                <w:szCs w:val="22"/>
              </w:rPr>
            </w:pPr>
            <w:r w:rsidRPr="001061E9">
              <w:rPr>
                <w:rFonts w:ascii="Times New Roman" w:hAnsi="Times New Roman"/>
                <w:szCs w:val="22"/>
                <w:lang w:bidi="th-TH"/>
              </w:rPr>
              <w:t>-</w:t>
            </w:r>
          </w:p>
        </w:tc>
        <w:tc>
          <w:tcPr>
            <w:tcW w:w="197" w:type="dxa"/>
            <w:shd w:val="clear" w:color="auto" w:fill="auto"/>
            <w:vAlign w:val="bottom"/>
          </w:tcPr>
          <w:p w14:paraId="7EEB2799" w14:textId="77777777" w:rsidR="006D57A5" w:rsidRPr="001061E9" w:rsidRDefault="006D57A5" w:rsidP="006D57A5">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7C814BE9" w14:textId="77777777" w:rsidR="006D57A5" w:rsidRPr="008479B0" w:rsidRDefault="006D57A5" w:rsidP="006D57A5">
            <w:pPr>
              <w:pStyle w:val="acctfourfigures"/>
              <w:tabs>
                <w:tab w:val="clear" w:pos="765"/>
                <w:tab w:val="decimal" w:pos="910"/>
              </w:tabs>
              <w:spacing w:line="240" w:lineRule="auto"/>
              <w:ind w:right="11"/>
              <w:rPr>
                <w:rFonts w:ascii="Times New Roman" w:hAnsi="Times New Roman"/>
                <w:szCs w:val="22"/>
                <w:lang w:val="en-US" w:bidi="th-TH"/>
              </w:rPr>
            </w:pPr>
          </w:p>
          <w:p w14:paraId="1E5B0515" w14:textId="11DC41F8" w:rsidR="006D57A5" w:rsidRPr="001061E9" w:rsidRDefault="006D57A5" w:rsidP="006D57A5">
            <w:pPr>
              <w:pStyle w:val="acctfourfigures"/>
              <w:tabs>
                <w:tab w:val="clear" w:pos="765"/>
                <w:tab w:val="decimal" w:pos="915"/>
              </w:tabs>
              <w:spacing w:line="240" w:lineRule="auto"/>
              <w:ind w:right="11"/>
              <w:rPr>
                <w:rFonts w:ascii="Times New Roman" w:hAnsi="Times New Roman"/>
                <w:szCs w:val="22"/>
                <w:lang w:val="en-US" w:bidi="th-TH"/>
              </w:rPr>
            </w:pPr>
            <w:r w:rsidRPr="008479B0">
              <w:rPr>
                <w:rFonts w:ascii="Times New Roman" w:hAnsi="Times New Roman"/>
                <w:szCs w:val="22"/>
                <w:lang w:val="en-US" w:bidi="th-TH"/>
              </w:rPr>
              <w:t>926</w:t>
            </w:r>
          </w:p>
        </w:tc>
      </w:tr>
      <w:tr w:rsidR="006D57A5" w:rsidRPr="00E70BE3" w14:paraId="691ECFA9" w14:textId="77777777" w:rsidTr="00F25CD8">
        <w:trPr>
          <w:cantSplit/>
          <w:trHeight w:val="243"/>
        </w:trPr>
        <w:tc>
          <w:tcPr>
            <w:tcW w:w="3870" w:type="dxa"/>
            <w:shd w:val="clear" w:color="auto" w:fill="auto"/>
            <w:vAlign w:val="bottom"/>
          </w:tcPr>
          <w:p w14:paraId="0D479E73" w14:textId="7EF9E975" w:rsidR="006D57A5" w:rsidRPr="00E70BE3" w:rsidRDefault="006D57A5" w:rsidP="006D57A5">
            <w:pPr>
              <w:ind w:left="194" w:hanging="194"/>
              <w:rPr>
                <w:rFonts w:cs="Times New Roman"/>
                <w:i/>
                <w:iCs/>
                <w:color w:val="0000FF"/>
                <w:shd w:val="clear" w:color="auto" w:fill="D9D9D9" w:themeFill="background1" w:themeFillShade="D9"/>
              </w:rPr>
            </w:pPr>
            <w:r w:rsidRPr="00E70BE3">
              <w:rPr>
                <w:rFonts w:cs="Times New Roman"/>
                <w:b/>
                <w:bCs/>
              </w:rPr>
              <w:t>At 3</w:t>
            </w:r>
            <w:r>
              <w:rPr>
                <w:rFonts w:cs="Times New Roman"/>
                <w:b/>
                <w:bCs/>
              </w:rPr>
              <w:t>1 March</w:t>
            </w:r>
          </w:p>
        </w:tc>
        <w:tc>
          <w:tcPr>
            <w:tcW w:w="1167" w:type="dxa"/>
            <w:tcBorders>
              <w:top w:val="single" w:sz="4" w:space="0" w:color="auto"/>
              <w:bottom w:val="double" w:sz="4" w:space="0" w:color="auto"/>
            </w:tcBorders>
            <w:shd w:val="clear" w:color="auto" w:fill="auto"/>
          </w:tcPr>
          <w:p w14:paraId="0F965A34" w14:textId="32293BE4" w:rsidR="006D57A5" w:rsidRPr="007F2BB5" w:rsidRDefault="006D57A5" w:rsidP="007173DE">
            <w:pPr>
              <w:pStyle w:val="acctfourfigures"/>
              <w:tabs>
                <w:tab w:val="clear" w:pos="765"/>
                <w:tab w:val="decimal" w:pos="642"/>
              </w:tabs>
              <w:spacing w:line="240" w:lineRule="auto"/>
              <w:ind w:right="11"/>
              <w:rPr>
                <w:rFonts w:ascii="Times New Roman" w:hAnsi="Times New Roman"/>
                <w:b/>
                <w:bCs/>
                <w:szCs w:val="22"/>
                <w:lang w:val="en-US" w:bidi="th-TH"/>
              </w:rPr>
            </w:pPr>
            <w:r w:rsidRPr="007F2BB5">
              <w:rPr>
                <w:rFonts w:ascii="Times New Roman" w:hAnsi="Times New Roman"/>
                <w:b/>
                <w:bCs/>
                <w:szCs w:val="22"/>
                <w:lang w:val="en-US" w:bidi="th-TH"/>
              </w:rPr>
              <w:t>-</w:t>
            </w:r>
          </w:p>
        </w:tc>
        <w:tc>
          <w:tcPr>
            <w:tcW w:w="183" w:type="dxa"/>
            <w:shd w:val="clear" w:color="auto" w:fill="auto"/>
          </w:tcPr>
          <w:p w14:paraId="160F27C1" w14:textId="77777777" w:rsidR="006D57A5" w:rsidRPr="001061E9" w:rsidRDefault="006D57A5" w:rsidP="006D57A5">
            <w:pPr>
              <w:pStyle w:val="acctfourfigures"/>
              <w:spacing w:line="240" w:lineRule="auto"/>
              <w:jc w:val="right"/>
              <w:rPr>
                <w:rFonts w:ascii="Times New Roman" w:hAnsi="Times New Roman"/>
                <w:szCs w:val="22"/>
              </w:rPr>
            </w:pPr>
          </w:p>
        </w:tc>
        <w:tc>
          <w:tcPr>
            <w:tcW w:w="1170" w:type="dxa"/>
            <w:tcBorders>
              <w:top w:val="single" w:sz="4" w:space="0" w:color="auto"/>
              <w:bottom w:val="double" w:sz="4" w:space="0" w:color="auto"/>
            </w:tcBorders>
            <w:shd w:val="clear" w:color="auto" w:fill="auto"/>
          </w:tcPr>
          <w:p w14:paraId="5E74C6B1" w14:textId="21BD9DBE" w:rsidR="006D57A5" w:rsidRPr="001061E9" w:rsidRDefault="006D57A5" w:rsidP="006D57A5">
            <w:pPr>
              <w:pStyle w:val="acctfourfigures"/>
              <w:tabs>
                <w:tab w:val="clear" w:pos="765"/>
                <w:tab w:val="decimal" w:pos="988"/>
              </w:tabs>
              <w:spacing w:line="240" w:lineRule="auto"/>
              <w:ind w:right="-139"/>
              <w:rPr>
                <w:rFonts w:ascii="Times New Roman" w:hAnsi="Times New Roman"/>
                <w:b/>
                <w:bCs/>
                <w:szCs w:val="22"/>
                <w:lang w:bidi="th-TH"/>
              </w:rPr>
            </w:pPr>
            <w:r w:rsidRPr="001061E9">
              <w:rPr>
                <w:rFonts w:ascii="Times New Roman" w:hAnsi="Times New Roman"/>
                <w:b/>
                <w:bCs/>
                <w:szCs w:val="22"/>
              </w:rPr>
              <w:t>48,742</w:t>
            </w:r>
          </w:p>
        </w:tc>
        <w:tc>
          <w:tcPr>
            <w:tcW w:w="180" w:type="dxa"/>
            <w:shd w:val="clear" w:color="auto" w:fill="auto"/>
            <w:vAlign w:val="bottom"/>
          </w:tcPr>
          <w:p w14:paraId="40F75B41" w14:textId="77777777" w:rsidR="006D57A5" w:rsidRPr="001061E9" w:rsidRDefault="006D57A5" w:rsidP="006D57A5">
            <w:pPr>
              <w:pStyle w:val="acctfourfigures"/>
              <w:spacing w:line="240" w:lineRule="auto"/>
              <w:jc w:val="right"/>
              <w:rPr>
                <w:rFonts w:ascii="Times New Roman" w:hAnsi="Times New Roman"/>
                <w:szCs w:val="22"/>
              </w:rPr>
            </w:pPr>
          </w:p>
        </w:tc>
        <w:tc>
          <w:tcPr>
            <w:tcW w:w="1241" w:type="dxa"/>
            <w:tcBorders>
              <w:top w:val="single" w:sz="4" w:space="0" w:color="auto"/>
              <w:bottom w:val="double" w:sz="4" w:space="0" w:color="auto"/>
            </w:tcBorders>
            <w:shd w:val="clear" w:color="auto" w:fill="auto"/>
          </w:tcPr>
          <w:p w14:paraId="6C74961E" w14:textId="6D5EEF2E" w:rsidR="006D57A5" w:rsidRPr="007F2BB5" w:rsidRDefault="006D57A5" w:rsidP="006D57A5">
            <w:pPr>
              <w:pStyle w:val="acctfourfigures"/>
              <w:tabs>
                <w:tab w:val="clear" w:pos="765"/>
                <w:tab w:val="decimal" w:pos="770"/>
              </w:tabs>
              <w:spacing w:line="240" w:lineRule="auto"/>
              <w:ind w:right="-139"/>
              <w:rPr>
                <w:rFonts w:ascii="Times New Roman" w:hAnsi="Times New Roman"/>
                <w:b/>
                <w:bCs/>
                <w:szCs w:val="22"/>
                <w:lang w:val="en-US" w:bidi="th-TH"/>
              </w:rPr>
            </w:pPr>
            <w:r w:rsidRPr="007F2BB5">
              <w:rPr>
                <w:rFonts w:ascii="Times New Roman" w:hAnsi="Times New Roman"/>
                <w:b/>
                <w:bCs/>
                <w:szCs w:val="22"/>
                <w:lang w:val="en-US" w:bidi="th-TH"/>
              </w:rPr>
              <w:t>-</w:t>
            </w:r>
          </w:p>
        </w:tc>
        <w:tc>
          <w:tcPr>
            <w:tcW w:w="197" w:type="dxa"/>
            <w:shd w:val="clear" w:color="auto" w:fill="auto"/>
            <w:vAlign w:val="bottom"/>
          </w:tcPr>
          <w:p w14:paraId="4FAFDE01" w14:textId="77777777" w:rsidR="006D57A5" w:rsidRPr="001061E9" w:rsidRDefault="006D57A5" w:rsidP="006D57A5">
            <w:pPr>
              <w:pStyle w:val="acctfourfigures"/>
              <w:spacing w:line="240" w:lineRule="auto"/>
              <w:rPr>
                <w:rFonts w:ascii="Times New Roman" w:hAnsi="Times New Roman"/>
                <w:szCs w:val="22"/>
              </w:rPr>
            </w:pPr>
          </w:p>
        </w:tc>
        <w:tc>
          <w:tcPr>
            <w:tcW w:w="1189" w:type="dxa"/>
            <w:tcBorders>
              <w:top w:val="single" w:sz="4" w:space="0" w:color="auto"/>
              <w:bottom w:val="double" w:sz="4" w:space="0" w:color="auto"/>
            </w:tcBorders>
            <w:shd w:val="clear" w:color="auto" w:fill="auto"/>
          </w:tcPr>
          <w:p w14:paraId="28E4B5CA" w14:textId="025955F2" w:rsidR="006D57A5" w:rsidRPr="001061E9" w:rsidRDefault="006D57A5" w:rsidP="006D57A5">
            <w:pPr>
              <w:pStyle w:val="acctfourfigures"/>
              <w:tabs>
                <w:tab w:val="clear" w:pos="765"/>
                <w:tab w:val="decimal" w:pos="909"/>
              </w:tabs>
              <w:spacing w:line="240" w:lineRule="auto"/>
              <w:ind w:right="11"/>
              <w:rPr>
                <w:rFonts w:ascii="Times New Roman" w:hAnsi="Times New Roman"/>
                <w:b/>
                <w:bCs/>
                <w:szCs w:val="22"/>
              </w:rPr>
            </w:pPr>
            <w:r w:rsidRPr="001061E9">
              <w:rPr>
                <w:rFonts w:ascii="Times New Roman" w:hAnsi="Times New Roman"/>
                <w:b/>
                <w:bCs/>
                <w:szCs w:val="22"/>
              </w:rPr>
              <w:t>48,742</w:t>
            </w:r>
          </w:p>
        </w:tc>
      </w:tr>
      <w:tr w:rsidR="00CA5B84" w:rsidRPr="00296A26" w14:paraId="3D4A91FD" w14:textId="77777777" w:rsidTr="000644FC">
        <w:trPr>
          <w:cantSplit/>
          <w:trHeight w:val="243"/>
        </w:trPr>
        <w:tc>
          <w:tcPr>
            <w:tcW w:w="3870" w:type="dxa"/>
            <w:shd w:val="clear" w:color="auto" w:fill="auto"/>
            <w:vAlign w:val="bottom"/>
          </w:tcPr>
          <w:p w14:paraId="0D6A2363" w14:textId="77777777" w:rsidR="00CA5B84" w:rsidRPr="00296A26" w:rsidRDefault="00CA5B84" w:rsidP="006D57A5">
            <w:pPr>
              <w:ind w:left="194" w:hanging="194"/>
              <w:rPr>
                <w:rFonts w:cs="Times New Roman"/>
                <w:b/>
                <w:bCs/>
                <w:sz w:val="20"/>
                <w:szCs w:val="20"/>
              </w:rPr>
            </w:pPr>
          </w:p>
        </w:tc>
        <w:tc>
          <w:tcPr>
            <w:tcW w:w="1167" w:type="dxa"/>
            <w:tcBorders>
              <w:top w:val="double" w:sz="4" w:space="0" w:color="auto"/>
            </w:tcBorders>
            <w:shd w:val="clear" w:color="auto" w:fill="auto"/>
          </w:tcPr>
          <w:p w14:paraId="3BDC4DC7" w14:textId="77777777" w:rsidR="00CA5B84" w:rsidRPr="00296A26" w:rsidRDefault="00CA5B84" w:rsidP="006D57A5">
            <w:pPr>
              <w:pStyle w:val="acctfourfigures"/>
              <w:tabs>
                <w:tab w:val="clear" w:pos="765"/>
                <w:tab w:val="decimal" w:pos="768"/>
              </w:tabs>
              <w:spacing w:line="240" w:lineRule="auto"/>
              <w:ind w:right="11"/>
              <w:rPr>
                <w:rFonts w:ascii="Times New Roman" w:hAnsi="Times New Roman"/>
                <w:sz w:val="20"/>
                <w:lang w:val="en-US" w:bidi="th-TH"/>
              </w:rPr>
            </w:pPr>
          </w:p>
        </w:tc>
        <w:tc>
          <w:tcPr>
            <w:tcW w:w="183" w:type="dxa"/>
            <w:shd w:val="clear" w:color="auto" w:fill="auto"/>
          </w:tcPr>
          <w:p w14:paraId="0DA0A9B5" w14:textId="77777777" w:rsidR="00CA5B84" w:rsidRPr="00296A26" w:rsidRDefault="00CA5B84" w:rsidP="006D57A5">
            <w:pPr>
              <w:pStyle w:val="acctfourfigures"/>
              <w:spacing w:line="240" w:lineRule="auto"/>
              <w:jc w:val="right"/>
              <w:rPr>
                <w:rFonts w:ascii="Times New Roman" w:hAnsi="Times New Roman"/>
                <w:sz w:val="20"/>
              </w:rPr>
            </w:pPr>
          </w:p>
        </w:tc>
        <w:tc>
          <w:tcPr>
            <w:tcW w:w="1170" w:type="dxa"/>
            <w:tcBorders>
              <w:top w:val="double" w:sz="4" w:space="0" w:color="auto"/>
            </w:tcBorders>
            <w:shd w:val="clear" w:color="auto" w:fill="auto"/>
          </w:tcPr>
          <w:p w14:paraId="679B3322" w14:textId="77777777" w:rsidR="00CA5B84" w:rsidRPr="00296A26" w:rsidRDefault="00CA5B84" w:rsidP="006D57A5">
            <w:pPr>
              <w:pStyle w:val="acctfourfigures"/>
              <w:tabs>
                <w:tab w:val="clear" w:pos="765"/>
                <w:tab w:val="decimal" w:pos="988"/>
              </w:tabs>
              <w:spacing w:line="240" w:lineRule="auto"/>
              <w:ind w:right="-139"/>
              <w:rPr>
                <w:rFonts w:ascii="Times New Roman" w:hAnsi="Times New Roman"/>
                <w:b/>
                <w:bCs/>
                <w:sz w:val="20"/>
              </w:rPr>
            </w:pPr>
          </w:p>
        </w:tc>
        <w:tc>
          <w:tcPr>
            <w:tcW w:w="180" w:type="dxa"/>
            <w:shd w:val="clear" w:color="auto" w:fill="auto"/>
            <w:vAlign w:val="bottom"/>
          </w:tcPr>
          <w:p w14:paraId="480589E6" w14:textId="77777777" w:rsidR="00CA5B84" w:rsidRPr="00296A26" w:rsidRDefault="00CA5B84" w:rsidP="006D57A5">
            <w:pPr>
              <w:pStyle w:val="acctfourfigures"/>
              <w:spacing w:line="240" w:lineRule="auto"/>
              <w:jc w:val="right"/>
              <w:rPr>
                <w:rFonts w:ascii="Times New Roman" w:hAnsi="Times New Roman"/>
                <w:sz w:val="20"/>
              </w:rPr>
            </w:pPr>
          </w:p>
        </w:tc>
        <w:tc>
          <w:tcPr>
            <w:tcW w:w="1241" w:type="dxa"/>
            <w:tcBorders>
              <w:top w:val="double" w:sz="4" w:space="0" w:color="auto"/>
            </w:tcBorders>
            <w:shd w:val="clear" w:color="auto" w:fill="auto"/>
          </w:tcPr>
          <w:p w14:paraId="178821A3" w14:textId="77777777" w:rsidR="00CA5B84" w:rsidRPr="00296A26" w:rsidRDefault="00CA5B84" w:rsidP="006D57A5">
            <w:pPr>
              <w:pStyle w:val="acctfourfigures"/>
              <w:tabs>
                <w:tab w:val="clear" w:pos="765"/>
                <w:tab w:val="decimal" w:pos="770"/>
              </w:tabs>
              <w:spacing w:line="240" w:lineRule="auto"/>
              <w:ind w:right="-139"/>
              <w:rPr>
                <w:rFonts w:ascii="Times New Roman" w:hAnsi="Times New Roman"/>
                <w:sz w:val="20"/>
                <w:lang w:val="en-US" w:bidi="th-TH"/>
              </w:rPr>
            </w:pPr>
          </w:p>
        </w:tc>
        <w:tc>
          <w:tcPr>
            <w:tcW w:w="197" w:type="dxa"/>
            <w:shd w:val="clear" w:color="auto" w:fill="auto"/>
            <w:vAlign w:val="bottom"/>
          </w:tcPr>
          <w:p w14:paraId="5C7F1EF7" w14:textId="77777777" w:rsidR="00CA5B84" w:rsidRPr="00296A26" w:rsidRDefault="00CA5B84" w:rsidP="006D57A5">
            <w:pPr>
              <w:pStyle w:val="acctfourfigures"/>
              <w:spacing w:line="240" w:lineRule="auto"/>
              <w:rPr>
                <w:rFonts w:ascii="Times New Roman" w:hAnsi="Times New Roman"/>
                <w:sz w:val="20"/>
              </w:rPr>
            </w:pPr>
          </w:p>
        </w:tc>
        <w:tc>
          <w:tcPr>
            <w:tcW w:w="1189" w:type="dxa"/>
            <w:tcBorders>
              <w:top w:val="double" w:sz="4" w:space="0" w:color="auto"/>
            </w:tcBorders>
            <w:shd w:val="clear" w:color="auto" w:fill="auto"/>
          </w:tcPr>
          <w:p w14:paraId="13D3BEC7" w14:textId="77777777" w:rsidR="00CA5B84" w:rsidRPr="00296A26" w:rsidRDefault="00CA5B84" w:rsidP="006D57A5">
            <w:pPr>
              <w:pStyle w:val="acctfourfigures"/>
              <w:tabs>
                <w:tab w:val="clear" w:pos="765"/>
                <w:tab w:val="decimal" w:pos="909"/>
              </w:tabs>
              <w:spacing w:line="240" w:lineRule="auto"/>
              <w:ind w:right="11"/>
              <w:rPr>
                <w:rFonts w:ascii="Times New Roman" w:hAnsi="Times New Roman"/>
                <w:b/>
                <w:bCs/>
                <w:sz w:val="20"/>
              </w:rPr>
            </w:pPr>
          </w:p>
        </w:tc>
      </w:tr>
      <w:tr w:rsidR="00656959" w:rsidRPr="00E70BE3" w14:paraId="781B8CB4" w14:textId="77777777">
        <w:trPr>
          <w:cantSplit/>
          <w:trHeight w:val="243"/>
        </w:trPr>
        <w:tc>
          <w:tcPr>
            <w:tcW w:w="3870" w:type="dxa"/>
            <w:shd w:val="clear" w:color="auto" w:fill="auto"/>
          </w:tcPr>
          <w:p w14:paraId="30FBD754" w14:textId="4283A0EE" w:rsidR="00656959" w:rsidRPr="009F5CD8" w:rsidRDefault="00656959" w:rsidP="00656959">
            <w:pPr>
              <w:ind w:left="194" w:hanging="194"/>
              <w:rPr>
                <w:rFonts w:cs="Times New Roman"/>
                <w:b/>
                <w:bCs/>
                <w:i/>
                <w:iCs/>
              </w:rPr>
            </w:pPr>
            <w:r w:rsidRPr="009F5CD8">
              <w:rPr>
                <w:rFonts w:cs="Times New Roman"/>
                <w:b/>
                <w:bCs/>
                <w:i/>
                <w:iCs/>
              </w:rPr>
              <w:t>Warrants</w:t>
            </w:r>
          </w:p>
        </w:tc>
        <w:tc>
          <w:tcPr>
            <w:tcW w:w="1167" w:type="dxa"/>
            <w:shd w:val="clear" w:color="auto" w:fill="auto"/>
          </w:tcPr>
          <w:p w14:paraId="48807926" w14:textId="77777777" w:rsidR="00656959" w:rsidRDefault="00656959" w:rsidP="00656959">
            <w:pPr>
              <w:pStyle w:val="acctfourfigures"/>
              <w:tabs>
                <w:tab w:val="clear" w:pos="765"/>
                <w:tab w:val="decimal" w:pos="768"/>
              </w:tabs>
              <w:spacing w:line="240" w:lineRule="auto"/>
              <w:ind w:right="11"/>
              <w:rPr>
                <w:rFonts w:ascii="Times New Roman" w:hAnsi="Times New Roman"/>
                <w:szCs w:val="22"/>
                <w:lang w:val="en-US" w:bidi="th-TH"/>
              </w:rPr>
            </w:pPr>
          </w:p>
        </w:tc>
        <w:tc>
          <w:tcPr>
            <w:tcW w:w="183" w:type="dxa"/>
            <w:shd w:val="clear" w:color="auto" w:fill="auto"/>
          </w:tcPr>
          <w:p w14:paraId="03B47329" w14:textId="77777777" w:rsidR="00656959" w:rsidRPr="001061E9" w:rsidRDefault="00656959" w:rsidP="00656959">
            <w:pPr>
              <w:pStyle w:val="acctfourfigures"/>
              <w:spacing w:line="240" w:lineRule="auto"/>
              <w:jc w:val="right"/>
              <w:rPr>
                <w:rFonts w:ascii="Times New Roman" w:hAnsi="Times New Roman"/>
                <w:szCs w:val="22"/>
              </w:rPr>
            </w:pPr>
          </w:p>
        </w:tc>
        <w:tc>
          <w:tcPr>
            <w:tcW w:w="1170" w:type="dxa"/>
            <w:shd w:val="clear" w:color="auto" w:fill="auto"/>
          </w:tcPr>
          <w:p w14:paraId="3CB2A2E4" w14:textId="77777777" w:rsidR="00656959" w:rsidRPr="001061E9" w:rsidRDefault="00656959" w:rsidP="00656959">
            <w:pPr>
              <w:pStyle w:val="acctfourfigures"/>
              <w:tabs>
                <w:tab w:val="clear" w:pos="765"/>
                <w:tab w:val="decimal" w:pos="988"/>
              </w:tabs>
              <w:spacing w:line="240" w:lineRule="auto"/>
              <w:ind w:right="-139"/>
              <w:rPr>
                <w:rFonts w:ascii="Times New Roman" w:hAnsi="Times New Roman"/>
                <w:b/>
                <w:bCs/>
                <w:szCs w:val="22"/>
              </w:rPr>
            </w:pPr>
          </w:p>
        </w:tc>
        <w:tc>
          <w:tcPr>
            <w:tcW w:w="180" w:type="dxa"/>
            <w:shd w:val="clear" w:color="auto" w:fill="auto"/>
            <w:vAlign w:val="bottom"/>
          </w:tcPr>
          <w:p w14:paraId="2C1FEB1B" w14:textId="77777777" w:rsidR="00656959" w:rsidRPr="001061E9" w:rsidRDefault="00656959" w:rsidP="00656959">
            <w:pPr>
              <w:pStyle w:val="acctfourfigures"/>
              <w:spacing w:line="240" w:lineRule="auto"/>
              <w:jc w:val="right"/>
              <w:rPr>
                <w:rFonts w:ascii="Times New Roman" w:hAnsi="Times New Roman"/>
                <w:szCs w:val="22"/>
              </w:rPr>
            </w:pPr>
          </w:p>
        </w:tc>
        <w:tc>
          <w:tcPr>
            <w:tcW w:w="1241" w:type="dxa"/>
            <w:shd w:val="clear" w:color="auto" w:fill="auto"/>
          </w:tcPr>
          <w:p w14:paraId="5F8B4253" w14:textId="77777777" w:rsidR="00656959" w:rsidRDefault="00656959" w:rsidP="00656959">
            <w:pPr>
              <w:pStyle w:val="acctfourfigures"/>
              <w:tabs>
                <w:tab w:val="clear" w:pos="765"/>
                <w:tab w:val="decimal" w:pos="770"/>
              </w:tabs>
              <w:spacing w:line="240" w:lineRule="auto"/>
              <w:ind w:right="-139"/>
              <w:rPr>
                <w:rFonts w:ascii="Times New Roman" w:hAnsi="Times New Roman"/>
                <w:szCs w:val="22"/>
                <w:lang w:val="en-US" w:bidi="th-TH"/>
              </w:rPr>
            </w:pPr>
          </w:p>
        </w:tc>
        <w:tc>
          <w:tcPr>
            <w:tcW w:w="197" w:type="dxa"/>
            <w:shd w:val="clear" w:color="auto" w:fill="auto"/>
            <w:vAlign w:val="bottom"/>
          </w:tcPr>
          <w:p w14:paraId="7C7C49FB" w14:textId="77777777" w:rsidR="00656959" w:rsidRPr="001061E9" w:rsidRDefault="00656959" w:rsidP="00656959">
            <w:pPr>
              <w:pStyle w:val="acctfourfigures"/>
              <w:spacing w:line="240" w:lineRule="auto"/>
              <w:rPr>
                <w:rFonts w:ascii="Times New Roman" w:hAnsi="Times New Roman"/>
                <w:szCs w:val="22"/>
              </w:rPr>
            </w:pPr>
          </w:p>
        </w:tc>
        <w:tc>
          <w:tcPr>
            <w:tcW w:w="1189" w:type="dxa"/>
            <w:shd w:val="clear" w:color="auto" w:fill="auto"/>
          </w:tcPr>
          <w:p w14:paraId="472F2E99" w14:textId="77777777" w:rsidR="00656959" w:rsidRPr="001061E9" w:rsidRDefault="00656959" w:rsidP="00656959">
            <w:pPr>
              <w:pStyle w:val="acctfourfigures"/>
              <w:tabs>
                <w:tab w:val="clear" w:pos="765"/>
                <w:tab w:val="decimal" w:pos="909"/>
              </w:tabs>
              <w:spacing w:line="240" w:lineRule="auto"/>
              <w:ind w:right="11"/>
              <w:rPr>
                <w:rFonts w:ascii="Times New Roman" w:hAnsi="Times New Roman"/>
                <w:b/>
                <w:bCs/>
                <w:szCs w:val="22"/>
              </w:rPr>
            </w:pPr>
          </w:p>
        </w:tc>
      </w:tr>
      <w:tr w:rsidR="00450BA3" w:rsidRPr="00E70BE3" w14:paraId="578315CF" w14:textId="77777777">
        <w:trPr>
          <w:cantSplit/>
          <w:trHeight w:val="243"/>
        </w:trPr>
        <w:tc>
          <w:tcPr>
            <w:tcW w:w="3870" w:type="dxa"/>
            <w:shd w:val="clear" w:color="auto" w:fill="auto"/>
          </w:tcPr>
          <w:p w14:paraId="60B9830D" w14:textId="0135D375" w:rsidR="00450BA3" w:rsidRPr="00E70BE3" w:rsidRDefault="00450BA3" w:rsidP="00450BA3">
            <w:pPr>
              <w:ind w:left="194" w:hanging="194"/>
              <w:rPr>
                <w:rFonts w:cs="Times New Roman"/>
                <w:b/>
                <w:bCs/>
              </w:rPr>
            </w:pPr>
            <w:r w:rsidRPr="00D815CD">
              <w:t>At 1 January</w:t>
            </w:r>
          </w:p>
        </w:tc>
        <w:tc>
          <w:tcPr>
            <w:tcW w:w="1167" w:type="dxa"/>
            <w:shd w:val="clear" w:color="auto" w:fill="auto"/>
          </w:tcPr>
          <w:p w14:paraId="47E5794A" w14:textId="31454BD9" w:rsidR="00450BA3" w:rsidRPr="00450BA3" w:rsidRDefault="00450BA3" w:rsidP="00450BA3">
            <w:pPr>
              <w:pStyle w:val="acctfourfigures"/>
              <w:tabs>
                <w:tab w:val="clear" w:pos="765"/>
              </w:tabs>
              <w:spacing w:line="240" w:lineRule="auto"/>
              <w:ind w:left="-86" w:right="72"/>
              <w:jc w:val="right"/>
              <w:rPr>
                <w:rFonts w:ascii="Times New Roman" w:hAnsi="Times New Roman"/>
                <w:szCs w:val="22"/>
              </w:rPr>
            </w:pPr>
            <w:r w:rsidRPr="00450BA3">
              <w:rPr>
                <w:rFonts w:ascii="Times New Roman" w:hAnsi="Times New Roman"/>
                <w:szCs w:val="22"/>
              </w:rPr>
              <w:t>338,450</w:t>
            </w:r>
          </w:p>
        </w:tc>
        <w:tc>
          <w:tcPr>
            <w:tcW w:w="183" w:type="dxa"/>
            <w:shd w:val="clear" w:color="auto" w:fill="auto"/>
          </w:tcPr>
          <w:p w14:paraId="496AF77B" w14:textId="77777777" w:rsidR="00450BA3" w:rsidRPr="001061E9" w:rsidRDefault="00450BA3" w:rsidP="00450BA3">
            <w:pPr>
              <w:pStyle w:val="acctfourfigures"/>
              <w:spacing w:line="240" w:lineRule="auto"/>
              <w:jc w:val="right"/>
              <w:rPr>
                <w:rFonts w:ascii="Times New Roman" w:hAnsi="Times New Roman"/>
                <w:szCs w:val="22"/>
              </w:rPr>
            </w:pPr>
          </w:p>
        </w:tc>
        <w:tc>
          <w:tcPr>
            <w:tcW w:w="1170" w:type="dxa"/>
            <w:shd w:val="clear" w:color="auto" w:fill="auto"/>
          </w:tcPr>
          <w:p w14:paraId="27A4FD3B" w14:textId="34E58540" w:rsidR="00450BA3" w:rsidRPr="00450BA3" w:rsidRDefault="00450BA3" w:rsidP="00450BA3">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c>
          <w:tcPr>
            <w:tcW w:w="180" w:type="dxa"/>
            <w:shd w:val="clear" w:color="auto" w:fill="auto"/>
            <w:vAlign w:val="bottom"/>
          </w:tcPr>
          <w:p w14:paraId="7F938836" w14:textId="77777777" w:rsidR="00450BA3" w:rsidRPr="001061E9" w:rsidRDefault="00450BA3" w:rsidP="00450BA3">
            <w:pPr>
              <w:pStyle w:val="acctfourfigures"/>
              <w:spacing w:line="240" w:lineRule="auto"/>
              <w:jc w:val="right"/>
              <w:rPr>
                <w:rFonts w:ascii="Times New Roman" w:hAnsi="Times New Roman"/>
                <w:szCs w:val="22"/>
              </w:rPr>
            </w:pPr>
          </w:p>
        </w:tc>
        <w:tc>
          <w:tcPr>
            <w:tcW w:w="1241" w:type="dxa"/>
            <w:shd w:val="clear" w:color="auto" w:fill="auto"/>
          </w:tcPr>
          <w:p w14:paraId="59DD8045" w14:textId="653EE870" w:rsidR="00450BA3" w:rsidRDefault="00450BA3" w:rsidP="00450BA3">
            <w:pPr>
              <w:pStyle w:val="acctfourfigures"/>
              <w:tabs>
                <w:tab w:val="clear" w:pos="765"/>
                <w:tab w:val="decimal" w:pos="770"/>
              </w:tabs>
              <w:spacing w:line="240" w:lineRule="auto"/>
              <w:ind w:right="-139"/>
              <w:rPr>
                <w:rFonts w:ascii="Times New Roman" w:hAnsi="Times New Roman"/>
                <w:szCs w:val="22"/>
                <w:lang w:val="en-US" w:bidi="th-TH"/>
              </w:rPr>
            </w:pPr>
            <w:r w:rsidRPr="001061E9">
              <w:rPr>
                <w:rFonts w:ascii="Times New Roman" w:hAnsi="Times New Roman"/>
                <w:szCs w:val="22"/>
                <w:lang w:val="en-US" w:bidi="th-TH"/>
              </w:rPr>
              <w:t>-</w:t>
            </w:r>
          </w:p>
        </w:tc>
        <w:tc>
          <w:tcPr>
            <w:tcW w:w="197" w:type="dxa"/>
            <w:shd w:val="clear" w:color="auto" w:fill="auto"/>
            <w:vAlign w:val="bottom"/>
          </w:tcPr>
          <w:p w14:paraId="218EAC43" w14:textId="77777777" w:rsidR="00450BA3" w:rsidRPr="001061E9" w:rsidRDefault="00450BA3" w:rsidP="00450BA3">
            <w:pPr>
              <w:pStyle w:val="acctfourfigures"/>
              <w:spacing w:line="240" w:lineRule="auto"/>
              <w:rPr>
                <w:rFonts w:ascii="Times New Roman" w:hAnsi="Times New Roman"/>
                <w:szCs w:val="22"/>
              </w:rPr>
            </w:pPr>
          </w:p>
        </w:tc>
        <w:tc>
          <w:tcPr>
            <w:tcW w:w="1189" w:type="dxa"/>
            <w:shd w:val="clear" w:color="auto" w:fill="auto"/>
          </w:tcPr>
          <w:p w14:paraId="79734DF8" w14:textId="293D18CB" w:rsidR="00450BA3" w:rsidRPr="00450BA3" w:rsidRDefault="00450BA3" w:rsidP="00450BA3">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450BA3" w:rsidRPr="00E70BE3" w14:paraId="29C21D4E" w14:textId="77777777">
        <w:trPr>
          <w:cantSplit/>
          <w:trHeight w:val="243"/>
        </w:trPr>
        <w:tc>
          <w:tcPr>
            <w:tcW w:w="3870" w:type="dxa"/>
            <w:shd w:val="clear" w:color="auto" w:fill="auto"/>
          </w:tcPr>
          <w:p w14:paraId="3C2673E2" w14:textId="7680FE5E" w:rsidR="00450BA3" w:rsidRPr="00E70BE3" w:rsidRDefault="00450BA3" w:rsidP="00450BA3">
            <w:pPr>
              <w:ind w:left="194" w:hanging="194"/>
              <w:rPr>
                <w:rFonts w:cs="Times New Roman"/>
                <w:b/>
                <w:bCs/>
              </w:rPr>
            </w:pPr>
            <w:r w:rsidRPr="00D815CD">
              <w:t>Exercise of warrants</w:t>
            </w:r>
          </w:p>
        </w:tc>
        <w:tc>
          <w:tcPr>
            <w:tcW w:w="1167" w:type="dxa"/>
            <w:shd w:val="clear" w:color="auto" w:fill="auto"/>
          </w:tcPr>
          <w:p w14:paraId="2A387F8B" w14:textId="0C7F5C63" w:rsidR="00450BA3" w:rsidRPr="00450BA3" w:rsidRDefault="00450BA3" w:rsidP="00450BA3">
            <w:pPr>
              <w:pStyle w:val="acctfourfigures"/>
              <w:tabs>
                <w:tab w:val="clear" w:pos="765"/>
              </w:tabs>
              <w:spacing w:line="240" w:lineRule="auto"/>
              <w:ind w:right="-14"/>
              <w:jc w:val="right"/>
              <w:rPr>
                <w:rFonts w:ascii="Times New Roman" w:hAnsi="Times New Roman"/>
                <w:szCs w:val="22"/>
              </w:rPr>
            </w:pPr>
            <w:r>
              <w:rPr>
                <w:rFonts w:ascii="Times New Roman" w:hAnsi="Times New Roman"/>
                <w:szCs w:val="22"/>
              </w:rPr>
              <w:t>(</w:t>
            </w:r>
            <w:r w:rsidRPr="00450BA3">
              <w:rPr>
                <w:rFonts w:ascii="Times New Roman" w:hAnsi="Times New Roman"/>
                <w:szCs w:val="22"/>
              </w:rPr>
              <w:t>305,000</w:t>
            </w:r>
            <w:r>
              <w:rPr>
                <w:rFonts w:ascii="Times New Roman" w:hAnsi="Times New Roman"/>
                <w:szCs w:val="22"/>
              </w:rPr>
              <w:t>)</w:t>
            </w:r>
          </w:p>
        </w:tc>
        <w:tc>
          <w:tcPr>
            <w:tcW w:w="183" w:type="dxa"/>
            <w:shd w:val="clear" w:color="auto" w:fill="auto"/>
          </w:tcPr>
          <w:p w14:paraId="5481B430" w14:textId="77777777" w:rsidR="00450BA3" w:rsidRPr="001061E9" w:rsidRDefault="00450BA3" w:rsidP="00450BA3">
            <w:pPr>
              <w:pStyle w:val="acctfourfigures"/>
              <w:spacing w:line="240" w:lineRule="auto"/>
              <w:jc w:val="right"/>
              <w:rPr>
                <w:rFonts w:ascii="Times New Roman" w:hAnsi="Times New Roman"/>
                <w:szCs w:val="22"/>
              </w:rPr>
            </w:pPr>
          </w:p>
        </w:tc>
        <w:tc>
          <w:tcPr>
            <w:tcW w:w="1170" w:type="dxa"/>
            <w:shd w:val="clear" w:color="auto" w:fill="auto"/>
          </w:tcPr>
          <w:p w14:paraId="0EEA743A" w14:textId="0BD08E2B" w:rsidR="00450BA3" w:rsidRPr="00450BA3" w:rsidRDefault="00450BA3" w:rsidP="00450BA3">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c>
          <w:tcPr>
            <w:tcW w:w="180" w:type="dxa"/>
            <w:shd w:val="clear" w:color="auto" w:fill="auto"/>
            <w:vAlign w:val="bottom"/>
          </w:tcPr>
          <w:p w14:paraId="53797FEE" w14:textId="77777777" w:rsidR="00450BA3" w:rsidRPr="001061E9" w:rsidRDefault="00450BA3" w:rsidP="00450BA3">
            <w:pPr>
              <w:pStyle w:val="acctfourfigures"/>
              <w:spacing w:line="240" w:lineRule="auto"/>
              <w:jc w:val="right"/>
              <w:rPr>
                <w:rFonts w:ascii="Times New Roman" w:hAnsi="Times New Roman"/>
                <w:szCs w:val="22"/>
              </w:rPr>
            </w:pPr>
          </w:p>
        </w:tc>
        <w:tc>
          <w:tcPr>
            <w:tcW w:w="1241" w:type="dxa"/>
            <w:shd w:val="clear" w:color="auto" w:fill="auto"/>
          </w:tcPr>
          <w:p w14:paraId="772DA367" w14:textId="3967EFFF" w:rsidR="00450BA3" w:rsidRDefault="00450BA3" w:rsidP="00450BA3">
            <w:pPr>
              <w:pStyle w:val="acctfourfigures"/>
              <w:tabs>
                <w:tab w:val="clear" w:pos="765"/>
                <w:tab w:val="decimal" w:pos="770"/>
              </w:tabs>
              <w:spacing w:line="240" w:lineRule="auto"/>
              <w:ind w:right="-139"/>
              <w:rPr>
                <w:rFonts w:ascii="Times New Roman" w:hAnsi="Times New Roman"/>
                <w:szCs w:val="22"/>
                <w:lang w:val="en-US" w:bidi="th-TH"/>
              </w:rPr>
            </w:pPr>
            <w:r w:rsidRPr="001061E9">
              <w:rPr>
                <w:rFonts w:ascii="Times New Roman" w:hAnsi="Times New Roman"/>
                <w:szCs w:val="22"/>
                <w:lang w:val="en-US" w:bidi="th-TH"/>
              </w:rPr>
              <w:t>-</w:t>
            </w:r>
          </w:p>
        </w:tc>
        <w:tc>
          <w:tcPr>
            <w:tcW w:w="197" w:type="dxa"/>
            <w:shd w:val="clear" w:color="auto" w:fill="auto"/>
            <w:vAlign w:val="bottom"/>
          </w:tcPr>
          <w:p w14:paraId="2CE28D5F" w14:textId="77777777" w:rsidR="00450BA3" w:rsidRPr="001061E9" w:rsidRDefault="00450BA3" w:rsidP="00450BA3">
            <w:pPr>
              <w:pStyle w:val="acctfourfigures"/>
              <w:spacing w:line="240" w:lineRule="auto"/>
              <w:rPr>
                <w:rFonts w:ascii="Times New Roman" w:hAnsi="Times New Roman"/>
                <w:szCs w:val="22"/>
              </w:rPr>
            </w:pPr>
          </w:p>
        </w:tc>
        <w:tc>
          <w:tcPr>
            <w:tcW w:w="1189" w:type="dxa"/>
            <w:shd w:val="clear" w:color="auto" w:fill="auto"/>
          </w:tcPr>
          <w:p w14:paraId="0A563F2B" w14:textId="27ECEB4E" w:rsidR="00450BA3" w:rsidRPr="00450BA3" w:rsidRDefault="00450BA3" w:rsidP="00450BA3">
            <w:pPr>
              <w:pStyle w:val="acctfourfigures"/>
              <w:tabs>
                <w:tab w:val="clear" w:pos="765"/>
                <w:tab w:val="decimal" w:pos="712"/>
              </w:tabs>
              <w:spacing w:line="240" w:lineRule="auto"/>
              <w:ind w:right="11"/>
              <w:rPr>
                <w:rFonts w:ascii="Times New Roman" w:hAnsi="Times New Roman"/>
                <w:szCs w:val="22"/>
                <w:lang w:bidi="th-TH"/>
              </w:rPr>
            </w:pPr>
            <w:r w:rsidRPr="00450BA3">
              <w:rPr>
                <w:rFonts w:ascii="Times New Roman" w:hAnsi="Times New Roman"/>
                <w:szCs w:val="22"/>
                <w:lang w:bidi="th-TH"/>
              </w:rPr>
              <w:t>-</w:t>
            </w:r>
          </w:p>
        </w:tc>
      </w:tr>
      <w:tr w:rsidR="002F0052" w:rsidRPr="00E70BE3" w14:paraId="15EEE44B" w14:textId="77777777" w:rsidTr="002F0052">
        <w:trPr>
          <w:cantSplit/>
          <w:trHeight w:val="243"/>
        </w:trPr>
        <w:tc>
          <w:tcPr>
            <w:tcW w:w="3870" w:type="dxa"/>
            <w:shd w:val="clear" w:color="auto" w:fill="auto"/>
          </w:tcPr>
          <w:p w14:paraId="60B35D0C" w14:textId="4DAB57A1" w:rsidR="002F0052" w:rsidRPr="00E70BE3" w:rsidRDefault="002F0052" w:rsidP="002F0052">
            <w:pPr>
              <w:ind w:left="194" w:hanging="194"/>
              <w:rPr>
                <w:rFonts w:cs="Times New Roman"/>
                <w:b/>
                <w:bCs/>
              </w:rPr>
            </w:pPr>
            <w:r w:rsidRPr="00D815CD">
              <w:t xml:space="preserve">Net change in fair value (including </w:t>
            </w:r>
            <w:proofErr w:type="spellStart"/>
            <w:r w:rsidRPr="00D815CD">
              <w:t>unrealised</w:t>
            </w:r>
            <w:proofErr w:type="spellEnd"/>
            <w:r w:rsidRPr="00D815CD">
              <w:t xml:space="preserve"> transactions)</w:t>
            </w:r>
          </w:p>
        </w:tc>
        <w:tc>
          <w:tcPr>
            <w:tcW w:w="1167" w:type="dxa"/>
            <w:tcBorders>
              <w:bottom w:val="single" w:sz="4" w:space="0" w:color="auto"/>
            </w:tcBorders>
            <w:shd w:val="clear" w:color="auto" w:fill="auto"/>
          </w:tcPr>
          <w:p w14:paraId="21AF6513" w14:textId="60C54CA9" w:rsidR="002F0052" w:rsidRDefault="002F0052" w:rsidP="002F0052">
            <w:pPr>
              <w:pStyle w:val="acctfourfigures"/>
              <w:tabs>
                <w:tab w:val="clear" w:pos="765"/>
              </w:tabs>
              <w:spacing w:line="240" w:lineRule="auto"/>
              <w:ind w:right="-14"/>
              <w:jc w:val="right"/>
              <w:rPr>
                <w:rFonts w:ascii="Times New Roman" w:hAnsi="Times New Roman"/>
                <w:szCs w:val="22"/>
              </w:rPr>
            </w:pPr>
          </w:p>
          <w:p w14:paraId="5C056F6C" w14:textId="15BE1FDD" w:rsidR="002F0052" w:rsidRPr="007173DE" w:rsidRDefault="002F0052" w:rsidP="002F0052">
            <w:pPr>
              <w:pStyle w:val="acctfourfigures"/>
              <w:tabs>
                <w:tab w:val="clear" w:pos="765"/>
              </w:tabs>
              <w:spacing w:line="240" w:lineRule="auto"/>
              <w:ind w:right="-14"/>
              <w:jc w:val="right"/>
              <w:rPr>
                <w:rFonts w:ascii="Times New Roman" w:hAnsi="Times New Roman"/>
                <w:szCs w:val="22"/>
              </w:rPr>
            </w:pPr>
            <w:r>
              <w:rPr>
                <w:rFonts w:ascii="Times New Roman" w:hAnsi="Times New Roman"/>
                <w:szCs w:val="22"/>
              </w:rPr>
              <w:t>(</w:t>
            </w:r>
            <w:r w:rsidRPr="007173DE">
              <w:rPr>
                <w:rFonts w:ascii="Times New Roman" w:hAnsi="Times New Roman"/>
                <w:szCs w:val="22"/>
              </w:rPr>
              <w:t>33</w:t>
            </w:r>
            <w:r>
              <w:rPr>
                <w:rFonts w:ascii="Times New Roman" w:hAnsi="Times New Roman"/>
                <w:szCs w:val="22"/>
              </w:rPr>
              <w:t>,</w:t>
            </w:r>
            <w:r w:rsidRPr="007173DE">
              <w:rPr>
                <w:rFonts w:ascii="Times New Roman" w:hAnsi="Times New Roman"/>
                <w:szCs w:val="22"/>
              </w:rPr>
              <w:t>450</w:t>
            </w:r>
            <w:r>
              <w:rPr>
                <w:rFonts w:ascii="Times New Roman" w:hAnsi="Times New Roman"/>
                <w:szCs w:val="22"/>
              </w:rPr>
              <w:t>)</w:t>
            </w:r>
          </w:p>
        </w:tc>
        <w:tc>
          <w:tcPr>
            <w:tcW w:w="183" w:type="dxa"/>
            <w:shd w:val="clear" w:color="auto" w:fill="auto"/>
          </w:tcPr>
          <w:p w14:paraId="579068CF" w14:textId="77777777" w:rsidR="002F0052" w:rsidRPr="001061E9" w:rsidRDefault="002F0052" w:rsidP="002F0052">
            <w:pPr>
              <w:pStyle w:val="acctfourfigures"/>
              <w:spacing w:line="240" w:lineRule="auto"/>
              <w:jc w:val="right"/>
              <w:rPr>
                <w:rFonts w:ascii="Times New Roman" w:hAnsi="Times New Roman"/>
                <w:szCs w:val="22"/>
              </w:rPr>
            </w:pPr>
          </w:p>
        </w:tc>
        <w:tc>
          <w:tcPr>
            <w:tcW w:w="1170" w:type="dxa"/>
            <w:tcBorders>
              <w:bottom w:val="single" w:sz="4" w:space="0" w:color="auto"/>
            </w:tcBorders>
            <w:shd w:val="clear" w:color="auto" w:fill="auto"/>
          </w:tcPr>
          <w:p w14:paraId="670E72AD" w14:textId="77777777" w:rsidR="002F0052" w:rsidRDefault="002F0052" w:rsidP="002F0052">
            <w:pPr>
              <w:pStyle w:val="acctfourfigures"/>
              <w:tabs>
                <w:tab w:val="clear" w:pos="765"/>
                <w:tab w:val="decimal" w:pos="712"/>
              </w:tabs>
              <w:spacing w:line="240" w:lineRule="auto"/>
              <w:ind w:right="11"/>
              <w:rPr>
                <w:rFonts w:ascii="Times New Roman" w:hAnsi="Times New Roman"/>
                <w:szCs w:val="22"/>
                <w:lang w:bidi="th-TH"/>
              </w:rPr>
            </w:pPr>
          </w:p>
          <w:p w14:paraId="5A11C096" w14:textId="219187AB" w:rsidR="002F0052" w:rsidRPr="002F0052" w:rsidRDefault="002F0052" w:rsidP="002F0052">
            <w:pPr>
              <w:pStyle w:val="acctfourfigures"/>
              <w:tabs>
                <w:tab w:val="clear" w:pos="765"/>
                <w:tab w:val="decimal" w:pos="712"/>
              </w:tabs>
              <w:spacing w:line="240" w:lineRule="auto"/>
              <w:ind w:right="11"/>
              <w:rPr>
                <w:rFonts w:ascii="Times New Roman" w:hAnsi="Times New Roman"/>
                <w:szCs w:val="22"/>
                <w:lang w:bidi="th-TH"/>
              </w:rPr>
            </w:pPr>
            <w:r w:rsidRPr="001061E9">
              <w:rPr>
                <w:rFonts w:ascii="Times New Roman" w:hAnsi="Times New Roman"/>
                <w:szCs w:val="22"/>
                <w:cs/>
                <w:lang w:bidi="th-TH"/>
              </w:rPr>
              <w:t>-</w:t>
            </w:r>
          </w:p>
        </w:tc>
        <w:tc>
          <w:tcPr>
            <w:tcW w:w="180" w:type="dxa"/>
            <w:shd w:val="clear" w:color="auto" w:fill="auto"/>
            <w:vAlign w:val="bottom"/>
          </w:tcPr>
          <w:p w14:paraId="76163034" w14:textId="77777777" w:rsidR="002F0052" w:rsidRPr="001061E9" w:rsidRDefault="002F0052" w:rsidP="002F0052">
            <w:pPr>
              <w:pStyle w:val="acctfourfigures"/>
              <w:spacing w:line="240" w:lineRule="auto"/>
              <w:jc w:val="right"/>
              <w:rPr>
                <w:rFonts w:ascii="Times New Roman" w:hAnsi="Times New Roman"/>
                <w:szCs w:val="22"/>
              </w:rPr>
            </w:pPr>
          </w:p>
        </w:tc>
        <w:tc>
          <w:tcPr>
            <w:tcW w:w="1241" w:type="dxa"/>
            <w:tcBorders>
              <w:bottom w:val="single" w:sz="4" w:space="0" w:color="auto"/>
            </w:tcBorders>
            <w:shd w:val="clear" w:color="auto" w:fill="auto"/>
          </w:tcPr>
          <w:p w14:paraId="35611536" w14:textId="77777777" w:rsidR="002F0052" w:rsidRDefault="002F0052" w:rsidP="002F0052">
            <w:pPr>
              <w:pStyle w:val="acctfourfigures"/>
              <w:tabs>
                <w:tab w:val="clear" w:pos="765"/>
                <w:tab w:val="decimal" w:pos="770"/>
              </w:tabs>
              <w:spacing w:line="240" w:lineRule="auto"/>
              <w:ind w:right="-139"/>
              <w:rPr>
                <w:rFonts w:ascii="Times New Roman" w:hAnsi="Times New Roman"/>
                <w:szCs w:val="22"/>
                <w:lang w:val="en-US" w:bidi="th-TH"/>
              </w:rPr>
            </w:pPr>
          </w:p>
          <w:p w14:paraId="4C442271" w14:textId="3B3D2FD7" w:rsidR="002F0052" w:rsidRPr="002F0052" w:rsidRDefault="002F0052" w:rsidP="002F0052">
            <w:pPr>
              <w:pStyle w:val="acctfourfigures"/>
              <w:tabs>
                <w:tab w:val="clear" w:pos="765"/>
                <w:tab w:val="decimal" w:pos="770"/>
              </w:tabs>
              <w:spacing w:line="240" w:lineRule="auto"/>
              <w:ind w:right="-139"/>
              <w:rPr>
                <w:rFonts w:ascii="Times New Roman" w:hAnsi="Times New Roman"/>
                <w:szCs w:val="22"/>
                <w:lang w:val="en-US" w:bidi="th-TH"/>
              </w:rPr>
            </w:pPr>
            <w:r w:rsidRPr="002F0052">
              <w:rPr>
                <w:rFonts w:ascii="Times New Roman" w:hAnsi="Times New Roman"/>
                <w:szCs w:val="22"/>
                <w:lang w:val="en-US" w:bidi="th-TH"/>
              </w:rPr>
              <w:t>-</w:t>
            </w:r>
          </w:p>
        </w:tc>
        <w:tc>
          <w:tcPr>
            <w:tcW w:w="197" w:type="dxa"/>
            <w:shd w:val="clear" w:color="auto" w:fill="auto"/>
            <w:vAlign w:val="bottom"/>
          </w:tcPr>
          <w:p w14:paraId="6CEA2416" w14:textId="77777777" w:rsidR="002F0052" w:rsidRPr="001061E9" w:rsidRDefault="002F0052" w:rsidP="002F0052">
            <w:pPr>
              <w:pStyle w:val="acctfourfigures"/>
              <w:spacing w:line="240" w:lineRule="auto"/>
              <w:rPr>
                <w:rFonts w:ascii="Times New Roman" w:hAnsi="Times New Roman"/>
                <w:szCs w:val="22"/>
              </w:rPr>
            </w:pPr>
          </w:p>
        </w:tc>
        <w:tc>
          <w:tcPr>
            <w:tcW w:w="1189" w:type="dxa"/>
            <w:tcBorders>
              <w:bottom w:val="single" w:sz="4" w:space="0" w:color="auto"/>
            </w:tcBorders>
            <w:shd w:val="clear" w:color="auto" w:fill="auto"/>
          </w:tcPr>
          <w:p w14:paraId="4C2C5BD8" w14:textId="77777777" w:rsidR="002F0052" w:rsidRDefault="002F0052" w:rsidP="002F0052">
            <w:pPr>
              <w:pStyle w:val="acctfourfigures"/>
              <w:tabs>
                <w:tab w:val="clear" w:pos="765"/>
                <w:tab w:val="decimal" w:pos="712"/>
              </w:tabs>
              <w:spacing w:line="240" w:lineRule="auto"/>
              <w:ind w:right="11"/>
              <w:rPr>
                <w:rFonts w:ascii="Times New Roman" w:hAnsi="Times New Roman"/>
                <w:szCs w:val="22"/>
                <w:lang w:bidi="th-TH"/>
              </w:rPr>
            </w:pPr>
          </w:p>
          <w:p w14:paraId="6D77546E" w14:textId="687784BE" w:rsidR="002F0052" w:rsidRPr="002F0052" w:rsidRDefault="002F0052" w:rsidP="002F0052">
            <w:pPr>
              <w:pStyle w:val="acctfourfigures"/>
              <w:tabs>
                <w:tab w:val="clear" w:pos="765"/>
                <w:tab w:val="decimal" w:pos="712"/>
              </w:tabs>
              <w:spacing w:line="240" w:lineRule="auto"/>
              <w:ind w:right="11"/>
              <w:rPr>
                <w:rFonts w:ascii="Times New Roman" w:hAnsi="Times New Roman"/>
                <w:szCs w:val="22"/>
                <w:lang w:bidi="th-TH"/>
              </w:rPr>
            </w:pPr>
            <w:r w:rsidRPr="002F0052">
              <w:rPr>
                <w:rFonts w:ascii="Times New Roman" w:hAnsi="Times New Roman"/>
                <w:szCs w:val="22"/>
                <w:lang w:bidi="th-TH"/>
              </w:rPr>
              <w:t>-</w:t>
            </w:r>
          </w:p>
        </w:tc>
      </w:tr>
      <w:tr w:rsidR="002F0052" w:rsidRPr="00E70BE3" w14:paraId="5DEB9EBF" w14:textId="77777777" w:rsidTr="002F0052">
        <w:trPr>
          <w:cantSplit/>
          <w:trHeight w:val="243"/>
        </w:trPr>
        <w:tc>
          <w:tcPr>
            <w:tcW w:w="3870" w:type="dxa"/>
            <w:shd w:val="clear" w:color="auto" w:fill="auto"/>
            <w:vAlign w:val="bottom"/>
          </w:tcPr>
          <w:p w14:paraId="6B31D391" w14:textId="686F64D3" w:rsidR="002F0052" w:rsidRPr="00E70BE3" w:rsidRDefault="002F0052" w:rsidP="002F0052">
            <w:pPr>
              <w:ind w:left="194" w:hanging="194"/>
              <w:rPr>
                <w:rFonts w:cs="Times New Roman"/>
                <w:b/>
                <w:bCs/>
              </w:rPr>
            </w:pPr>
            <w:r w:rsidRPr="00E70BE3">
              <w:rPr>
                <w:rFonts w:cs="Times New Roman"/>
                <w:b/>
                <w:bCs/>
              </w:rPr>
              <w:t>At 3</w:t>
            </w:r>
            <w:r>
              <w:rPr>
                <w:rFonts w:cs="Times New Roman"/>
                <w:b/>
                <w:bCs/>
              </w:rPr>
              <w:t>1 March</w:t>
            </w:r>
          </w:p>
        </w:tc>
        <w:tc>
          <w:tcPr>
            <w:tcW w:w="1167" w:type="dxa"/>
            <w:tcBorders>
              <w:top w:val="single" w:sz="4" w:space="0" w:color="auto"/>
              <w:bottom w:val="double" w:sz="4" w:space="0" w:color="auto"/>
            </w:tcBorders>
            <w:shd w:val="clear" w:color="auto" w:fill="auto"/>
          </w:tcPr>
          <w:p w14:paraId="718E52AA" w14:textId="4D15D69F" w:rsidR="002F0052" w:rsidRPr="007F2BB5" w:rsidRDefault="002F0052" w:rsidP="002F0052">
            <w:pPr>
              <w:pStyle w:val="acctfourfigures"/>
              <w:tabs>
                <w:tab w:val="clear" w:pos="765"/>
                <w:tab w:val="decimal" w:pos="768"/>
              </w:tabs>
              <w:spacing w:line="240" w:lineRule="auto"/>
              <w:ind w:right="11"/>
              <w:rPr>
                <w:rFonts w:ascii="Times New Roman" w:hAnsi="Times New Roman"/>
                <w:b/>
                <w:bCs/>
                <w:szCs w:val="22"/>
                <w:lang w:val="en-US" w:bidi="th-TH"/>
              </w:rPr>
            </w:pPr>
            <w:r w:rsidRPr="007F2BB5">
              <w:rPr>
                <w:rFonts w:ascii="Times New Roman" w:hAnsi="Times New Roman"/>
                <w:b/>
                <w:bCs/>
                <w:szCs w:val="22"/>
                <w:lang w:val="en-US" w:bidi="th-TH"/>
              </w:rPr>
              <w:t>-</w:t>
            </w:r>
          </w:p>
        </w:tc>
        <w:tc>
          <w:tcPr>
            <w:tcW w:w="183" w:type="dxa"/>
            <w:shd w:val="clear" w:color="auto" w:fill="auto"/>
          </w:tcPr>
          <w:p w14:paraId="7C0640A9" w14:textId="77777777" w:rsidR="002F0052" w:rsidRPr="007F2BB5" w:rsidRDefault="002F0052" w:rsidP="002F0052">
            <w:pPr>
              <w:pStyle w:val="acctfourfigures"/>
              <w:spacing w:line="240" w:lineRule="auto"/>
              <w:jc w:val="right"/>
              <w:rPr>
                <w:rFonts w:ascii="Times New Roman" w:hAnsi="Times New Roman"/>
                <w:b/>
                <w:bCs/>
                <w:szCs w:val="22"/>
              </w:rPr>
            </w:pPr>
          </w:p>
        </w:tc>
        <w:tc>
          <w:tcPr>
            <w:tcW w:w="1170" w:type="dxa"/>
            <w:tcBorders>
              <w:top w:val="single" w:sz="4" w:space="0" w:color="auto"/>
              <w:bottom w:val="double" w:sz="4" w:space="0" w:color="auto"/>
            </w:tcBorders>
            <w:shd w:val="clear" w:color="auto" w:fill="auto"/>
          </w:tcPr>
          <w:p w14:paraId="16EB8BCF" w14:textId="5EAB80FB" w:rsidR="002F0052" w:rsidRPr="007F2BB5" w:rsidRDefault="002F0052" w:rsidP="002F0052">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cs/>
                <w:lang w:bidi="th-TH"/>
              </w:rPr>
              <w:t>-</w:t>
            </w:r>
          </w:p>
        </w:tc>
        <w:tc>
          <w:tcPr>
            <w:tcW w:w="180" w:type="dxa"/>
            <w:shd w:val="clear" w:color="auto" w:fill="auto"/>
            <w:vAlign w:val="bottom"/>
          </w:tcPr>
          <w:p w14:paraId="655F33C7" w14:textId="77777777" w:rsidR="002F0052" w:rsidRPr="007F2BB5" w:rsidRDefault="002F0052" w:rsidP="002F0052">
            <w:pPr>
              <w:pStyle w:val="acctfourfigures"/>
              <w:spacing w:line="240" w:lineRule="auto"/>
              <w:jc w:val="right"/>
              <w:rPr>
                <w:rFonts w:ascii="Times New Roman" w:hAnsi="Times New Roman"/>
                <w:b/>
                <w:bCs/>
                <w:szCs w:val="22"/>
              </w:rPr>
            </w:pPr>
          </w:p>
        </w:tc>
        <w:tc>
          <w:tcPr>
            <w:tcW w:w="1241" w:type="dxa"/>
            <w:tcBorders>
              <w:top w:val="single" w:sz="4" w:space="0" w:color="auto"/>
              <w:bottom w:val="double" w:sz="4" w:space="0" w:color="auto"/>
            </w:tcBorders>
            <w:shd w:val="clear" w:color="auto" w:fill="auto"/>
          </w:tcPr>
          <w:p w14:paraId="1052403F" w14:textId="146873BC" w:rsidR="002F0052" w:rsidRPr="007F2BB5" w:rsidRDefault="002F0052" w:rsidP="002F0052">
            <w:pPr>
              <w:pStyle w:val="acctfourfigures"/>
              <w:tabs>
                <w:tab w:val="clear" w:pos="765"/>
                <w:tab w:val="decimal" w:pos="770"/>
              </w:tabs>
              <w:spacing w:line="240" w:lineRule="auto"/>
              <w:ind w:right="-139"/>
              <w:rPr>
                <w:rFonts w:ascii="Times New Roman" w:hAnsi="Times New Roman"/>
                <w:b/>
                <w:bCs/>
                <w:szCs w:val="22"/>
                <w:lang w:val="en-US" w:bidi="th-TH"/>
              </w:rPr>
            </w:pPr>
            <w:r w:rsidRPr="007F2BB5">
              <w:rPr>
                <w:rFonts w:ascii="Times New Roman" w:hAnsi="Times New Roman"/>
                <w:b/>
                <w:bCs/>
                <w:szCs w:val="22"/>
                <w:lang w:val="en-US" w:bidi="th-TH"/>
              </w:rPr>
              <w:t>-</w:t>
            </w:r>
          </w:p>
        </w:tc>
        <w:tc>
          <w:tcPr>
            <w:tcW w:w="197" w:type="dxa"/>
            <w:shd w:val="clear" w:color="auto" w:fill="auto"/>
            <w:vAlign w:val="bottom"/>
          </w:tcPr>
          <w:p w14:paraId="3E777A64" w14:textId="77777777" w:rsidR="002F0052" w:rsidRPr="007F2BB5" w:rsidRDefault="002F0052" w:rsidP="002F0052">
            <w:pPr>
              <w:pStyle w:val="acctfourfigures"/>
              <w:spacing w:line="240" w:lineRule="auto"/>
              <w:rPr>
                <w:rFonts w:ascii="Times New Roman" w:hAnsi="Times New Roman"/>
                <w:b/>
                <w:bCs/>
                <w:szCs w:val="22"/>
              </w:rPr>
            </w:pPr>
          </w:p>
        </w:tc>
        <w:tc>
          <w:tcPr>
            <w:tcW w:w="1189" w:type="dxa"/>
            <w:tcBorders>
              <w:top w:val="single" w:sz="4" w:space="0" w:color="auto"/>
              <w:bottom w:val="double" w:sz="4" w:space="0" w:color="auto"/>
            </w:tcBorders>
            <w:shd w:val="clear" w:color="auto" w:fill="auto"/>
          </w:tcPr>
          <w:p w14:paraId="089F2F70" w14:textId="2D7994F2" w:rsidR="002F0052" w:rsidRPr="007F2BB5" w:rsidRDefault="002F0052" w:rsidP="002F0052">
            <w:pPr>
              <w:pStyle w:val="acctfourfigures"/>
              <w:tabs>
                <w:tab w:val="clear" w:pos="765"/>
                <w:tab w:val="decimal" w:pos="712"/>
              </w:tabs>
              <w:spacing w:line="240" w:lineRule="auto"/>
              <w:ind w:right="11"/>
              <w:rPr>
                <w:rFonts w:ascii="Times New Roman" w:hAnsi="Times New Roman"/>
                <w:b/>
                <w:bCs/>
                <w:szCs w:val="22"/>
                <w:lang w:bidi="th-TH"/>
              </w:rPr>
            </w:pPr>
            <w:r w:rsidRPr="007F2BB5">
              <w:rPr>
                <w:rFonts w:ascii="Times New Roman" w:hAnsi="Times New Roman"/>
                <w:b/>
                <w:bCs/>
                <w:szCs w:val="22"/>
                <w:lang w:bidi="th-TH"/>
              </w:rPr>
              <w:t>-</w:t>
            </w:r>
          </w:p>
        </w:tc>
      </w:tr>
    </w:tbl>
    <w:p w14:paraId="559922D7" w14:textId="024A3D6E" w:rsidR="009B1803" w:rsidRPr="002B6F74" w:rsidRDefault="009B1803" w:rsidP="009B1803">
      <w:pPr>
        <w:spacing w:line="240" w:lineRule="atLeast"/>
        <w:ind w:left="540"/>
        <w:jc w:val="thaiDistribute"/>
        <w:rPr>
          <w:rFonts w:cs="Times New Roman"/>
          <w:szCs w:val="20"/>
        </w:rPr>
      </w:pPr>
      <w:r w:rsidRPr="002B6F74">
        <w:rPr>
          <w:rFonts w:cs="Times New Roman"/>
          <w:i/>
          <w:iCs/>
          <w:szCs w:val="20"/>
        </w:rPr>
        <w:lastRenderedPageBreak/>
        <w:t>Sensitivity analysis</w:t>
      </w:r>
      <w:r w:rsidRPr="002B6F74">
        <w:rPr>
          <w:b/>
          <w:bCs/>
          <w:cs/>
        </w:rPr>
        <w:t xml:space="preserve"> </w:t>
      </w:r>
    </w:p>
    <w:p w14:paraId="6EDA7708" w14:textId="77777777" w:rsidR="009B1803" w:rsidRPr="00650042" w:rsidRDefault="009B1803" w:rsidP="009B1803">
      <w:pPr>
        <w:spacing w:line="240" w:lineRule="atLeast"/>
        <w:ind w:left="547"/>
        <w:jc w:val="both"/>
        <w:rPr>
          <w:rFonts w:cs="Times New Roman"/>
        </w:rPr>
      </w:pPr>
    </w:p>
    <w:p w14:paraId="4E156172" w14:textId="77777777" w:rsidR="009B1803" w:rsidRPr="00F62610" w:rsidRDefault="009B1803" w:rsidP="00F62610">
      <w:pPr>
        <w:ind w:left="547" w:right="-29"/>
        <w:jc w:val="thaiDistribute"/>
        <w:rPr>
          <w:rFonts w:cs="Times New Roman"/>
        </w:rPr>
      </w:pPr>
      <w:r w:rsidRPr="00F62610">
        <w:rPr>
          <w:rFonts w:cs="Times New Roman"/>
        </w:rPr>
        <w:t>For the fair values of financial assets measured at fair value Level 3, reasonably possible changes at the reporting date to one of the significant unobservable inputs, holding other inputs constant, would have the following effects</w:t>
      </w:r>
      <w:r w:rsidRPr="00F62610">
        <w:rPr>
          <w:rFonts w:cs="Times New Roman"/>
          <w:cs/>
        </w:rPr>
        <w:t>.</w:t>
      </w:r>
    </w:p>
    <w:p w14:paraId="25482FDA" w14:textId="5FD519CE" w:rsidR="009B1803" w:rsidRPr="00650042" w:rsidRDefault="009B1803" w:rsidP="009B1803">
      <w:pPr>
        <w:spacing w:line="240" w:lineRule="atLeast"/>
        <w:ind w:left="547"/>
        <w:jc w:val="both"/>
        <w:rPr>
          <w:rFonts w:cstheme="minorBidi"/>
          <w:spacing w:val="-2"/>
        </w:rPr>
      </w:pPr>
    </w:p>
    <w:tbl>
      <w:tblPr>
        <w:tblStyle w:val="TableGrid"/>
        <w:tblW w:w="9024"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49"/>
        <w:gridCol w:w="1151"/>
        <w:gridCol w:w="236"/>
        <w:gridCol w:w="1155"/>
        <w:gridCol w:w="250"/>
        <w:gridCol w:w="1181"/>
        <w:gridCol w:w="236"/>
        <w:gridCol w:w="1166"/>
      </w:tblGrid>
      <w:tr w:rsidR="009B1803" w:rsidRPr="00016CCB" w14:paraId="4AF44A0C" w14:textId="77777777" w:rsidTr="00473D9D">
        <w:trPr>
          <w:tblHeader/>
        </w:trPr>
        <w:tc>
          <w:tcPr>
            <w:tcW w:w="3649" w:type="dxa"/>
            <w:vAlign w:val="bottom"/>
          </w:tcPr>
          <w:p w14:paraId="5D608513" w14:textId="77777777" w:rsidR="009B1803" w:rsidRPr="00016CCB" w:rsidRDefault="009B1803" w:rsidP="00473D9D">
            <w:pPr>
              <w:spacing w:line="240" w:lineRule="atLeast"/>
              <w:rPr>
                <w:rFonts w:cs="Times New Roman"/>
                <w:i/>
                <w:iCs/>
                <w:sz w:val="20"/>
                <w:szCs w:val="20"/>
              </w:rPr>
            </w:pPr>
          </w:p>
        </w:tc>
        <w:tc>
          <w:tcPr>
            <w:tcW w:w="2542" w:type="dxa"/>
            <w:gridSpan w:val="3"/>
          </w:tcPr>
          <w:p w14:paraId="5ADE23A9" w14:textId="77777777" w:rsidR="009B1803" w:rsidRPr="00016CCB" w:rsidRDefault="009B1803" w:rsidP="00473D9D">
            <w:pPr>
              <w:spacing w:line="240" w:lineRule="atLeast"/>
              <w:ind w:left="-108" w:right="-100"/>
              <w:jc w:val="center"/>
              <w:rPr>
                <w:rFonts w:cs="Times New Roman"/>
                <w:b/>
                <w:bCs/>
                <w:sz w:val="20"/>
                <w:szCs w:val="20"/>
              </w:rPr>
            </w:pPr>
            <w:r w:rsidRPr="00016CCB">
              <w:rPr>
                <w:rFonts w:cs="Times New Roman"/>
                <w:b/>
                <w:bCs/>
                <w:sz w:val="20"/>
                <w:szCs w:val="20"/>
              </w:rPr>
              <w:t xml:space="preserve">Consolidated </w:t>
            </w:r>
          </w:p>
          <w:p w14:paraId="170AEA9B" w14:textId="77777777" w:rsidR="009B1803" w:rsidRPr="00016CCB" w:rsidRDefault="009B1803" w:rsidP="00473D9D">
            <w:pPr>
              <w:spacing w:line="240" w:lineRule="atLeast"/>
              <w:ind w:left="-108" w:right="-100"/>
              <w:jc w:val="center"/>
              <w:rPr>
                <w:rFonts w:cs="Times New Roman"/>
                <w:b/>
                <w:bCs/>
                <w:sz w:val="20"/>
                <w:szCs w:val="20"/>
              </w:rPr>
            </w:pPr>
            <w:r w:rsidRPr="00016CCB">
              <w:rPr>
                <w:rFonts w:cs="Times New Roman"/>
                <w:b/>
                <w:bCs/>
                <w:sz w:val="20"/>
                <w:szCs w:val="20"/>
              </w:rPr>
              <w:t xml:space="preserve">financial statements </w:t>
            </w:r>
          </w:p>
        </w:tc>
        <w:tc>
          <w:tcPr>
            <w:tcW w:w="250" w:type="dxa"/>
          </w:tcPr>
          <w:p w14:paraId="18D6F87B" w14:textId="77777777" w:rsidR="009B1803" w:rsidRPr="00016CCB" w:rsidRDefault="009B1803" w:rsidP="00473D9D">
            <w:pPr>
              <w:spacing w:line="240" w:lineRule="atLeast"/>
              <w:jc w:val="center"/>
              <w:rPr>
                <w:rFonts w:cs="Times New Roman"/>
                <w:b/>
                <w:bCs/>
                <w:sz w:val="20"/>
                <w:szCs w:val="20"/>
              </w:rPr>
            </w:pPr>
          </w:p>
        </w:tc>
        <w:tc>
          <w:tcPr>
            <w:tcW w:w="2583" w:type="dxa"/>
            <w:gridSpan w:val="3"/>
          </w:tcPr>
          <w:p w14:paraId="0A0734B1" w14:textId="77777777" w:rsidR="009B1803" w:rsidRPr="00016CCB" w:rsidRDefault="009B1803" w:rsidP="00473D9D">
            <w:pPr>
              <w:spacing w:line="240" w:lineRule="atLeast"/>
              <w:ind w:left="-108" w:right="-117"/>
              <w:jc w:val="center"/>
              <w:rPr>
                <w:rFonts w:cs="Times New Roman"/>
                <w:b/>
                <w:bCs/>
                <w:sz w:val="20"/>
                <w:szCs w:val="20"/>
              </w:rPr>
            </w:pPr>
            <w:r w:rsidRPr="00016CCB">
              <w:rPr>
                <w:rFonts w:cs="Times New Roman"/>
                <w:b/>
                <w:bCs/>
                <w:sz w:val="20"/>
                <w:szCs w:val="20"/>
              </w:rPr>
              <w:t xml:space="preserve">Separate </w:t>
            </w:r>
          </w:p>
          <w:p w14:paraId="517D3202" w14:textId="77777777" w:rsidR="009B1803" w:rsidRPr="00016CCB" w:rsidRDefault="009B1803" w:rsidP="00473D9D">
            <w:pPr>
              <w:spacing w:line="240" w:lineRule="atLeast"/>
              <w:ind w:left="-108" w:right="-117"/>
              <w:jc w:val="center"/>
              <w:rPr>
                <w:rFonts w:cs="Times New Roman"/>
                <w:b/>
                <w:bCs/>
                <w:sz w:val="20"/>
                <w:szCs w:val="20"/>
              </w:rPr>
            </w:pPr>
            <w:r w:rsidRPr="00016CCB">
              <w:rPr>
                <w:rFonts w:cs="Times New Roman"/>
                <w:b/>
                <w:bCs/>
                <w:sz w:val="20"/>
                <w:szCs w:val="20"/>
              </w:rPr>
              <w:t xml:space="preserve">financial statements </w:t>
            </w:r>
          </w:p>
        </w:tc>
      </w:tr>
      <w:tr w:rsidR="009B1803" w:rsidRPr="00016CCB" w14:paraId="5388461D" w14:textId="77777777" w:rsidTr="00473D9D">
        <w:trPr>
          <w:trHeight w:val="371"/>
          <w:tblHeader/>
        </w:trPr>
        <w:tc>
          <w:tcPr>
            <w:tcW w:w="3649" w:type="dxa"/>
            <w:vAlign w:val="bottom"/>
          </w:tcPr>
          <w:p w14:paraId="58E8EBCD" w14:textId="77777777" w:rsidR="00A43160" w:rsidRPr="00016CCB" w:rsidRDefault="009B1803" w:rsidP="00A43160">
            <w:pPr>
              <w:spacing w:line="240" w:lineRule="atLeast"/>
              <w:rPr>
                <w:rFonts w:cs="Times New Roman"/>
                <w:b/>
                <w:bCs/>
                <w:i/>
                <w:iCs/>
                <w:sz w:val="20"/>
                <w:szCs w:val="20"/>
              </w:rPr>
            </w:pPr>
            <w:r w:rsidRPr="00016CCB">
              <w:rPr>
                <w:rFonts w:cs="Times New Roman"/>
                <w:b/>
                <w:bCs/>
                <w:i/>
                <w:iCs/>
                <w:sz w:val="20"/>
                <w:szCs w:val="20"/>
              </w:rPr>
              <w:t xml:space="preserve">Effect to </w:t>
            </w:r>
            <w:r w:rsidR="00A43160" w:rsidRPr="00016CCB">
              <w:rPr>
                <w:rFonts w:cs="Times New Roman"/>
                <w:b/>
                <w:bCs/>
                <w:i/>
                <w:iCs/>
                <w:sz w:val="20"/>
                <w:szCs w:val="20"/>
              </w:rPr>
              <w:t xml:space="preserve">other comprehensive income, </w:t>
            </w:r>
          </w:p>
          <w:p w14:paraId="18C9879A" w14:textId="7AAB0012" w:rsidR="009B1803" w:rsidRPr="00016CCB" w:rsidRDefault="00A43160" w:rsidP="00A43160">
            <w:pPr>
              <w:spacing w:line="240" w:lineRule="atLeast"/>
              <w:rPr>
                <w:rFonts w:cs="Times New Roman"/>
                <w:b/>
                <w:bCs/>
                <w:i/>
                <w:iCs/>
                <w:sz w:val="20"/>
                <w:szCs w:val="20"/>
              </w:rPr>
            </w:pPr>
            <w:r w:rsidRPr="00016CCB">
              <w:rPr>
                <w:rFonts w:cs="Times New Roman"/>
                <w:b/>
                <w:bCs/>
                <w:i/>
                <w:iCs/>
                <w:sz w:val="20"/>
                <w:szCs w:val="20"/>
              </w:rPr>
              <w:t xml:space="preserve">   net of tax</w:t>
            </w:r>
          </w:p>
        </w:tc>
        <w:tc>
          <w:tcPr>
            <w:tcW w:w="1151" w:type="dxa"/>
            <w:vAlign w:val="bottom"/>
          </w:tcPr>
          <w:p w14:paraId="0663DF3D" w14:textId="77777777" w:rsidR="009B1803" w:rsidRPr="00016CCB" w:rsidRDefault="009B1803" w:rsidP="00473D9D">
            <w:pPr>
              <w:spacing w:line="240" w:lineRule="atLeast"/>
              <w:ind w:left="-106" w:right="-112"/>
              <w:jc w:val="center"/>
              <w:rPr>
                <w:rFonts w:cs="Times New Roman"/>
                <w:sz w:val="20"/>
                <w:szCs w:val="20"/>
              </w:rPr>
            </w:pPr>
            <w:r w:rsidRPr="00016CCB">
              <w:rPr>
                <w:rFonts w:cs="Times New Roman"/>
                <w:sz w:val="20"/>
                <w:szCs w:val="20"/>
              </w:rPr>
              <w:t>1</w:t>
            </w:r>
            <w:r w:rsidRPr="00016CCB">
              <w:rPr>
                <w:rFonts w:cs="Times New Roman"/>
                <w:sz w:val="20"/>
                <w:szCs w:val="20"/>
                <w:cs/>
              </w:rPr>
              <w:t xml:space="preserve">% </w:t>
            </w:r>
            <w:r w:rsidRPr="00016CCB">
              <w:rPr>
                <w:rFonts w:cs="Times New Roman"/>
                <w:sz w:val="20"/>
                <w:szCs w:val="20"/>
              </w:rPr>
              <w:t>increase in assumption</w:t>
            </w:r>
          </w:p>
        </w:tc>
        <w:tc>
          <w:tcPr>
            <w:tcW w:w="236" w:type="dxa"/>
          </w:tcPr>
          <w:p w14:paraId="4077D4CB" w14:textId="77777777" w:rsidR="009B1803" w:rsidRPr="00016CCB" w:rsidRDefault="009B1803" w:rsidP="00473D9D">
            <w:pPr>
              <w:spacing w:line="240" w:lineRule="atLeast"/>
              <w:ind w:left="-189" w:right="-119"/>
              <w:jc w:val="center"/>
              <w:rPr>
                <w:rFonts w:cs="Times New Roman"/>
                <w:sz w:val="20"/>
                <w:szCs w:val="20"/>
              </w:rPr>
            </w:pPr>
          </w:p>
        </w:tc>
        <w:tc>
          <w:tcPr>
            <w:tcW w:w="1155" w:type="dxa"/>
            <w:vAlign w:val="bottom"/>
          </w:tcPr>
          <w:p w14:paraId="502B3AF9" w14:textId="77777777" w:rsidR="009B1803" w:rsidRPr="00016CCB" w:rsidRDefault="009B1803" w:rsidP="00473D9D">
            <w:pPr>
              <w:spacing w:line="240" w:lineRule="atLeast"/>
              <w:ind w:left="-99" w:right="-119"/>
              <w:jc w:val="center"/>
              <w:rPr>
                <w:rFonts w:cs="Times New Roman"/>
                <w:sz w:val="20"/>
                <w:szCs w:val="20"/>
              </w:rPr>
            </w:pPr>
            <w:r w:rsidRPr="00016CCB">
              <w:rPr>
                <w:rFonts w:cs="Times New Roman"/>
                <w:sz w:val="20"/>
                <w:szCs w:val="20"/>
              </w:rPr>
              <w:t>1</w:t>
            </w:r>
            <w:r w:rsidRPr="00016CCB">
              <w:rPr>
                <w:rFonts w:cs="Times New Roman"/>
                <w:sz w:val="20"/>
                <w:szCs w:val="20"/>
                <w:cs/>
              </w:rPr>
              <w:t xml:space="preserve">% </w:t>
            </w:r>
            <w:r w:rsidRPr="00016CCB">
              <w:rPr>
                <w:rFonts w:cs="Times New Roman"/>
                <w:sz w:val="20"/>
                <w:szCs w:val="20"/>
              </w:rPr>
              <w:t xml:space="preserve">decrease in assumption </w:t>
            </w:r>
          </w:p>
        </w:tc>
        <w:tc>
          <w:tcPr>
            <w:tcW w:w="250" w:type="dxa"/>
          </w:tcPr>
          <w:p w14:paraId="25824A62" w14:textId="77777777" w:rsidR="009B1803" w:rsidRPr="00016CCB" w:rsidRDefault="009B1803" w:rsidP="00473D9D">
            <w:pPr>
              <w:spacing w:line="240" w:lineRule="atLeast"/>
              <w:jc w:val="thaiDistribute"/>
              <w:rPr>
                <w:rFonts w:cs="Times New Roman"/>
                <w:sz w:val="20"/>
                <w:szCs w:val="20"/>
              </w:rPr>
            </w:pPr>
          </w:p>
        </w:tc>
        <w:tc>
          <w:tcPr>
            <w:tcW w:w="1181" w:type="dxa"/>
            <w:vAlign w:val="bottom"/>
          </w:tcPr>
          <w:p w14:paraId="126C68F9" w14:textId="77777777" w:rsidR="009B1803" w:rsidRPr="00016CCB" w:rsidRDefault="009B1803" w:rsidP="00473D9D">
            <w:pPr>
              <w:spacing w:line="240" w:lineRule="atLeast"/>
              <w:ind w:left="-108" w:right="-59"/>
              <w:jc w:val="center"/>
              <w:rPr>
                <w:rFonts w:cs="Times New Roman"/>
                <w:sz w:val="20"/>
                <w:szCs w:val="20"/>
              </w:rPr>
            </w:pPr>
            <w:r w:rsidRPr="00016CCB">
              <w:rPr>
                <w:rFonts w:cs="Times New Roman"/>
                <w:sz w:val="20"/>
                <w:szCs w:val="20"/>
              </w:rPr>
              <w:t>1</w:t>
            </w:r>
            <w:r w:rsidRPr="00016CCB">
              <w:rPr>
                <w:rFonts w:cs="Times New Roman"/>
                <w:sz w:val="20"/>
                <w:szCs w:val="20"/>
                <w:cs/>
              </w:rPr>
              <w:t xml:space="preserve">% </w:t>
            </w:r>
            <w:r w:rsidRPr="00016CCB">
              <w:rPr>
                <w:rFonts w:cs="Times New Roman"/>
                <w:sz w:val="20"/>
                <w:szCs w:val="20"/>
              </w:rPr>
              <w:t>increase in assumption</w:t>
            </w:r>
          </w:p>
        </w:tc>
        <w:tc>
          <w:tcPr>
            <w:tcW w:w="236" w:type="dxa"/>
          </w:tcPr>
          <w:p w14:paraId="6403C3FD" w14:textId="77777777" w:rsidR="009B1803" w:rsidRPr="00016CCB" w:rsidRDefault="009B1803" w:rsidP="00473D9D">
            <w:pPr>
              <w:spacing w:line="240" w:lineRule="atLeast"/>
              <w:ind w:left="-67" w:right="-117"/>
              <w:jc w:val="center"/>
              <w:rPr>
                <w:rFonts w:cs="Times New Roman"/>
                <w:sz w:val="20"/>
                <w:szCs w:val="20"/>
              </w:rPr>
            </w:pPr>
          </w:p>
        </w:tc>
        <w:tc>
          <w:tcPr>
            <w:tcW w:w="1166" w:type="dxa"/>
            <w:vAlign w:val="bottom"/>
          </w:tcPr>
          <w:p w14:paraId="7F82AF33" w14:textId="77777777" w:rsidR="009B1803" w:rsidRPr="00016CCB" w:rsidRDefault="009B1803" w:rsidP="00473D9D">
            <w:pPr>
              <w:spacing w:line="240" w:lineRule="atLeast"/>
              <w:ind w:left="-67" w:right="-117"/>
              <w:jc w:val="center"/>
              <w:rPr>
                <w:rFonts w:cs="Times New Roman"/>
                <w:sz w:val="20"/>
                <w:szCs w:val="20"/>
              </w:rPr>
            </w:pPr>
            <w:r w:rsidRPr="00016CCB">
              <w:rPr>
                <w:rFonts w:cs="Times New Roman"/>
                <w:sz w:val="20"/>
                <w:szCs w:val="20"/>
              </w:rPr>
              <w:t>1</w:t>
            </w:r>
            <w:r w:rsidRPr="00016CCB">
              <w:rPr>
                <w:rFonts w:cs="Times New Roman"/>
                <w:sz w:val="20"/>
                <w:szCs w:val="20"/>
                <w:cs/>
              </w:rPr>
              <w:t xml:space="preserve">% </w:t>
            </w:r>
            <w:r w:rsidRPr="00016CCB">
              <w:rPr>
                <w:rFonts w:cs="Times New Roman"/>
                <w:sz w:val="20"/>
                <w:szCs w:val="20"/>
              </w:rPr>
              <w:t xml:space="preserve">decrease in assumption </w:t>
            </w:r>
          </w:p>
        </w:tc>
      </w:tr>
      <w:tr w:rsidR="009B1803" w:rsidRPr="00016CCB" w14:paraId="7E03FB12" w14:textId="77777777" w:rsidTr="00473D9D">
        <w:trPr>
          <w:tblHeader/>
        </w:trPr>
        <w:tc>
          <w:tcPr>
            <w:tcW w:w="3649" w:type="dxa"/>
          </w:tcPr>
          <w:p w14:paraId="2DF6B9DA" w14:textId="77777777" w:rsidR="009B1803" w:rsidRPr="00016CCB" w:rsidRDefault="009B1803" w:rsidP="00473D9D">
            <w:pPr>
              <w:spacing w:line="240" w:lineRule="atLeast"/>
              <w:jc w:val="thaiDistribute"/>
              <w:rPr>
                <w:rFonts w:cs="Times New Roman"/>
                <w:sz w:val="20"/>
                <w:szCs w:val="20"/>
              </w:rPr>
            </w:pPr>
          </w:p>
        </w:tc>
        <w:tc>
          <w:tcPr>
            <w:tcW w:w="5375" w:type="dxa"/>
            <w:gridSpan w:val="7"/>
          </w:tcPr>
          <w:p w14:paraId="6D44A893" w14:textId="77777777" w:rsidR="009B1803" w:rsidRPr="00016CCB" w:rsidRDefault="009B1803" w:rsidP="00473D9D">
            <w:pPr>
              <w:spacing w:line="240" w:lineRule="atLeast"/>
              <w:jc w:val="center"/>
              <w:rPr>
                <w:rFonts w:cs="Times New Roman"/>
                <w:sz w:val="20"/>
                <w:szCs w:val="20"/>
              </w:rPr>
            </w:pPr>
            <w:r w:rsidRPr="00016CCB">
              <w:rPr>
                <w:rFonts w:cs="Times New Roman"/>
                <w:i/>
                <w:iCs/>
                <w:sz w:val="20"/>
                <w:szCs w:val="20"/>
                <w:cs/>
              </w:rPr>
              <w:t>(</w:t>
            </w:r>
            <w:r w:rsidRPr="00016CCB">
              <w:rPr>
                <w:rFonts w:cs="Times New Roman"/>
                <w:i/>
                <w:iCs/>
                <w:sz w:val="20"/>
                <w:szCs w:val="20"/>
              </w:rPr>
              <w:t>in thousand Baht</w:t>
            </w:r>
            <w:r w:rsidRPr="00016CCB">
              <w:rPr>
                <w:rFonts w:cs="Times New Roman"/>
                <w:i/>
                <w:iCs/>
                <w:sz w:val="20"/>
                <w:szCs w:val="20"/>
                <w:cs/>
              </w:rPr>
              <w:t>)</w:t>
            </w:r>
            <w:r w:rsidRPr="00016CCB" w:rsidDel="00FB0109">
              <w:rPr>
                <w:rFonts w:cs="Times New Roman"/>
                <w:i/>
                <w:iCs/>
                <w:sz w:val="20"/>
                <w:szCs w:val="20"/>
                <w:cs/>
              </w:rPr>
              <w:t xml:space="preserve"> </w:t>
            </w:r>
          </w:p>
        </w:tc>
      </w:tr>
      <w:tr w:rsidR="009B1803" w:rsidRPr="00016CCB" w14:paraId="4E916E31" w14:textId="77777777" w:rsidTr="00473D9D">
        <w:tc>
          <w:tcPr>
            <w:tcW w:w="3649" w:type="dxa"/>
          </w:tcPr>
          <w:p w14:paraId="79C3E27D" w14:textId="5A8249A2" w:rsidR="009B1803" w:rsidRPr="00016CCB" w:rsidRDefault="00A763E9" w:rsidP="00473D9D">
            <w:pPr>
              <w:spacing w:line="240" w:lineRule="atLeast"/>
              <w:jc w:val="thaiDistribute"/>
              <w:rPr>
                <w:rFonts w:cs="Times New Roman"/>
                <w:b/>
                <w:bCs/>
                <w:i/>
                <w:iCs/>
                <w:sz w:val="20"/>
                <w:szCs w:val="20"/>
              </w:rPr>
            </w:pPr>
            <w:r w:rsidRPr="00016CCB">
              <w:rPr>
                <w:rFonts w:cs="Times New Roman"/>
                <w:b/>
                <w:bCs/>
                <w:i/>
                <w:iCs/>
                <w:sz w:val="20"/>
                <w:szCs w:val="20"/>
              </w:rPr>
              <w:t>3</w:t>
            </w:r>
            <w:r w:rsidR="001061E9" w:rsidRPr="00016CCB">
              <w:rPr>
                <w:rFonts w:cs="Times New Roman"/>
                <w:b/>
                <w:bCs/>
                <w:i/>
                <w:iCs/>
                <w:sz w:val="20"/>
                <w:szCs w:val="20"/>
              </w:rPr>
              <w:t>1 March 2024</w:t>
            </w:r>
          </w:p>
        </w:tc>
        <w:tc>
          <w:tcPr>
            <w:tcW w:w="1151" w:type="dxa"/>
          </w:tcPr>
          <w:p w14:paraId="6AD4C67A" w14:textId="77777777" w:rsidR="009B1803" w:rsidRPr="00016CCB" w:rsidRDefault="009B1803" w:rsidP="00473D9D">
            <w:pPr>
              <w:tabs>
                <w:tab w:val="decimal" w:pos="682"/>
              </w:tabs>
              <w:spacing w:line="240" w:lineRule="atLeast"/>
              <w:rPr>
                <w:rFonts w:cs="Times New Roman"/>
                <w:sz w:val="20"/>
                <w:szCs w:val="20"/>
              </w:rPr>
            </w:pPr>
          </w:p>
        </w:tc>
        <w:tc>
          <w:tcPr>
            <w:tcW w:w="236" w:type="dxa"/>
          </w:tcPr>
          <w:p w14:paraId="7FCF13E7" w14:textId="77777777" w:rsidR="009B1803" w:rsidRPr="00016CCB" w:rsidRDefault="009B1803" w:rsidP="00473D9D">
            <w:pPr>
              <w:tabs>
                <w:tab w:val="decimal" w:pos="682"/>
              </w:tabs>
              <w:spacing w:line="240" w:lineRule="atLeast"/>
              <w:rPr>
                <w:rFonts w:cs="Times New Roman"/>
                <w:sz w:val="20"/>
                <w:szCs w:val="20"/>
              </w:rPr>
            </w:pPr>
          </w:p>
        </w:tc>
        <w:tc>
          <w:tcPr>
            <w:tcW w:w="1155" w:type="dxa"/>
          </w:tcPr>
          <w:p w14:paraId="463B802D" w14:textId="77777777" w:rsidR="009B1803" w:rsidRPr="00016CCB" w:rsidRDefault="009B1803" w:rsidP="00473D9D">
            <w:pPr>
              <w:tabs>
                <w:tab w:val="decimal" w:pos="682"/>
              </w:tabs>
              <w:spacing w:line="240" w:lineRule="atLeast"/>
              <w:rPr>
                <w:rFonts w:cs="Times New Roman"/>
                <w:sz w:val="20"/>
                <w:szCs w:val="20"/>
              </w:rPr>
            </w:pPr>
          </w:p>
        </w:tc>
        <w:tc>
          <w:tcPr>
            <w:tcW w:w="250" w:type="dxa"/>
          </w:tcPr>
          <w:p w14:paraId="73B1108B" w14:textId="77777777" w:rsidR="009B1803" w:rsidRPr="00016CCB" w:rsidRDefault="009B1803" w:rsidP="00473D9D">
            <w:pPr>
              <w:tabs>
                <w:tab w:val="decimal" w:pos="682"/>
              </w:tabs>
              <w:spacing w:line="240" w:lineRule="atLeast"/>
              <w:rPr>
                <w:rFonts w:cs="Times New Roman"/>
                <w:sz w:val="20"/>
                <w:szCs w:val="20"/>
              </w:rPr>
            </w:pPr>
          </w:p>
        </w:tc>
        <w:tc>
          <w:tcPr>
            <w:tcW w:w="1181" w:type="dxa"/>
          </w:tcPr>
          <w:p w14:paraId="6AD4884C" w14:textId="77777777" w:rsidR="009B1803" w:rsidRPr="00016CCB" w:rsidRDefault="009B1803" w:rsidP="00473D9D">
            <w:pPr>
              <w:tabs>
                <w:tab w:val="decimal" w:pos="682"/>
              </w:tabs>
              <w:spacing w:line="240" w:lineRule="atLeast"/>
              <w:rPr>
                <w:rFonts w:cs="Times New Roman"/>
                <w:sz w:val="20"/>
                <w:szCs w:val="20"/>
              </w:rPr>
            </w:pPr>
          </w:p>
        </w:tc>
        <w:tc>
          <w:tcPr>
            <w:tcW w:w="236" w:type="dxa"/>
          </w:tcPr>
          <w:p w14:paraId="767DC9B6" w14:textId="77777777" w:rsidR="009B1803" w:rsidRPr="00016CCB" w:rsidRDefault="009B1803" w:rsidP="00473D9D">
            <w:pPr>
              <w:tabs>
                <w:tab w:val="decimal" w:pos="682"/>
              </w:tabs>
              <w:spacing w:line="240" w:lineRule="atLeast"/>
              <w:rPr>
                <w:rFonts w:cs="Times New Roman"/>
                <w:sz w:val="20"/>
                <w:szCs w:val="20"/>
              </w:rPr>
            </w:pPr>
          </w:p>
        </w:tc>
        <w:tc>
          <w:tcPr>
            <w:tcW w:w="1166" w:type="dxa"/>
          </w:tcPr>
          <w:p w14:paraId="52B03FEE" w14:textId="77777777" w:rsidR="009B1803" w:rsidRPr="00016CCB" w:rsidRDefault="009B1803" w:rsidP="00473D9D">
            <w:pPr>
              <w:tabs>
                <w:tab w:val="decimal" w:pos="682"/>
              </w:tabs>
              <w:spacing w:line="240" w:lineRule="atLeast"/>
              <w:rPr>
                <w:rFonts w:cs="Times New Roman"/>
                <w:sz w:val="20"/>
                <w:szCs w:val="20"/>
              </w:rPr>
            </w:pPr>
          </w:p>
        </w:tc>
      </w:tr>
      <w:tr w:rsidR="009B1803" w:rsidRPr="00016CCB" w14:paraId="5918996A" w14:textId="77777777" w:rsidTr="00473D9D">
        <w:tc>
          <w:tcPr>
            <w:tcW w:w="3649" w:type="dxa"/>
            <w:shd w:val="clear" w:color="auto" w:fill="auto"/>
          </w:tcPr>
          <w:p w14:paraId="3C3D3ABF" w14:textId="0A64869C" w:rsidR="009B1803" w:rsidRPr="00016CCB" w:rsidRDefault="009B1803" w:rsidP="00473D9D">
            <w:pPr>
              <w:spacing w:line="240" w:lineRule="atLeast"/>
              <w:ind w:left="164" w:right="-145" w:hanging="164"/>
              <w:rPr>
                <w:rFonts w:cs="Times New Roman"/>
                <w:i/>
                <w:iCs/>
                <w:color w:val="0000FF"/>
                <w:spacing w:val="-5"/>
                <w:sz w:val="20"/>
                <w:szCs w:val="20"/>
              </w:rPr>
            </w:pPr>
            <w:r w:rsidRPr="00016CCB">
              <w:rPr>
                <w:rFonts w:cs="Times New Roman"/>
                <w:b/>
                <w:bCs/>
                <w:i/>
                <w:iCs/>
                <w:spacing w:val="-5"/>
                <w:sz w:val="20"/>
                <w:szCs w:val="20"/>
              </w:rPr>
              <w:t>Domestic non</w:t>
            </w:r>
            <w:r w:rsidR="006301AD" w:rsidRPr="00016CCB">
              <w:rPr>
                <w:rFonts w:cs="Times New Roman"/>
                <w:b/>
                <w:bCs/>
                <w:i/>
                <w:iCs/>
                <w:spacing w:val="-5"/>
                <w:sz w:val="20"/>
                <w:szCs w:val="20"/>
                <w:lang w:val="en-GB"/>
              </w:rPr>
              <w:t>-</w:t>
            </w:r>
            <w:r w:rsidRPr="00016CCB">
              <w:rPr>
                <w:rFonts w:cs="Times New Roman"/>
                <w:b/>
                <w:bCs/>
                <w:i/>
                <w:iCs/>
                <w:sz w:val="20"/>
                <w:szCs w:val="20"/>
              </w:rPr>
              <w:t>marketable</w:t>
            </w:r>
            <w:r w:rsidRPr="00016CCB">
              <w:rPr>
                <w:rFonts w:cs="Times New Roman"/>
                <w:b/>
                <w:bCs/>
                <w:i/>
                <w:iCs/>
                <w:spacing w:val="-5"/>
                <w:sz w:val="20"/>
                <w:szCs w:val="20"/>
              </w:rPr>
              <w:t xml:space="preserve"> equity </w:t>
            </w:r>
            <w:r w:rsidRPr="00016CCB">
              <w:rPr>
                <w:rFonts w:cs="Times New Roman"/>
                <w:b/>
                <w:bCs/>
                <w:i/>
                <w:iCs/>
                <w:spacing w:val="-5"/>
                <w:sz w:val="20"/>
                <w:szCs w:val="20"/>
              </w:rPr>
              <w:br/>
              <w:t>instruments</w:t>
            </w:r>
          </w:p>
        </w:tc>
        <w:tc>
          <w:tcPr>
            <w:tcW w:w="1151" w:type="dxa"/>
            <w:vAlign w:val="bottom"/>
          </w:tcPr>
          <w:p w14:paraId="14038F46" w14:textId="77777777" w:rsidR="009B1803" w:rsidRPr="00016CCB" w:rsidRDefault="009B1803" w:rsidP="00473D9D">
            <w:pPr>
              <w:tabs>
                <w:tab w:val="decimal" w:pos="884"/>
              </w:tabs>
              <w:spacing w:line="240" w:lineRule="atLeast"/>
              <w:rPr>
                <w:rFonts w:cs="Times New Roman"/>
                <w:sz w:val="20"/>
                <w:szCs w:val="20"/>
              </w:rPr>
            </w:pPr>
          </w:p>
        </w:tc>
        <w:tc>
          <w:tcPr>
            <w:tcW w:w="236" w:type="dxa"/>
          </w:tcPr>
          <w:p w14:paraId="679C3AC2" w14:textId="77777777" w:rsidR="009B1803" w:rsidRPr="00016CCB" w:rsidRDefault="009B1803" w:rsidP="00473D9D">
            <w:pPr>
              <w:tabs>
                <w:tab w:val="decimal" w:pos="891"/>
              </w:tabs>
              <w:spacing w:line="240" w:lineRule="atLeast"/>
              <w:rPr>
                <w:rFonts w:cs="Times New Roman"/>
                <w:sz w:val="20"/>
                <w:szCs w:val="20"/>
              </w:rPr>
            </w:pPr>
          </w:p>
        </w:tc>
        <w:tc>
          <w:tcPr>
            <w:tcW w:w="1155" w:type="dxa"/>
            <w:vAlign w:val="bottom"/>
          </w:tcPr>
          <w:p w14:paraId="6F870582" w14:textId="77777777" w:rsidR="009B1803" w:rsidRPr="00016CCB" w:rsidRDefault="009B1803" w:rsidP="00473D9D">
            <w:pPr>
              <w:tabs>
                <w:tab w:val="decimal" w:pos="891"/>
              </w:tabs>
              <w:spacing w:line="240" w:lineRule="atLeast"/>
              <w:rPr>
                <w:rFonts w:cs="Times New Roman"/>
                <w:sz w:val="20"/>
                <w:szCs w:val="20"/>
              </w:rPr>
            </w:pPr>
          </w:p>
        </w:tc>
        <w:tc>
          <w:tcPr>
            <w:tcW w:w="250" w:type="dxa"/>
          </w:tcPr>
          <w:p w14:paraId="29EB2EAF" w14:textId="77777777" w:rsidR="009B1803" w:rsidRPr="00016CCB" w:rsidRDefault="009B1803" w:rsidP="00473D9D">
            <w:pPr>
              <w:tabs>
                <w:tab w:val="decimal" w:pos="682"/>
              </w:tabs>
              <w:spacing w:line="240" w:lineRule="atLeast"/>
              <w:rPr>
                <w:rFonts w:cs="Times New Roman"/>
                <w:sz w:val="20"/>
                <w:szCs w:val="20"/>
              </w:rPr>
            </w:pPr>
          </w:p>
        </w:tc>
        <w:tc>
          <w:tcPr>
            <w:tcW w:w="1181" w:type="dxa"/>
            <w:vAlign w:val="bottom"/>
          </w:tcPr>
          <w:p w14:paraId="3E6ABD20" w14:textId="77777777" w:rsidR="009B1803" w:rsidRPr="00016CCB" w:rsidRDefault="009B1803" w:rsidP="00473D9D">
            <w:pPr>
              <w:tabs>
                <w:tab w:val="decimal" w:pos="903"/>
              </w:tabs>
              <w:spacing w:line="240" w:lineRule="atLeast"/>
              <w:rPr>
                <w:rFonts w:cs="Times New Roman"/>
                <w:sz w:val="20"/>
                <w:szCs w:val="20"/>
              </w:rPr>
            </w:pPr>
          </w:p>
        </w:tc>
        <w:tc>
          <w:tcPr>
            <w:tcW w:w="236" w:type="dxa"/>
          </w:tcPr>
          <w:p w14:paraId="1FE64E64" w14:textId="77777777" w:rsidR="009B1803" w:rsidRPr="00016CCB" w:rsidRDefault="009B1803" w:rsidP="00473D9D">
            <w:pPr>
              <w:tabs>
                <w:tab w:val="decimal" w:pos="876"/>
              </w:tabs>
              <w:spacing w:line="240" w:lineRule="atLeast"/>
              <w:rPr>
                <w:rFonts w:cs="Times New Roman"/>
                <w:sz w:val="20"/>
                <w:szCs w:val="20"/>
              </w:rPr>
            </w:pPr>
          </w:p>
        </w:tc>
        <w:tc>
          <w:tcPr>
            <w:tcW w:w="1166" w:type="dxa"/>
            <w:vAlign w:val="bottom"/>
          </w:tcPr>
          <w:p w14:paraId="615A1D08" w14:textId="77777777" w:rsidR="009B1803" w:rsidRPr="00016CCB" w:rsidRDefault="009B1803" w:rsidP="00473D9D">
            <w:pPr>
              <w:tabs>
                <w:tab w:val="decimal" w:pos="876"/>
              </w:tabs>
              <w:spacing w:line="240" w:lineRule="atLeast"/>
              <w:rPr>
                <w:rFonts w:cs="Times New Roman"/>
                <w:sz w:val="20"/>
                <w:szCs w:val="20"/>
              </w:rPr>
            </w:pPr>
          </w:p>
        </w:tc>
      </w:tr>
      <w:tr w:rsidR="00AC21E5" w:rsidRPr="00016CCB" w14:paraId="60B0B5C3" w14:textId="77777777">
        <w:tc>
          <w:tcPr>
            <w:tcW w:w="3649" w:type="dxa"/>
            <w:shd w:val="clear" w:color="auto" w:fill="auto"/>
          </w:tcPr>
          <w:p w14:paraId="1FC26BB9" w14:textId="47A3010A" w:rsidR="00AC21E5" w:rsidRPr="00016CCB" w:rsidRDefault="00AC21E5" w:rsidP="00AC21E5">
            <w:pPr>
              <w:spacing w:line="240" w:lineRule="atLeast"/>
              <w:jc w:val="thaiDistribute"/>
              <w:rPr>
                <w:rFonts w:cs="Times New Roman"/>
                <w:i/>
                <w:iCs/>
                <w:color w:val="0000FF"/>
                <w:sz w:val="20"/>
                <w:szCs w:val="20"/>
              </w:rPr>
            </w:pPr>
            <w:r w:rsidRPr="00016CCB">
              <w:rPr>
                <w:rFonts w:cs="Times New Roman"/>
                <w:sz w:val="20"/>
                <w:szCs w:val="20"/>
              </w:rPr>
              <w:t>Risk</w:t>
            </w:r>
            <w:r w:rsidRPr="00016CCB">
              <w:rPr>
                <w:rFonts w:cs="Times New Roman"/>
                <w:sz w:val="20"/>
                <w:szCs w:val="20"/>
                <w:lang w:val="en-GB"/>
              </w:rPr>
              <w:t>-</w:t>
            </w:r>
            <w:r w:rsidRPr="00016CCB">
              <w:rPr>
                <w:rFonts w:cs="Times New Roman"/>
                <w:sz w:val="20"/>
                <w:szCs w:val="20"/>
              </w:rPr>
              <w:t xml:space="preserve">adjusted </w:t>
            </w:r>
            <w:r w:rsidRPr="008829D0">
              <w:rPr>
                <w:rFonts w:cs="Times New Roman"/>
                <w:sz w:val="20"/>
                <w:szCs w:val="20"/>
              </w:rPr>
              <w:t>discount rate</w:t>
            </w:r>
          </w:p>
        </w:tc>
        <w:tc>
          <w:tcPr>
            <w:tcW w:w="1151" w:type="dxa"/>
          </w:tcPr>
          <w:p w14:paraId="00AB677C" w14:textId="73655037" w:rsidR="00AC21E5" w:rsidRPr="009543D6" w:rsidRDefault="00AC21E5" w:rsidP="00AC21E5">
            <w:pPr>
              <w:tabs>
                <w:tab w:val="decimal" w:pos="884"/>
              </w:tabs>
              <w:spacing w:line="240" w:lineRule="atLeast"/>
              <w:rPr>
                <w:rFonts w:cs="Times New Roman"/>
                <w:sz w:val="20"/>
                <w:szCs w:val="20"/>
              </w:rPr>
            </w:pPr>
            <w:r w:rsidRPr="009543D6">
              <w:rPr>
                <w:rFonts w:cs="Times New Roman"/>
                <w:sz w:val="20"/>
                <w:szCs w:val="20"/>
              </w:rPr>
              <w:t>(1,813)</w:t>
            </w:r>
          </w:p>
        </w:tc>
        <w:tc>
          <w:tcPr>
            <w:tcW w:w="236" w:type="dxa"/>
          </w:tcPr>
          <w:p w14:paraId="4AADBA44" w14:textId="77777777" w:rsidR="00AC21E5" w:rsidRPr="009543D6" w:rsidRDefault="00AC21E5" w:rsidP="00AC21E5">
            <w:pPr>
              <w:tabs>
                <w:tab w:val="decimal" w:pos="891"/>
              </w:tabs>
              <w:spacing w:line="240" w:lineRule="atLeast"/>
              <w:rPr>
                <w:rFonts w:cs="Times New Roman"/>
                <w:sz w:val="20"/>
                <w:szCs w:val="20"/>
              </w:rPr>
            </w:pPr>
          </w:p>
        </w:tc>
        <w:tc>
          <w:tcPr>
            <w:tcW w:w="1155" w:type="dxa"/>
          </w:tcPr>
          <w:p w14:paraId="05CFA1B8" w14:textId="10C34ABD" w:rsidR="00AC21E5" w:rsidRPr="009543D6" w:rsidRDefault="00AC21E5" w:rsidP="00AC21E5">
            <w:pPr>
              <w:tabs>
                <w:tab w:val="decimal" w:pos="891"/>
              </w:tabs>
              <w:spacing w:line="240" w:lineRule="atLeast"/>
              <w:rPr>
                <w:rFonts w:cs="Times New Roman"/>
                <w:sz w:val="20"/>
                <w:szCs w:val="20"/>
              </w:rPr>
            </w:pPr>
            <w:r w:rsidRPr="009543D6">
              <w:rPr>
                <w:rFonts w:cs="Times New Roman"/>
                <w:sz w:val="20"/>
                <w:szCs w:val="20"/>
              </w:rPr>
              <w:t>2,493</w:t>
            </w:r>
          </w:p>
        </w:tc>
        <w:tc>
          <w:tcPr>
            <w:tcW w:w="250" w:type="dxa"/>
          </w:tcPr>
          <w:p w14:paraId="097BB4B6" w14:textId="77777777" w:rsidR="00AC21E5" w:rsidRPr="00016CCB" w:rsidRDefault="00AC21E5" w:rsidP="00AC21E5">
            <w:pPr>
              <w:tabs>
                <w:tab w:val="decimal" w:pos="682"/>
              </w:tabs>
              <w:spacing w:line="240" w:lineRule="atLeast"/>
              <w:rPr>
                <w:rFonts w:cs="Times New Roman"/>
                <w:sz w:val="20"/>
                <w:szCs w:val="20"/>
              </w:rPr>
            </w:pPr>
          </w:p>
        </w:tc>
        <w:tc>
          <w:tcPr>
            <w:tcW w:w="1181" w:type="dxa"/>
          </w:tcPr>
          <w:p w14:paraId="69D06BAD" w14:textId="10188DB8" w:rsidR="00AC21E5" w:rsidRPr="00016CCB" w:rsidRDefault="00AC21E5" w:rsidP="00AC21E5">
            <w:pPr>
              <w:tabs>
                <w:tab w:val="decimal" w:pos="903"/>
              </w:tabs>
              <w:spacing w:line="240" w:lineRule="atLeast"/>
              <w:rPr>
                <w:rFonts w:cs="Times New Roman"/>
                <w:sz w:val="20"/>
                <w:szCs w:val="20"/>
                <w:highlight w:val="yellow"/>
              </w:rPr>
            </w:pPr>
            <w:r w:rsidRPr="00016CCB">
              <w:rPr>
                <w:rFonts w:cs="Times New Roman"/>
                <w:sz w:val="20"/>
                <w:szCs w:val="20"/>
              </w:rPr>
              <w:t>(1,813)</w:t>
            </w:r>
          </w:p>
        </w:tc>
        <w:tc>
          <w:tcPr>
            <w:tcW w:w="236" w:type="dxa"/>
          </w:tcPr>
          <w:p w14:paraId="7BBFC993" w14:textId="77777777" w:rsidR="00AC21E5" w:rsidRPr="00016CCB" w:rsidRDefault="00AC21E5" w:rsidP="00AC21E5">
            <w:pPr>
              <w:tabs>
                <w:tab w:val="decimal" w:pos="876"/>
              </w:tabs>
              <w:spacing w:line="240" w:lineRule="atLeast"/>
              <w:rPr>
                <w:rFonts w:cs="Times New Roman"/>
                <w:sz w:val="20"/>
                <w:szCs w:val="20"/>
                <w:highlight w:val="yellow"/>
              </w:rPr>
            </w:pPr>
          </w:p>
        </w:tc>
        <w:tc>
          <w:tcPr>
            <w:tcW w:w="1166" w:type="dxa"/>
          </w:tcPr>
          <w:p w14:paraId="07A504AB" w14:textId="6C751C51" w:rsidR="00AC21E5" w:rsidRPr="00016CCB" w:rsidRDefault="00AC21E5" w:rsidP="00AC21E5">
            <w:pPr>
              <w:tabs>
                <w:tab w:val="decimal" w:pos="876"/>
              </w:tabs>
              <w:spacing w:line="240" w:lineRule="atLeast"/>
              <w:rPr>
                <w:rFonts w:cs="Times New Roman"/>
                <w:sz w:val="20"/>
                <w:szCs w:val="20"/>
                <w:highlight w:val="yellow"/>
              </w:rPr>
            </w:pPr>
            <w:r w:rsidRPr="00016CCB">
              <w:rPr>
                <w:rFonts w:cs="Times New Roman"/>
                <w:sz w:val="20"/>
                <w:szCs w:val="20"/>
              </w:rPr>
              <w:t>2,493</w:t>
            </w:r>
          </w:p>
        </w:tc>
      </w:tr>
      <w:tr w:rsidR="009B1803" w:rsidRPr="00650042" w14:paraId="6446D7FF" w14:textId="77777777" w:rsidTr="00473D9D">
        <w:tc>
          <w:tcPr>
            <w:tcW w:w="3649" w:type="dxa"/>
            <w:shd w:val="clear" w:color="auto" w:fill="auto"/>
          </w:tcPr>
          <w:p w14:paraId="7639E908" w14:textId="77777777" w:rsidR="009B1803" w:rsidRPr="00650042" w:rsidRDefault="009B1803" w:rsidP="00473D9D">
            <w:pPr>
              <w:spacing w:line="240" w:lineRule="atLeast"/>
              <w:jc w:val="thaiDistribute"/>
              <w:rPr>
                <w:rFonts w:cs="Times New Roman"/>
                <w:i/>
                <w:iCs/>
                <w:color w:val="0000FF"/>
              </w:rPr>
            </w:pPr>
          </w:p>
        </w:tc>
        <w:tc>
          <w:tcPr>
            <w:tcW w:w="1151" w:type="dxa"/>
            <w:vAlign w:val="bottom"/>
          </w:tcPr>
          <w:p w14:paraId="26ADC707" w14:textId="77777777" w:rsidR="009B1803" w:rsidRPr="00650042" w:rsidRDefault="009B1803" w:rsidP="00473D9D">
            <w:pPr>
              <w:tabs>
                <w:tab w:val="decimal" w:pos="884"/>
              </w:tabs>
              <w:spacing w:line="240" w:lineRule="atLeast"/>
              <w:rPr>
                <w:rFonts w:cs="Times New Roman"/>
              </w:rPr>
            </w:pPr>
          </w:p>
        </w:tc>
        <w:tc>
          <w:tcPr>
            <w:tcW w:w="236" w:type="dxa"/>
          </w:tcPr>
          <w:p w14:paraId="73B91967" w14:textId="77777777" w:rsidR="009B1803" w:rsidRPr="00650042" w:rsidRDefault="009B1803" w:rsidP="00473D9D">
            <w:pPr>
              <w:tabs>
                <w:tab w:val="decimal" w:pos="891"/>
              </w:tabs>
              <w:spacing w:line="240" w:lineRule="atLeast"/>
              <w:rPr>
                <w:rFonts w:cs="Times New Roman"/>
              </w:rPr>
            </w:pPr>
          </w:p>
        </w:tc>
        <w:tc>
          <w:tcPr>
            <w:tcW w:w="1155" w:type="dxa"/>
            <w:vAlign w:val="bottom"/>
          </w:tcPr>
          <w:p w14:paraId="1F1077A9" w14:textId="77777777" w:rsidR="009B1803" w:rsidRPr="00650042" w:rsidRDefault="009B1803" w:rsidP="00473D9D">
            <w:pPr>
              <w:tabs>
                <w:tab w:val="decimal" w:pos="891"/>
              </w:tabs>
              <w:spacing w:line="240" w:lineRule="atLeast"/>
              <w:rPr>
                <w:rFonts w:cs="Times New Roman"/>
              </w:rPr>
            </w:pPr>
          </w:p>
        </w:tc>
        <w:tc>
          <w:tcPr>
            <w:tcW w:w="250" w:type="dxa"/>
          </w:tcPr>
          <w:p w14:paraId="55CB4FF5" w14:textId="77777777" w:rsidR="009B1803" w:rsidRPr="00650042" w:rsidRDefault="009B1803" w:rsidP="00473D9D">
            <w:pPr>
              <w:tabs>
                <w:tab w:val="decimal" w:pos="682"/>
              </w:tabs>
              <w:spacing w:line="240" w:lineRule="atLeast"/>
              <w:rPr>
                <w:rFonts w:cs="Times New Roman"/>
              </w:rPr>
            </w:pPr>
          </w:p>
        </w:tc>
        <w:tc>
          <w:tcPr>
            <w:tcW w:w="1181" w:type="dxa"/>
            <w:vAlign w:val="bottom"/>
          </w:tcPr>
          <w:p w14:paraId="73C7415E" w14:textId="77777777" w:rsidR="009B1803" w:rsidRPr="00650042" w:rsidRDefault="009B1803" w:rsidP="00473D9D">
            <w:pPr>
              <w:tabs>
                <w:tab w:val="decimal" w:pos="903"/>
              </w:tabs>
              <w:spacing w:line="240" w:lineRule="atLeast"/>
              <w:rPr>
                <w:rFonts w:cs="Times New Roman"/>
              </w:rPr>
            </w:pPr>
          </w:p>
        </w:tc>
        <w:tc>
          <w:tcPr>
            <w:tcW w:w="236" w:type="dxa"/>
          </w:tcPr>
          <w:p w14:paraId="3E23AB69" w14:textId="77777777" w:rsidR="009B1803" w:rsidRPr="00650042" w:rsidRDefault="009B1803" w:rsidP="00473D9D">
            <w:pPr>
              <w:tabs>
                <w:tab w:val="decimal" w:pos="876"/>
              </w:tabs>
              <w:spacing w:line="240" w:lineRule="atLeast"/>
              <w:rPr>
                <w:rFonts w:cs="Times New Roman"/>
              </w:rPr>
            </w:pPr>
          </w:p>
        </w:tc>
        <w:tc>
          <w:tcPr>
            <w:tcW w:w="1166" w:type="dxa"/>
            <w:vAlign w:val="bottom"/>
          </w:tcPr>
          <w:p w14:paraId="7973A326" w14:textId="77777777" w:rsidR="009B1803" w:rsidRPr="00650042" w:rsidRDefault="009B1803" w:rsidP="00473D9D">
            <w:pPr>
              <w:tabs>
                <w:tab w:val="decimal" w:pos="876"/>
              </w:tabs>
              <w:spacing w:line="240" w:lineRule="atLeast"/>
              <w:rPr>
                <w:rFonts w:cs="Times New Roman"/>
              </w:rPr>
            </w:pPr>
          </w:p>
        </w:tc>
      </w:tr>
      <w:tr w:rsidR="009B1803" w:rsidRPr="00016CCB" w14:paraId="1B59B4D5" w14:textId="77777777" w:rsidTr="00473D9D">
        <w:tc>
          <w:tcPr>
            <w:tcW w:w="3649" w:type="dxa"/>
          </w:tcPr>
          <w:p w14:paraId="0CD940C2" w14:textId="332F567B" w:rsidR="009B1803" w:rsidRPr="00016CCB" w:rsidRDefault="005D0561" w:rsidP="00473D9D">
            <w:pPr>
              <w:spacing w:line="240" w:lineRule="atLeast"/>
              <w:jc w:val="thaiDistribute"/>
              <w:rPr>
                <w:rFonts w:cs="Times New Roman"/>
                <w:b/>
                <w:bCs/>
                <w:i/>
                <w:iCs/>
                <w:sz w:val="20"/>
                <w:szCs w:val="20"/>
              </w:rPr>
            </w:pPr>
            <w:r w:rsidRPr="00016CCB">
              <w:rPr>
                <w:rFonts w:cs="Times New Roman"/>
                <w:b/>
                <w:bCs/>
                <w:i/>
                <w:iCs/>
                <w:sz w:val="20"/>
                <w:szCs w:val="20"/>
              </w:rPr>
              <w:t xml:space="preserve">31 December </w:t>
            </w:r>
            <w:r w:rsidR="009B1803" w:rsidRPr="00016CCB">
              <w:rPr>
                <w:rFonts w:cs="Times New Roman"/>
                <w:b/>
                <w:bCs/>
                <w:i/>
                <w:iCs/>
                <w:sz w:val="20"/>
                <w:szCs w:val="20"/>
              </w:rPr>
              <w:t>202</w:t>
            </w:r>
            <w:r w:rsidR="001061E9" w:rsidRPr="00016CCB">
              <w:rPr>
                <w:rFonts w:cs="Times New Roman"/>
                <w:b/>
                <w:bCs/>
                <w:i/>
                <w:iCs/>
                <w:sz w:val="20"/>
                <w:szCs w:val="20"/>
              </w:rPr>
              <w:t>3</w:t>
            </w:r>
          </w:p>
        </w:tc>
        <w:tc>
          <w:tcPr>
            <w:tcW w:w="1151" w:type="dxa"/>
            <w:vAlign w:val="bottom"/>
          </w:tcPr>
          <w:p w14:paraId="05961444" w14:textId="77777777" w:rsidR="009B1803" w:rsidRPr="00016CCB" w:rsidRDefault="009B1803" w:rsidP="00473D9D">
            <w:pPr>
              <w:tabs>
                <w:tab w:val="decimal" w:pos="884"/>
              </w:tabs>
              <w:spacing w:line="240" w:lineRule="atLeast"/>
              <w:rPr>
                <w:rFonts w:cs="Times New Roman"/>
                <w:sz w:val="20"/>
                <w:szCs w:val="20"/>
              </w:rPr>
            </w:pPr>
          </w:p>
        </w:tc>
        <w:tc>
          <w:tcPr>
            <w:tcW w:w="236" w:type="dxa"/>
          </w:tcPr>
          <w:p w14:paraId="69943A9C" w14:textId="77777777" w:rsidR="009B1803" w:rsidRPr="00016CCB" w:rsidRDefault="009B1803" w:rsidP="00473D9D">
            <w:pPr>
              <w:tabs>
                <w:tab w:val="decimal" w:pos="891"/>
              </w:tabs>
              <w:spacing w:line="240" w:lineRule="atLeast"/>
              <w:rPr>
                <w:rFonts w:cs="Times New Roman"/>
                <w:sz w:val="20"/>
                <w:szCs w:val="20"/>
              </w:rPr>
            </w:pPr>
          </w:p>
        </w:tc>
        <w:tc>
          <w:tcPr>
            <w:tcW w:w="1155" w:type="dxa"/>
            <w:vAlign w:val="bottom"/>
          </w:tcPr>
          <w:p w14:paraId="76995E91" w14:textId="77777777" w:rsidR="009B1803" w:rsidRPr="00016CCB" w:rsidRDefault="009B1803" w:rsidP="00473D9D">
            <w:pPr>
              <w:tabs>
                <w:tab w:val="decimal" w:pos="891"/>
              </w:tabs>
              <w:spacing w:line="240" w:lineRule="atLeast"/>
              <w:rPr>
                <w:rFonts w:cs="Times New Roman"/>
                <w:sz w:val="20"/>
                <w:szCs w:val="20"/>
              </w:rPr>
            </w:pPr>
          </w:p>
        </w:tc>
        <w:tc>
          <w:tcPr>
            <w:tcW w:w="250" w:type="dxa"/>
          </w:tcPr>
          <w:p w14:paraId="74CDD017" w14:textId="77777777" w:rsidR="009B1803" w:rsidRPr="00016CCB" w:rsidRDefault="009B1803" w:rsidP="00473D9D">
            <w:pPr>
              <w:tabs>
                <w:tab w:val="decimal" w:pos="682"/>
              </w:tabs>
              <w:spacing w:line="240" w:lineRule="atLeast"/>
              <w:rPr>
                <w:rFonts w:cs="Times New Roman"/>
                <w:sz w:val="20"/>
                <w:szCs w:val="20"/>
              </w:rPr>
            </w:pPr>
          </w:p>
        </w:tc>
        <w:tc>
          <w:tcPr>
            <w:tcW w:w="1181" w:type="dxa"/>
            <w:vAlign w:val="bottom"/>
          </w:tcPr>
          <w:p w14:paraId="16B50675" w14:textId="77777777" w:rsidR="009B1803" w:rsidRPr="00016CCB" w:rsidRDefault="009B1803" w:rsidP="00473D9D">
            <w:pPr>
              <w:tabs>
                <w:tab w:val="decimal" w:pos="903"/>
              </w:tabs>
              <w:spacing w:line="240" w:lineRule="atLeast"/>
              <w:rPr>
                <w:rFonts w:cs="Times New Roman"/>
                <w:sz w:val="20"/>
                <w:szCs w:val="20"/>
              </w:rPr>
            </w:pPr>
          </w:p>
        </w:tc>
        <w:tc>
          <w:tcPr>
            <w:tcW w:w="236" w:type="dxa"/>
          </w:tcPr>
          <w:p w14:paraId="39C572F9" w14:textId="77777777" w:rsidR="009B1803" w:rsidRPr="00016CCB" w:rsidRDefault="009B1803" w:rsidP="00473D9D">
            <w:pPr>
              <w:tabs>
                <w:tab w:val="decimal" w:pos="876"/>
              </w:tabs>
              <w:spacing w:line="240" w:lineRule="atLeast"/>
              <w:rPr>
                <w:rFonts w:cs="Times New Roman"/>
                <w:sz w:val="20"/>
                <w:szCs w:val="20"/>
              </w:rPr>
            </w:pPr>
          </w:p>
        </w:tc>
        <w:tc>
          <w:tcPr>
            <w:tcW w:w="1166" w:type="dxa"/>
            <w:vAlign w:val="bottom"/>
          </w:tcPr>
          <w:p w14:paraId="66D88456" w14:textId="77777777" w:rsidR="009B1803" w:rsidRPr="00016CCB" w:rsidRDefault="009B1803" w:rsidP="00473D9D">
            <w:pPr>
              <w:tabs>
                <w:tab w:val="decimal" w:pos="876"/>
              </w:tabs>
              <w:spacing w:line="240" w:lineRule="atLeast"/>
              <w:rPr>
                <w:rFonts w:cs="Times New Roman"/>
                <w:sz w:val="20"/>
                <w:szCs w:val="20"/>
              </w:rPr>
            </w:pPr>
          </w:p>
        </w:tc>
      </w:tr>
      <w:tr w:rsidR="009B1803" w:rsidRPr="00016CCB" w14:paraId="63A8F371" w14:textId="77777777" w:rsidTr="00473D9D">
        <w:tc>
          <w:tcPr>
            <w:tcW w:w="3649" w:type="dxa"/>
          </w:tcPr>
          <w:p w14:paraId="5B7AFDD5" w14:textId="4AE20021" w:rsidR="009B1803" w:rsidRPr="00016CCB" w:rsidRDefault="009B1803" w:rsidP="00473D9D">
            <w:pPr>
              <w:spacing w:line="240" w:lineRule="atLeast"/>
              <w:ind w:left="164" w:right="-145" w:hanging="164"/>
              <w:rPr>
                <w:rFonts w:cs="Times New Roman"/>
                <w:sz w:val="20"/>
                <w:szCs w:val="20"/>
              </w:rPr>
            </w:pPr>
            <w:r w:rsidRPr="00016CCB">
              <w:rPr>
                <w:rFonts w:cs="Times New Roman"/>
                <w:b/>
                <w:bCs/>
                <w:i/>
                <w:iCs/>
                <w:spacing w:val="-5"/>
                <w:sz w:val="20"/>
                <w:szCs w:val="20"/>
              </w:rPr>
              <w:t>Domestic non</w:t>
            </w:r>
            <w:r w:rsidR="006301AD" w:rsidRPr="00016CCB">
              <w:rPr>
                <w:rFonts w:cs="Times New Roman"/>
                <w:b/>
                <w:bCs/>
                <w:i/>
                <w:iCs/>
                <w:spacing w:val="-5"/>
                <w:sz w:val="20"/>
                <w:szCs w:val="20"/>
                <w:lang w:val="en-GB"/>
              </w:rPr>
              <w:t>-</w:t>
            </w:r>
            <w:r w:rsidRPr="00016CCB">
              <w:rPr>
                <w:rFonts w:cs="Times New Roman"/>
                <w:b/>
                <w:bCs/>
                <w:i/>
                <w:iCs/>
                <w:sz w:val="20"/>
                <w:szCs w:val="20"/>
              </w:rPr>
              <w:t>marketable</w:t>
            </w:r>
            <w:r w:rsidRPr="00016CCB">
              <w:rPr>
                <w:rFonts w:cs="Times New Roman"/>
                <w:b/>
                <w:bCs/>
                <w:i/>
                <w:iCs/>
                <w:spacing w:val="-5"/>
                <w:sz w:val="20"/>
                <w:szCs w:val="20"/>
              </w:rPr>
              <w:t xml:space="preserve"> equity </w:t>
            </w:r>
            <w:r w:rsidRPr="00016CCB">
              <w:rPr>
                <w:rFonts w:cs="Times New Roman"/>
                <w:b/>
                <w:bCs/>
                <w:i/>
                <w:iCs/>
                <w:spacing w:val="-5"/>
                <w:sz w:val="20"/>
                <w:szCs w:val="20"/>
              </w:rPr>
              <w:br/>
              <w:t>instruments</w:t>
            </w:r>
          </w:p>
        </w:tc>
        <w:tc>
          <w:tcPr>
            <w:tcW w:w="1151" w:type="dxa"/>
            <w:vAlign w:val="bottom"/>
          </w:tcPr>
          <w:p w14:paraId="1868C5E6" w14:textId="77777777" w:rsidR="009B1803" w:rsidRPr="00016CCB" w:rsidRDefault="009B1803" w:rsidP="00473D9D">
            <w:pPr>
              <w:tabs>
                <w:tab w:val="decimal" w:pos="884"/>
              </w:tabs>
              <w:spacing w:line="240" w:lineRule="atLeast"/>
              <w:rPr>
                <w:rFonts w:cs="Times New Roman"/>
                <w:sz w:val="20"/>
                <w:szCs w:val="20"/>
              </w:rPr>
            </w:pPr>
          </w:p>
        </w:tc>
        <w:tc>
          <w:tcPr>
            <w:tcW w:w="236" w:type="dxa"/>
          </w:tcPr>
          <w:p w14:paraId="067CC327" w14:textId="77777777" w:rsidR="009B1803" w:rsidRPr="00016CCB" w:rsidRDefault="009B1803" w:rsidP="00473D9D">
            <w:pPr>
              <w:tabs>
                <w:tab w:val="decimal" w:pos="891"/>
              </w:tabs>
              <w:spacing w:line="240" w:lineRule="atLeast"/>
              <w:rPr>
                <w:rFonts w:cs="Times New Roman"/>
                <w:sz w:val="20"/>
                <w:szCs w:val="20"/>
              </w:rPr>
            </w:pPr>
          </w:p>
        </w:tc>
        <w:tc>
          <w:tcPr>
            <w:tcW w:w="1155" w:type="dxa"/>
            <w:vAlign w:val="bottom"/>
          </w:tcPr>
          <w:p w14:paraId="7B57644A" w14:textId="77777777" w:rsidR="009B1803" w:rsidRPr="00016CCB" w:rsidRDefault="009B1803" w:rsidP="00473D9D">
            <w:pPr>
              <w:tabs>
                <w:tab w:val="decimal" w:pos="891"/>
              </w:tabs>
              <w:spacing w:line="240" w:lineRule="atLeast"/>
              <w:rPr>
                <w:rFonts w:cs="Times New Roman"/>
                <w:sz w:val="20"/>
                <w:szCs w:val="20"/>
              </w:rPr>
            </w:pPr>
          </w:p>
        </w:tc>
        <w:tc>
          <w:tcPr>
            <w:tcW w:w="250" w:type="dxa"/>
          </w:tcPr>
          <w:p w14:paraId="62AF62C4" w14:textId="77777777" w:rsidR="009B1803" w:rsidRPr="00016CCB" w:rsidRDefault="009B1803" w:rsidP="00473D9D">
            <w:pPr>
              <w:tabs>
                <w:tab w:val="decimal" w:pos="682"/>
              </w:tabs>
              <w:spacing w:line="240" w:lineRule="atLeast"/>
              <w:rPr>
                <w:rFonts w:cs="Times New Roman"/>
                <w:sz w:val="20"/>
                <w:szCs w:val="20"/>
              </w:rPr>
            </w:pPr>
          </w:p>
        </w:tc>
        <w:tc>
          <w:tcPr>
            <w:tcW w:w="1181" w:type="dxa"/>
            <w:vAlign w:val="bottom"/>
          </w:tcPr>
          <w:p w14:paraId="7D6CEB04" w14:textId="77777777" w:rsidR="009B1803" w:rsidRPr="00016CCB" w:rsidRDefault="009B1803" w:rsidP="00473D9D">
            <w:pPr>
              <w:tabs>
                <w:tab w:val="decimal" w:pos="903"/>
              </w:tabs>
              <w:spacing w:line="240" w:lineRule="atLeast"/>
              <w:rPr>
                <w:rFonts w:cs="Times New Roman"/>
                <w:sz w:val="20"/>
                <w:szCs w:val="20"/>
              </w:rPr>
            </w:pPr>
          </w:p>
        </w:tc>
        <w:tc>
          <w:tcPr>
            <w:tcW w:w="236" w:type="dxa"/>
          </w:tcPr>
          <w:p w14:paraId="5680F548" w14:textId="77777777" w:rsidR="009B1803" w:rsidRPr="00016CCB" w:rsidRDefault="009B1803" w:rsidP="00473D9D">
            <w:pPr>
              <w:tabs>
                <w:tab w:val="decimal" w:pos="876"/>
              </w:tabs>
              <w:spacing w:line="240" w:lineRule="atLeast"/>
              <w:rPr>
                <w:rFonts w:cs="Times New Roman"/>
                <w:sz w:val="20"/>
                <w:szCs w:val="20"/>
              </w:rPr>
            </w:pPr>
          </w:p>
        </w:tc>
        <w:tc>
          <w:tcPr>
            <w:tcW w:w="1166" w:type="dxa"/>
            <w:vAlign w:val="bottom"/>
          </w:tcPr>
          <w:p w14:paraId="2C4EBCAD" w14:textId="77777777" w:rsidR="009B1803" w:rsidRPr="00016CCB" w:rsidRDefault="009B1803" w:rsidP="00473D9D">
            <w:pPr>
              <w:tabs>
                <w:tab w:val="decimal" w:pos="876"/>
              </w:tabs>
              <w:spacing w:line="240" w:lineRule="atLeast"/>
              <w:rPr>
                <w:rFonts w:cs="Times New Roman"/>
                <w:sz w:val="20"/>
                <w:szCs w:val="20"/>
              </w:rPr>
            </w:pPr>
          </w:p>
        </w:tc>
      </w:tr>
      <w:tr w:rsidR="00182AAF" w:rsidRPr="00016CCB" w14:paraId="534CE284" w14:textId="77777777" w:rsidTr="00473D9D">
        <w:tc>
          <w:tcPr>
            <w:tcW w:w="3649" w:type="dxa"/>
            <w:shd w:val="clear" w:color="auto" w:fill="auto"/>
          </w:tcPr>
          <w:p w14:paraId="63901189" w14:textId="3CEC21FC" w:rsidR="00182AAF" w:rsidRPr="00016CCB" w:rsidRDefault="00182AAF" w:rsidP="00182AAF">
            <w:pPr>
              <w:spacing w:line="240" w:lineRule="atLeast"/>
              <w:jc w:val="thaiDistribute"/>
              <w:rPr>
                <w:rFonts w:cs="Times New Roman"/>
                <w:i/>
                <w:iCs/>
                <w:color w:val="0000FF"/>
                <w:sz w:val="20"/>
                <w:szCs w:val="20"/>
              </w:rPr>
            </w:pPr>
            <w:r w:rsidRPr="00016CCB">
              <w:rPr>
                <w:rFonts w:cs="Times New Roman"/>
                <w:sz w:val="20"/>
                <w:szCs w:val="20"/>
              </w:rPr>
              <w:t>Risk</w:t>
            </w:r>
            <w:r w:rsidR="006301AD" w:rsidRPr="00016CCB">
              <w:rPr>
                <w:rFonts w:cs="Times New Roman"/>
                <w:sz w:val="20"/>
                <w:szCs w:val="20"/>
                <w:lang w:val="en-GB"/>
              </w:rPr>
              <w:t>-</w:t>
            </w:r>
            <w:r w:rsidRPr="00016CCB">
              <w:rPr>
                <w:rFonts w:cs="Times New Roman"/>
                <w:sz w:val="20"/>
                <w:szCs w:val="20"/>
              </w:rPr>
              <w:t>adjusted discount rate</w:t>
            </w:r>
          </w:p>
        </w:tc>
        <w:tc>
          <w:tcPr>
            <w:tcW w:w="1151" w:type="dxa"/>
            <w:vAlign w:val="bottom"/>
          </w:tcPr>
          <w:p w14:paraId="28FDACA8" w14:textId="0B03A58E" w:rsidR="00182AAF" w:rsidRPr="00016CCB" w:rsidRDefault="00182AAF" w:rsidP="00182AAF">
            <w:pPr>
              <w:tabs>
                <w:tab w:val="decimal" w:pos="884"/>
              </w:tabs>
              <w:spacing w:line="240" w:lineRule="atLeast"/>
              <w:rPr>
                <w:rFonts w:cs="Times New Roman"/>
                <w:sz w:val="20"/>
                <w:szCs w:val="20"/>
              </w:rPr>
            </w:pPr>
            <w:r w:rsidRPr="00016CCB">
              <w:rPr>
                <w:rFonts w:cs="Times New Roman"/>
                <w:sz w:val="20"/>
                <w:szCs w:val="20"/>
                <w:cs/>
              </w:rPr>
              <w:t>(</w:t>
            </w:r>
            <w:r w:rsidR="001061E9" w:rsidRPr="00016CCB">
              <w:rPr>
                <w:rFonts w:cs="Times New Roman"/>
                <w:sz w:val="20"/>
                <w:szCs w:val="20"/>
              </w:rPr>
              <w:t>146,165</w:t>
            </w:r>
            <w:r w:rsidRPr="00016CCB">
              <w:rPr>
                <w:rFonts w:cs="Times New Roman"/>
                <w:sz w:val="20"/>
                <w:szCs w:val="20"/>
                <w:cs/>
              </w:rPr>
              <w:t>)</w:t>
            </w:r>
          </w:p>
        </w:tc>
        <w:tc>
          <w:tcPr>
            <w:tcW w:w="236" w:type="dxa"/>
          </w:tcPr>
          <w:p w14:paraId="26D5747C" w14:textId="77777777" w:rsidR="00182AAF" w:rsidRPr="00016CCB" w:rsidRDefault="00182AAF" w:rsidP="00182AAF">
            <w:pPr>
              <w:tabs>
                <w:tab w:val="decimal" w:pos="891"/>
              </w:tabs>
              <w:spacing w:line="240" w:lineRule="atLeast"/>
              <w:rPr>
                <w:rFonts w:cs="Times New Roman"/>
                <w:sz w:val="20"/>
                <w:szCs w:val="20"/>
              </w:rPr>
            </w:pPr>
          </w:p>
        </w:tc>
        <w:tc>
          <w:tcPr>
            <w:tcW w:w="1155" w:type="dxa"/>
            <w:vAlign w:val="bottom"/>
          </w:tcPr>
          <w:p w14:paraId="65E28F83" w14:textId="7C517D9E" w:rsidR="00182AAF" w:rsidRPr="00016CCB" w:rsidRDefault="001061E9" w:rsidP="00182AAF">
            <w:pPr>
              <w:tabs>
                <w:tab w:val="decimal" w:pos="891"/>
              </w:tabs>
              <w:spacing w:line="240" w:lineRule="atLeast"/>
              <w:rPr>
                <w:rFonts w:cs="Times New Roman"/>
                <w:sz w:val="20"/>
                <w:szCs w:val="20"/>
              </w:rPr>
            </w:pPr>
            <w:r w:rsidRPr="00016CCB">
              <w:rPr>
                <w:rFonts w:cs="Times New Roman"/>
                <w:sz w:val="20"/>
                <w:szCs w:val="20"/>
              </w:rPr>
              <w:t>218,933</w:t>
            </w:r>
          </w:p>
        </w:tc>
        <w:tc>
          <w:tcPr>
            <w:tcW w:w="250" w:type="dxa"/>
          </w:tcPr>
          <w:p w14:paraId="3FA885F5" w14:textId="77777777" w:rsidR="00182AAF" w:rsidRPr="00016CCB" w:rsidRDefault="00182AAF" w:rsidP="00182AAF">
            <w:pPr>
              <w:tabs>
                <w:tab w:val="decimal" w:pos="682"/>
              </w:tabs>
              <w:spacing w:line="240" w:lineRule="atLeast"/>
              <w:rPr>
                <w:rFonts w:cs="Times New Roman"/>
                <w:sz w:val="20"/>
                <w:szCs w:val="20"/>
              </w:rPr>
            </w:pPr>
          </w:p>
        </w:tc>
        <w:tc>
          <w:tcPr>
            <w:tcW w:w="1181" w:type="dxa"/>
            <w:vAlign w:val="bottom"/>
          </w:tcPr>
          <w:p w14:paraId="3F27DB06" w14:textId="5759FEA4" w:rsidR="00182AAF" w:rsidRPr="00016CCB" w:rsidRDefault="00182AAF" w:rsidP="00182AAF">
            <w:pPr>
              <w:tabs>
                <w:tab w:val="decimal" w:pos="903"/>
              </w:tabs>
              <w:spacing w:line="240" w:lineRule="atLeast"/>
              <w:rPr>
                <w:rFonts w:cs="Times New Roman"/>
                <w:sz w:val="20"/>
                <w:szCs w:val="20"/>
              </w:rPr>
            </w:pPr>
            <w:r w:rsidRPr="00016CCB">
              <w:rPr>
                <w:rFonts w:cs="Times New Roman"/>
                <w:sz w:val="20"/>
                <w:szCs w:val="20"/>
                <w:cs/>
              </w:rPr>
              <w:t>(</w:t>
            </w:r>
            <w:r w:rsidR="001061E9" w:rsidRPr="00016CCB">
              <w:rPr>
                <w:rFonts w:cs="Times New Roman"/>
                <w:sz w:val="20"/>
                <w:szCs w:val="20"/>
              </w:rPr>
              <w:t>49,912</w:t>
            </w:r>
            <w:r w:rsidRPr="00016CCB">
              <w:rPr>
                <w:rFonts w:cs="Times New Roman"/>
                <w:sz w:val="20"/>
                <w:szCs w:val="20"/>
                <w:cs/>
              </w:rPr>
              <w:t>)</w:t>
            </w:r>
          </w:p>
        </w:tc>
        <w:tc>
          <w:tcPr>
            <w:tcW w:w="236" w:type="dxa"/>
          </w:tcPr>
          <w:p w14:paraId="770A58E8" w14:textId="77777777" w:rsidR="00182AAF" w:rsidRPr="00016CCB" w:rsidRDefault="00182AAF" w:rsidP="00182AAF">
            <w:pPr>
              <w:tabs>
                <w:tab w:val="decimal" w:pos="876"/>
              </w:tabs>
              <w:spacing w:line="240" w:lineRule="atLeast"/>
              <w:rPr>
                <w:rFonts w:cs="Times New Roman"/>
                <w:sz w:val="20"/>
                <w:szCs w:val="20"/>
              </w:rPr>
            </w:pPr>
          </w:p>
        </w:tc>
        <w:tc>
          <w:tcPr>
            <w:tcW w:w="1166" w:type="dxa"/>
            <w:vAlign w:val="bottom"/>
          </w:tcPr>
          <w:p w14:paraId="6301B36A" w14:textId="7522B768" w:rsidR="00182AAF" w:rsidRPr="00016CCB" w:rsidRDefault="001061E9" w:rsidP="00182AAF">
            <w:pPr>
              <w:tabs>
                <w:tab w:val="decimal" w:pos="876"/>
              </w:tabs>
              <w:spacing w:line="240" w:lineRule="atLeast"/>
              <w:rPr>
                <w:rFonts w:cs="Times New Roman"/>
                <w:sz w:val="20"/>
                <w:szCs w:val="20"/>
              </w:rPr>
            </w:pPr>
            <w:r w:rsidRPr="00016CCB">
              <w:rPr>
                <w:rFonts w:cs="Times New Roman"/>
                <w:sz w:val="20"/>
                <w:szCs w:val="20"/>
              </w:rPr>
              <w:t>74,577</w:t>
            </w:r>
          </w:p>
        </w:tc>
      </w:tr>
    </w:tbl>
    <w:p w14:paraId="28A1230F" w14:textId="632BCF0F" w:rsidR="00987DC5" w:rsidRPr="00650042" w:rsidRDefault="00987DC5" w:rsidP="00A049E5">
      <w:pPr>
        <w:rPr>
          <w:rFonts w:cstheme="minorBidi"/>
          <w:b/>
          <w:bCs/>
          <w:color w:val="000000"/>
        </w:rPr>
      </w:pPr>
    </w:p>
    <w:p w14:paraId="3AD079FE" w14:textId="001AF1BB" w:rsidR="00C60C50" w:rsidRPr="00032102" w:rsidRDefault="005C6E19" w:rsidP="005D100E">
      <w:pPr>
        <w:ind w:left="630" w:right="-29"/>
        <w:jc w:val="thaiDistribute"/>
        <w:rPr>
          <w:rFonts w:cstheme="minorBidi"/>
          <w:color w:val="000000"/>
        </w:rPr>
      </w:pPr>
      <w:r w:rsidRPr="00032102">
        <w:rPr>
          <w:rFonts w:cstheme="minorBidi"/>
          <w:color w:val="000000"/>
        </w:rPr>
        <w:t xml:space="preserve">As at 31 March 2024, the Group and the Company hold an investment in equity instruments which listed </w:t>
      </w:r>
      <w:r w:rsidR="00F82108">
        <w:rPr>
          <w:rFonts w:cstheme="minorBidi"/>
          <w:color w:val="000000"/>
        </w:rPr>
        <w:t>on</w:t>
      </w:r>
      <w:r w:rsidRPr="00032102">
        <w:rPr>
          <w:rFonts w:cstheme="minorBidi"/>
          <w:color w:val="000000"/>
        </w:rPr>
        <w:t xml:space="preserve"> the Stock Exchange Thailand</w:t>
      </w:r>
      <w:r w:rsidR="00AD0966">
        <w:rPr>
          <w:rFonts w:cstheme="minorBidi"/>
          <w:color w:val="000000"/>
        </w:rPr>
        <w:t xml:space="preserve"> </w:t>
      </w:r>
      <w:r w:rsidR="00A20CF6">
        <w:rPr>
          <w:rFonts w:cstheme="minorBidi"/>
          <w:color w:val="000000"/>
        </w:rPr>
        <w:t>and</w:t>
      </w:r>
      <w:r w:rsidRPr="00032102">
        <w:rPr>
          <w:rFonts w:cstheme="minorBidi"/>
          <w:color w:val="000000"/>
        </w:rPr>
        <w:t xml:space="preserve"> began an Initial Public Offering with an initial offer price announced during 28 to 29 March, and 1 to 2 April 2024. Hence, the fair value measurement at the end of the reporting period can be measured via a sale of the investment after the reporting period which is disclosed under the note to financial statements No. 13. We did not find any material sensitivity which required a disclosure in the Sensitivity analysis table for this asset.</w:t>
      </w:r>
    </w:p>
    <w:p w14:paraId="69B7A88D" w14:textId="77777777" w:rsidR="00C60C50" w:rsidRPr="00650042" w:rsidRDefault="00C60C50" w:rsidP="00A049E5">
      <w:pPr>
        <w:rPr>
          <w:rFonts w:cstheme="minorBidi"/>
          <w:b/>
          <w:bCs/>
          <w:color w:val="000000"/>
        </w:rPr>
      </w:pPr>
    </w:p>
    <w:p w14:paraId="4C90EF30" w14:textId="014B8063" w:rsidR="001C3044" w:rsidRDefault="002E4CCE" w:rsidP="00340EB4">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E4CCE">
        <w:rPr>
          <w:rFonts w:cs="Times New Roman"/>
          <w:b/>
          <w:bCs/>
          <w:sz w:val="24"/>
          <w:szCs w:val="24"/>
        </w:rPr>
        <w:t>Commitments with non</w:t>
      </w:r>
      <w:r w:rsidR="006301AD" w:rsidRPr="006301AD">
        <w:rPr>
          <w:b/>
          <w:bCs/>
          <w:sz w:val="24"/>
          <w:szCs w:val="24"/>
          <w:lang w:val="en-GB"/>
        </w:rPr>
        <w:t>-</w:t>
      </w:r>
      <w:r w:rsidRPr="002E4CCE">
        <w:rPr>
          <w:rFonts w:cs="Times New Roman"/>
          <w:b/>
          <w:bCs/>
          <w:sz w:val="24"/>
          <w:szCs w:val="24"/>
        </w:rPr>
        <w:t>related parties</w:t>
      </w:r>
    </w:p>
    <w:p w14:paraId="2D2EA4EE" w14:textId="77777777" w:rsidR="001B4ADA" w:rsidRPr="00650042" w:rsidRDefault="001B4ADA" w:rsidP="001B4ADA">
      <w:pPr>
        <w:tabs>
          <w:tab w:val="left" w:pos="540"/>
          <w:tab w:val="left" w:pos="10440"/>
        </w:tabs>
        <w:overflowPunct/>
        <w:autoSpaceDE/>
        <w:autoSpaceDN/>
        <w:adjustRightInd/>
        <w:ind w:left="547" w:right="-43"/>
        <w:jc w:val="both"/>
        <w:textAlignment w:val="auto"/>
        <w:outlineLvl w:val="0"/>
        <w:rPr>
          <w:rFonts w:cs="Times New Roman"/>
          <w:b/>
          <w:bCs/>
        </w:rPr>
      </w:pPr>
    </w:p>
    <w:tbl>
      <w:tblPr>
        <w:tblW w:w="9000" w:type="dxa"/>
        <w:tblInd w:w="450" w:type="dxa"/>
        <w:tblLayout w:type="fixed"/>
        <w:tblCellMar>
          <w:left w:w="79" w:type="dxa"/>
          <w:right w:w="79" w:type="dxa"/>
        </w:tblCellMar>
        <w:tblLook w:val="04A0" w:firstRow="1" w:lastRow="0" w:firstColumn="1" w:lastColumn="0" w:noHBand="0" w:noVBand="1"/>
      </w:tblPr>
      <w:tblGrid>
        <w:gridCol w:w="5490"/>
        <w:gridCol w:w="192"/>
        <w:gridCol w:w="8"/>
        <w:gridCol w:w="202"/>
        <w:gridCol w:w="9"/>
        <w:gridCol w:w="489"/>
        <w:gridCol w:w="900"/>
        <w:gridCol w:w="1710"/>
      </w:tblGrid>
      <w:tr w:rsidR="00411518" w:rsidRPr="00550F56" w14:paraId="3A5AACD2" w14:textId="77777777" w:rsidTr="00A049E5">
        <w:trPr>
          <w:cantSplit/>
          <w:trHeight w:val="145"/>
          <w:tblHeader/>
        </w:trPr>
        <w:tc>
          <w:tcPr>
            <w:tcW w:w="5490" w:type="dxa"/>
            <w:vAlign w:val="bottom"/>
          </w:tcPr>
          <w:p w14:paraId="28CA08A6" w14:textId="77777777" w:rsidR="00411518" w:rsidRPr="00550F56" w:rsidRDefault="00411518" w:rsidP="002E4CCE">
            <w:pPr>
              <w:rPr>
                <w:rFonts w:cs="Times New Roman"/>
                <w:b/>
                <w:bCs/>
                <w:i/>
                <w:iCs/>
              </w:rPr>
            </w:pPr>
          </w:p>
        </w:tc>
        <w:tc>
          <w:tcPr>
            <w:tcW w:w="192" w:type="dxa"/>
          </w:tcPr>
          <w:p w14:paraId="69BA8F42"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0" w:type="dxa"/>
            <w:gridSpan w:val="2"/>
          </w:tcPr>
          <w:p w14:paraId="3516D7B4"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485DF07A"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56DF5B39"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hideMark/>
          </w:tcPr>
          <w:p w14:paraId="51BB90EB" w14:textId="03EAD4D1"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r w:rsidRPr="00550F56">
              <w:rPr>
                <w:rFonts w:ascii="Times New Roman" w:hAnsi="Times New Roman"/>
                <w:b/>
                <w:szCs w:val="22"/>
                <w:lang w:bidi="th-TH"/>
              </w:rPr>
              <w:t>Consolidated</w:t>
            </w:r>
          </w:p>
        </w:tc>
      </w:tr>
      <w:tr w:rsidR="00411518" w:rsidRPr="00550F56" w14:paraId="22738952" w14:textId="77777777" w:rsidTr="00A049E5">
        <w:trPr>
          <w:cantSplit/>
          <w:trHeight w:val="145"/>
          <w:tblHeader/>
        </w:trPr>
        <w:tc>
          <w:tcPr>
            <w:tcW w:w="5490" w:type="dxa"/>
            <w:vAlign w:val="bottom"/>
          </w:tcPr>
          <w:p w14:paraId="24C10CF8" w14:textId="77777777" w:rsidR="00411518" w:rsidRPr="00550F56" w:rsidRDefault="00411518" w:rsidP="002E4CCE">
            <w:pPr>
              <w:rPr>
                <w:rFonts w:cs="Times New Roman"/>
                <w:b/>
                <w:bCs/>
                <w:i/>
                <w:iCs/>
              </w:rPr>
            </w:pPr>
          </w:p>
        </w:tc>
        <w:tc>
          <w:tcPr>
            <w:tcW w:w="192" w:type="dxa"/>
          </w:tcPr>
          <w:p w14:paraId="1D1B5DB0"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0" w:type="dxa"/>
            <w:gridSpan w:val="2"/>
          </w:tcPr>
          <w:p w14:paraId="3DE5E960"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836E9CF"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2DB46D30"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tcPr>
          <w:p w14:paraId="7DCD8CBF" w14:textId="34C1FCF0"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b/>
                <w:szCs w:val="22"/>
                <w:lang w:bidi="th-TH"/>
              </w:rPr>
              <w:t>financial</w:t>
            </w:r>
          </w:p>
        </w:tc>
      </w:tr>
      <w:tr w:rsidR="00411518" w:rsidRPr="00550F56" w14:paraId="6A507F59" w14:textId="77777777" w:rsidTr="00A049E5">
        <w:trPr>
          <w:cantSplit/>
          <w:trHeight w:val="145"/>
          <w:tblHeader/>
        </w:trPr>
        <w:tc>
          <w:tcPr>
            <w:tcW w:w="5490" w:type="dxa"/>
            <w:vAlign w:val="bottom"/>
            <w:hideMark/>
          </w:tcPr>
          <w:p w14:paraId="43A4C0A4" w14:textId="20BF0527" w:rsidR="00411518" w:rsidRPr="00550F56" w:rsidRDefault="00411518" w:rsidP="002E4CCE">
            <w:pPr>
              <w:rPr>
                <w:rFonts w:cs="Times New Roman"/>
                <w:cs/>
              </w:rPr>
            </w:pPr>
            <w:r w:rsidRPr="00550F56">
              <w:rPr>
                <w:rFonts w:cs="Times New Roman"/>
                <w:b/>
                <w:bCs/>
                <w:i/>
                <w:iCs/>
              </w:rPr>
              <w:t xml:space="preserve">At </w:t>
            </w:r>
            <w:r w:rsidRPr="00550F56">
              <w:rPr>
                <w:rFonts w:cs="Times New Roman"/>
                <w:b/>
                <w:bCs/>
                <w:i/>
                <w:iCs/>
                <w:cs/>
              </w:rPr>
              <w:t>3</w:t>
            </w:r>
            <w:r w:rsidR="00BA3039">
              <w:rPr>
                <w:rFonts w:cs="Times New Roman"/>
                <w:b/>
                <w:bCs/>
                <w:i/>
                <w:iCs/>
              </w:rPr>
              <w:t>1 March 2024</w:t>
            </w:r>
          </w:p>
        </w:tc>
        <w:tc>
          <w:tcPr>
            <w:tcW w:w="192" w:type="dxa"/>
          </w:tcPr>
          <w:p w14:paraId="227F30F1"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0" w:type="dxa"/>
            <w:gridSpan w:val="2"/>
          </w:tcPr>
          <w:p w14:paraId="04854D78"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08F9A5C0"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6C587038"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hideMark/>
          </w:tcPr>
          <w:p w14:paraId="17D5FA66" w14:textId="1204D016"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rPr>
            </w:pPr>
            <w:r w:rsidRPr="00550F56">
              <w:rPr>
                <w:rFonts w:ascii="Times New Roman" w:hAnsi="Times New Roman"/>
                <w:b/>
                <w:szCs w:val="22"/>
                <w:lang w:bidi="th-TH"/>
              </w:rPr>
              <w:t>statements</w:t>
            </w:r>
          </w:p>
        </w:tc>
      </w:tr>
      <w:tr w:rsidR="00411518" w:rsidRPr="00550F56" w14:paraId="60F6943D" w14:textId="77777777" w:rsidTr="00A049E5">
        <w:trPr>
          <w:cantSplit/>
          <w:trHeight w:val="145"/>
          <w:tblHeader/>
        </w:trPr>
        <w:tc>
          <w:tcPr>
            <w:tcW w:w="5490" w:type="dxa"/>
            <w:vAlign w:val="bottom"/>
          </w:tcPr>
          <w:p w14:paraId="1D971E35" w14:textId="77777777" w:rsidR="00411518" w:rsidRPr="00550F56" w:rsidRDefault="00411518" w:rsidP="002E4CCE">
            <w:pPr>
              <w:rPr>
                <w:rFonts w:cs="Times New Roman"/>
                <w:b/>
                <w:bCs/>
                <w:i/>
                <w:iCs/>
              </w:rPr>
            </w:pPr>
          </w:p>
        </w:tc>
        <w:tc>
          <w:tcPr>
            <w:tcW w:w="192" w:type="dxa"/>
          </w:tcPr>
          <w:p w14:paraId="496E9CA3" w14:textId="77777777" w:rsidR="00411518" w:rsidRPr="00550F56" w:rsidRDefault="00411518" w:rsidP="002E4CCE">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0" w:type="dxa"/>
            <w:gridSpan w:val="2"/>
          </w:tcPr>
          <w:p w14:paraId="337BFAB3" w14:textId="77777777" w:rsidR="00411518" w:rsidRPr="00550F56" w:rsidRDefault="00411518" w:rsidP="002E4CCE">
            <w:pPr>
              <w:pStyle w:val="acctfourfigures"/>
              <w:spacing w:line="240" w:lineRule="auto"/>
              <w:jc w:val="center"/>
              <w:rPr>
                <w:rFonts w:ascii="Times New Roman" w:hAnsi="Times New Roman"/>
                <w:szCs w:val="22"/>
              </w:rPr>
            </w:pPr>
          </w:p>
        </w:tc>
        <w:tc>
          <w:tcPr>
            <w:tcW w:w="498" w:type="dxa"/>
            <w:gridSpan w:val="2"/>
          </w:tcPr>
          <w:p w14:paraId="364D6491" w14:textId="77777777" w:rsidR="00411518" w:rsidRPr="00550F56" w:rsidRDefault="00411518" w:rsidP="002E4CCE">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5217E9B6" w14:textId="77777777" w:rsidR="00411518" w:rsidRPr="00550F56" w:rsidRDefault="00411518" w:rsidP="002E4CCE">
            <w:pPr>
              <w:pStyle w:val="acctfourfigures"/>
              <w:tabs>
                <w:tab w:val="clear" w:pos="765"/>
                <w:tab w:val="decimal" w:pos="1181"/>
              </w:tabs>
              <w:spacing w:line="240" w:lineRule="auto"/>
              <w:ind w:right="101"/>
              <w:jc w:val="center"/>
              <w:rPr>
                <w:rFonts w:ascii="Times New Roman" w:hAnsi="Times New Roman"/>
                <w:szCs w:val="22"/>
              </w:rPr>
            </w:pPr>
          </w:p>
        </w:tc>
        <w:tc>
          <w:tcPr>
            <w:tcW w:w="1710" w:type="dxa"/>
          </w:tcPr>
          <w:p w14:paraId="7A6DDF8D" w14:textId="1442A287" w:rsidR="00411518" w:rsidRPr="00550F56" w:rsidRDefault="00411518" w:rsidP="002E4CCE">
            <w:pPr>
              <w:pStyle w:val="acctfourfigures"/>
              <w:tabs>
                <w:tab w:val="clear" w:pos="765"/>
                <w:tab w:val="decimal" w:pos="731"/>
                <w:tab w:val="decimal" w:pos="1642"/>
              </w:tabs>
              <w:spacing w:line="240" w:lineRule="auto"/>
              <w:ind w:left="-75" w:right="-75"/>
              <w:jc w:val="center"/>
              <w:rPr>
                <w:rFonts w:ascii="Times New Roman" w:hAnsi="Times New Roman"/>
                <w:b/>
                <w:szCs w:val="22"/>
                <w:lang w:bidi="th-TH"/>
              </w:rPr>
            </w:pPr>
            <w:r w:rsidRPr="00550F56">
              <w:rPr>
                <w:rFonts w:ascii="Times New Roman" w:hAnsi="Times New Roman"/>
                <w:i/>
                <w:iCs/>
                <w:szCs w:val="22"/>
                <w:cs/>
                <w:lang w:val="en-US" w:bidi="th-TH"/>
              </w:rPr>
              <w:t>(</w:t>
            </w:r>
            <w:r w:rsidRPr="00550F56">
              <w:rPr>
                <w:rFonts w:ascii="Times New Roman" w:hAnsi="Times New Roman"/>
                <w:i/>
                <w:iCs/>
                <w:szCs w:val="22"/>
                <w:lang w:val="en-US" w:bidi="th-TH"/>
              </w:rPr>
              <w:t>in thousand Baht</w:t>
            </w:r>
            <w:r w:rsidRPr="00550F56">
              <w:rPr>
                <w:rFonts w:ascii="Times New Roman" w:hAnsi="Times New Roman"/>
                <w:i/>
                <w:iCs/>
                <w:szCs w:val="22"/>
                <w:cs/>
                <w:lang w:val="en-US" w:bidi="th-TH"/>
              </w:rPr>
              <w:t>)</w:t>
            </w:r>
          </w:p>
        </w:tc>
      </w:tr>
      <w:tr w:rsidR="00411518" w:rsidRPr="00550F56" w14:paraId="214D1DED" w14:textId="77777777" w:rsidTr="00A049E5">
        <w:trPr>
          <w:cantSplit/>
          <w:trHeight w:val="193"/>
        </w:trPr>
        <w:tc>
          <w:tcPr>
            <w:tcW w:w="5892" w:type="dxa"/>
            <w:gridSpan w:val="4"/>
            <w:hideMark/>
          </w:tcPr>
          <w:p w14:paraId="2DDD341F" w14:textId="462E9353" w:rsidR="00411518" w:rsidRPr="00550F56" w:rsidRDefault="00411518">
            <w:pPr>
              <w:pStyle w:val="acctfourfigures"/>
              <w:spacing w:line="240" w:lineRule="atLeast"/>
              <w:rPr>
                <w:rFonts w:ascii="Times New Roman" w:hAnsi="Times New Roman"/>
                <w:b/>
                <w:bCs/>
                <w:i/>
                <w:iCs/>
                <w:szCs w:val="22"/>
                <w:rtl/>
                <w:cs/>
              </w:rPr>
            </w:pPr>
            <w:r w:rsidRPr="00550F56">
              <w:rPr>
                <w:rFonts w:ascii="Times New Roman" w:hAnsi="Times New Roman"/>
                <w:b/>
                <w:bCs/>
                <w:i/>
                <w:iCs/>
                <w:szCs w:val="22"/>
                <w:lang w:bidi="th-TH"/>
              </w:rPr>
              <w:t>Capital commitments</w:t>
            </w:r>
          </w:p>
        </w:tc>
        <w:tc>
          <w:tcPr>
            <w:tcW w:w="498" w:type="dxa"/>
            <w:gridSpan w:val="2"/>
          </w:tcPr>
          <w:p w14:paraId="1A255804" w14:textId="77777777" w:rsidR="00411518" w:rsidRPr="00550F56" w:rsidRDefault="00411518">
            <w:pPr>
              <w:pStyle w:val="acctfourfigures"/>
              <w:tabs>
                <w:tab w:val="clear" w:pos="765"/>
                <w:tab w:val="decimal" w:pos="1181"/>
              </w:tabs>
              <w:spacing w:line="240" w:lineRule="atLeast"/>
              <w:ind w:right="7"/>
              <w:rPr>
                <w:rFonts w:ascii="Times New Roman" w:hAnsi="Times New Roman"/>
                <w:szCs w:val="22"/>
                <w:rtl/>
              </w:rPr>
            </w:pPr>
          </w:p>
        </w:tc>
        <w:tc>
          <w:tcPr>
            <w:tcW w:w="900" w:type="dxa"/>
          </w:tcPr>
          <w:p w14:paraId="25AE4142"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Pr>
            </w:pPr>
          </w:p>
        </w:tc>
        <w:tc>
          <w:tcPr>
            <w:tcW w:w="1710" w:type="dxa"/>
          </w:tcPr>
          <w:p w14:paraId="290A5679" w14:textId="77777777" w:rsidR="00411518" w:rsidRPr="00550F56" w:rsidRDefault="00411518">
            <w:pPr>
              <w:pStyle w:val="acctfourfigures"/>
              <w:tabs>
                <w:tab w:val="clear" w:pos="765"/>
                <w:tab w:val="decimal" w:pos="1181"/>
              </w:tabs>
              <w:spacing w:line="240" w:lineRule="atLeast"/>
              <w:ind w:right="13"/>
              <w:rPr>
                <w:rFonts w:ascii="Times New Roman" w:hAnsi="Times New Roman"/>
                <w:szCs w:val="22"/>
                <w:lang w:val="en-US" w:bidi="th-TH"/>
              </w:rPr>
            </w:pPr>
          </w:p>
        </w:tc>
      </w:tr>
      <w:tr w:rsidR="00411518" w:rsidRPr="00550F56" w14:paraId="541996FC" w14:textId="77777777" w:rsidTr="00A049E5">
        <w:trPr>
          <w:cantSplit/>
          <w:trHeight w:val="193"/>
        </w:trPr>
        <w:tc>
          <w:tcPr>
            <w:tcW w:w="5892" w:type="dxa"/>
            <w:gridSpan w:val="4"/>
            <w:hideMark/>
          </w:tcPr>
          <w:p w14:paraId="2681BEED" w14:textId="4642719E" w:rsidR="00411518" w:rsidRPr="00550F56" w:rsidRDefault="00411518">
            <w:pPr>
              <w:pStyle w:val="acctfourfigures"/>
              <w:tabs>
                <w:tab w:val="decimal" w:pos="456"/>
              </w:tabs>
              <w:spacing w:line="240" w:lineRule="atLeast"/>
              <w:rPr>
                <w:rFonts w:ascii="Times New Roman" w:hAnsi="Times New Roman"/>
                <w:b/>
                <w:bCs/>
                <w:i/>
                <w:iCs/>
                <w:szCs w:val="22"/>
                <w:lang w:val="en-US"/>
              </w:rPr>
            </w:pPr>
            <w:r w:rsidRPr="00550F56">
              <w:rPr>
                <w:rFonts w:ascii="Times New Roman" w:hAnsi="Times New Roman"/>
                <w:szCs w:val="22"/>
                <w:lang w:bidi="th-TH"/>
              </w:rPr>
              <w:t>Buildings</w:t>
            </w:r>
          </w:p>
        </w:tc>
        <w:tc>
          <w:tcPr>
            <w:tcW w:w="498" w:type="dxa"/>
            <w:gridSpan w:val="2"/>
          </w:tcPr>
          <w:p w14:paraId="5A865BEB" w14:textId="77777777" w:rsidR="00411518" w:rsidRPr="00550F56" w:rsidRDefault="00411518">
            <w:pPr>
              <w:pStyle w:val="acctfourfigures"/>
              <w:tabs>
                <w:tab w:val="clear" w:pos="765"/>
                <w:tab w:val="decimal" w:pos="1181"/>
              </w:tabs>
              <w:spacing w:line="240" w:lineRule="atLeast"/>
              <w:ind w:right="7"/>
              <w:rPr>
                <w:rFonts w:ascii="Times New Roman" w:hAnsi="Times New Roman"/>
                <w:szCs w:val="22"/>
                <w:lang w:bidi="th-TH"/>
              </w:rPr>
            </w:pPr>
          </w:p>
        </w:tc>
        <w:tc>
          <w:tcPr>
            <w:tcW w:w="900" w:type="dxa"/>
          </w:tcPr>
          <w:p w14:paraId="6F812DB2"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tl/>
                <w:cs/>
              </w:rPr>
            </w:pPr>
          </w:p>
        </w:tc>
        <w:tc>
          <w:tcPr>
            <w:tcW w:w="1710" w:type="dxa"/>
            <w:tcBorders>
              <w:top w:val="nil"/>
              <w:left w:val="nil"/>
              <w:bottom w:val="single" w:sz="4" w:space="0" w:color="auto"/>
              <w:right w:val="nil"/>
            </w:tcBorders>
          </w:tcPr>
          <w:p w14:paraId="49C2F203" w14:textId="33AFB37D" w:rsidR="00411518" w:rsidRPr="00550F56" w:rsidRDefault="00BA13AB" w:rsidP="00BA13AB">
            <w:pPr>
              <w:pStyle w:val="acctfourfigures"/>
              <w:tabs>
                <w:tab w:val="clear" w:pos="765"/>
                <w:tab w:val="decimal" w:pos="1457"/>
              </w:tabs>
              <w:spacing w:line="240" w:lineRule="atLeast"/>
              <w:ind w:right="13"/>
              <w:rPr>
                <w:rFonts w:ascii="Times New Roman" w:hAnsi="Times New Roman"/>
                <w:szCs w:val="22"/>
                <w:lang w:val="en-US" w:bidi="th-TH"/>
              </w:rPr>
            </w:pPr>
            <w:r w:rsidRPr="00BA13AB">
              <w:rPr>
                <w:rFonts w:ascii="Times New Roman" w:hAnsi="Times New Roman"/>
                <w:szCs w:val="22"/>
                <w:lang w:val="en-US" w:bidi="th-TH"/>
              </w:rPr>
              <w:t>9,170</w:t>
            </w:r>
          </w:p>
        </w:tc>
      </w:tr>
      <w:tr w:rsidR="00411518" w:rsidRPr="00550F56" w14:paraId="00C08E5E" w14:textId="77777777" w:rsidTr="00A049E5">
        <w:trPr>
          <w:cantSplit/>
          <w:trHeight w:val="193"/>
        </w:trPr>
        <w:tc>
          <w:tcPr>
            <w:tcW w:w="5892" w:type="dxa"/>
            <w:gridSpan w:val="4"/>
            <w:hideMark/>
          </w:tcPr>
          <w:p w14:paraId="74C21A8F" w14:textId="25C7A573" w:rsidR="00411518" w:rsidRPr="00550F56" w:rsidRDefault="00411518">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98" w:type="dxa"/>
            <w:gridSpan w:val="2"/>
          </w:tcPr>
          <w:p w14:paraId="5581D80F" w14:textId="77777777" w:rsidR="00411518" w:rsidRPr="00550F56" w:rsidRDefault="00411518">
            <w:pPr>
              <w:pStyle w:val="acctfourfigures"/>
              <w:tabs>
                <w:tab w:val="clear" w:pos="765"/>
                <w:tab w:val="decimal" w:pos="1181"/>
              </w:tabs>
              <w:spacing w:line="240" w:lineRule="atLeast"/>
              <w:ind w:right="7"/>
              <w:rPr>
                <w:rFonts w:ascii="Times New Roman" w:hAnsi="Times New Roman"/>
                <w:b/>
                <w:bCs/>
                <w:szCs w:val="22"/>
                <w:rtl/>
              </w:rPr>
            </w:pPr>
          </w:p>
        </w:tc>
        <w:tc>
          <w:tcPr>
            <w:tcW w:w="900" w:type="dxa"/>
          </w:tcPr>
          <w:p w14:paraId="714A97E1" w14:textId="77777777" w:rsidR="00411518" w:rsidRPr="00550F56" w:rsidRDefault="00411518">
            <w:pPr>
              <w:pStyle w:val="acctfourfigures"/>
              <w:tabs>
                <w:tab w:val="clear" w:pos="765"/>
                <w:tab w:val="decimal" w:pos="1181"/>
              </w:tabs>
              <w:spacing w:line="240" w:lineRule="atLeast"/>
              <w:ind w:right="101"/>
              <w:rPr>
                <w:rFonts w:ascii="Times New Roman" w:hAnsi="Times New Roman"/>
                <w:szCs w:val="22"/>
              </w:rPr>
            </w:pPr>
          </w:p>
        </w:tc>
        <w:tc>
          <w:tcPr>
            <w:tcW w:w="1710" w:type="dxa"/>
            <w:tcBorders>
              <w:top w:val="single" w:sz="4" w:space="0" w:color="auto"/>
              <w:left w:val="nil"/>
              <w:bottom w:val="double" w:sz="4" w:space="0" w:color="auto"/>
              <w:right w:val="nil"/>
            </w:tcBorders>
          </w:tcPr>
          <w:p w14:paraId="55B18A2C" w14:textId="23BC8F7D" w:rsidR="00411518" w:rsidRPr="00550F56" w:rsidRDefault="00BA13AB" w:rsidP="00BA13AB">
            <w:pPr>
              <w:pStyle w:val="acctfourfigures"/>
              <w:tabs>
                <w:tab w:val="clear" w:pos="765"/>
                <w:tab w:val="decimal" w:pos="1457"/>
              </w:tabs>
              <w:spacing w:line="240" w:lineRule="atLeast"/>
              <w:ind w:right="13"/>
              <w:rPr>
                <w:rFonts w:ascii="Times New Roman" w:hAnsi="Times New Roman"/>
                <w:b/>
                <w:bCs/>
                <w:szCs w:val="22"/>
                <w:lang w:val="en-US" w:bidi="th-TH"/>
              </w:rPr>
            </w:pPr>
            <w:r w:rsidRPr="00BA13AB">
              <w:rPr>
                <w:rFonts w:ascii="Times New Roman" w:hAnsi="Times New Roman"/>
                <w:b/>
                <w:bCs/>
                <w:szCs w:val="22"/>
                <w:lang w:val="en-US" w:bidi="th-TH"/>
              </w:rPr>
              <w:t>9,170</w:t>
            </w:r>
          </w:p>
        </w:tc>
      </w:tr>
      <w:tr w:rsidR="00411518" w:rsidRPr="00650042" w14:paraId="07C321A9" w14:textId="77777777" w:rsidTr="00A049E5">
        <w:trPr>
          <w:cantSplit/>
          <w:trHeight w:val="150"/>
          <w:tblHeader/>
        </w:trPr>
        <w:tc>
          <w:tcPr>
            <w:tcW w:w="5490" w:type="dxa"/>
            <w:vAlign w:val="bottom"/>
          </w:tcPr>
          <w:p w14:paraId="4D6E4AEF" w14:textId="643AFCA4" w:rsidR="00411518" w:rsidRPr="00650042" w:rsidRDefault="00411518" w:rsidP="00270560">
            <w:pPr>
              <w:rPr>
                <w:rFonts w:cs="Times New Roman"/>
                <w:b/>
                <w:bCs/>
                <w:i/>
                <w:iCs/>
              </w:rPr>
            </w:pPr>
          </w:p>
        </w:tc>
        <w:tc>
          <w:tcPr>
            <w:tcW w:w="200" w:type="dxa"/>
            <w:gridSpan w:val="2"/>
          </w:tcPr>
          <w:p w14:paraId="1B3D8972" w14:textId="77777777" w:rsidR="00411518" w:rsidRPr="00650042" w:rsidRDefault="00411518" w:rsidP="00270560">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1" w:type="dxa"/>
            <w:gridSpan w:val="2"/>
          </w:tcPr>
          <w:p w14:paraId="22CE8CFE" w14:textId="77777777" w:rsidR="00411518" w:rsidRPr="00650042" w:rsidRDefault="00411518" w:rsidP="00270560">
            <w:pPr>
              <w:pStyle w:val="acctfourfigures"/>
              <w:spacing w:line="240" w:lineRule="auto"/>
              <w:jc w:val="center"/>
              <w:rPr>
                <w:rFonts w:ascii="Times New Roman" w:hAnsi="Times New Roman"/>
                <w:szCs w:val="22"/>
              </w:rPr>
            </w:pPr>
          </w:p>
        </w:tc>
        <w:tc>
          <w:tcPr>
            <w:tcW w:w="489" w:type="dxa"/>
          </w:tcPr>
          <w:p w14:paraId="6903B70D" w14:textId="77777777" w:rsidR="00411518" w:rsidRPr="00650042" w:rsidRDefault="00411518" w:rsidP="00270560">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4E925233" w14:textId="77777777" w:rsidR="00411518" w:rsidRPr="00650042" w:rsidRDefault="00411518" w:rsidP="00270560">
            <w:pPr>
              <w:pStyle w:val="acctfourfigures"/>
              <w:tabs>
                <w:tab w:val="clear" w:pos="765"/>
                <w:tab w:val="decimal" w:pos="1181"/>
              </w:tabs>
              <w:spacing w:line="240" w:lineRule="auto"/>
              <w:ind w:right="101"/>
              <w:jc w:val="center"/>
              <w:rPr>
                <w:rFonts w:ascii="Times New Roman" w:hAnsi="Times New Roman"/>
                <w:szCs w:val="22"/>
              </w:rPr>
            </w:pPr>
          </w:p>
        </w:tc>
        <w:tc>
          <w:tcPr>
            <w:tcW w:w="1710" w:type="dxa"/>
          </w:tcPr>
          <w:p w14:paraId="5E685E9E" w14:textId="0F44F786" w:rsidR="00411518" w:rsidRPr="00650042" w:rsidRDefault="00411518" w:rsidP="00270560">
            <w:pPr>
              <w:pStyle w:val="acctfourfigures"/>
              <w:tabs>
                <w:tab w:val="clear" w:pos="765"/>
                <w:tab w:val="decimal" w:pos="731"/>
                <w:tab w:val="decimal" w:pos="1642"/>
              </w:tabs>
              <w:spacing w:line="240" w:lineRule="auto"/>
              <w:ind w:left="-75" w:right="-75"/>
              <w:jc w:val="center"/>
              <w:rPr>
                <w:rFonts w:ascii="Times New Roman" w:hAnsi="Times New Roman"/>
                <w:b/>
                <w:szCs w:val="22"/>
                <w:lang w:val="en-US" w:bidi="th-TH"/>
              </w:rPr>
            </w:pPr>
          </w:p>
        </w:tc>
      </w:tr>
      <w:tr w:rsidR="00CF4D61" w:rsidRPr="00550F56" w14:paraId="4223D3B6" w14:textId="77777777" w:rsidTr="00A049E5">
        <w:trPr>
          <w:cantSplit/>
          <w:trHeight w:val="150"/>
          <w:tblHeader/>
        </w:trPr>
        <w:tc>
          <w:tcPr>
            <w:tcW w:w="5490" w:type="dxa"/>
            <w:vAlign w:val="bottom"/>
          </w:tcPr>
          <w:p w14:paraId="57F8CD04" w14:textId="41F75988" w:rsidR="00CF4D61" w:rsidRPr="00550F56" w:rsidRDefault="00CF4D61" w:rsidP="00CF4D61">
            <w:pPr>
              <w:rPr>
                <w:rFonts w:cs="Times New Roman"/>
                <w:b/>
                <w:bCs/>
                <w:i/>
                <w:iCs/>
              </w:rPr>
            </w:pPr>
            <w:r w:rsidRPr="00550F56">
              <w:rPr>
                <w:rFonts w:cs="Times New Roman"/>
                <w:b/>
                <w:bCs/>
                <w:i/>
                <w:iCs/>
              </w:rPr>
              <w:t>Other commitments</w:t>
            </w:r>
          </w:p>
        </w:tc>
        <w:tc>
          <w:tcPr>
            <w:tcW w:w="200" w:type="dxa"/>
            <w:gridSpan w:val="2"/>
          </w:tcPr>
          <w:p w14:paraId="7EDDE864" w14:textId="77777777" w:rsidR="00CF4D61" w:rsidRPr="00550F56" w:rsidRDefault="00CF4D61" w:rsidP="00CF4D61">
            <w:pPr>
              <w:pStyle w:val="acctfourfigures"/>
              <w:tabs>
                <w:tab w:val="clear" w:pos="765"/>
                <w:tab w:val="decimal" w:pos="731"/>
                <w:tab w:val="decimal" w:pos="1642"/>
              </w:tabs>
              <w:spacing w:line="240" w:lineRule="auto"/>
              <w:ind w:right="11"/>
              <w:jc w:val="center"/>
              <w:rPr>
                <w:rFonts w:ascii="Times New Roman" w:hAnsi="Times New Roman"/>
                <w:szCs w:val="22"/>
                <w:cs/>
                <w:lang w:val="en-US" w:bidi="th-TH"/>
              </w:rPr>
            </w:pPr>
          </w:p>
        </w:tc>
        <w:tc>
          <w:tcPr>
            <w:tcW w:w="211" w:type="dxa"/>
            <w:gridSpan w:val="2"/>
          </w:tcPr>
          <w:p w14:paraId="222951A5" w14:textId="77777777" w:rsidR="00CF4D61" w:rsidRPr="00550F56" w:rsidRDefault="00CF4D61" w:rsidP="00CF4D61">
            <w:pPr>
              <w:pStyle w:val="acctfourfigures"/>
              <w:spacing w:line="240" w:lineRule="auto"/>
              <w:jc w:val="center"/>
              <w:rPr>
                <w:rFonts w:ascii="Times New Roman" w:hAnsi="Times New Roman"/>
                <w:szCs w:val="22"/>
              </w:rPr>
            </w:pPr>
          </w:p>
        </w:tc>
        <w:tc>
          <w:tcPr>
            <w:tcW w:w="489" w:type="dxa"/>
          </w:tcPr>
          <w:p w14:paraId="262DF099" w14:textId="77777777" w:rsidR="00CF4D61" w:rsidRPr="00550F56" w:rsidRDefault="00CF4D61" w:rsidP="00CF4D61">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4B73E643" w14:textId="77777777" w:rsidR="00CF4D61" w:rsidRPr="00550F56" w:rsidRDefault="00CF4D61" w:rsidP="00CF4D61">
            <w:pPr>
              <w:pStyle w:val="acctfourfigures"/>
              <w:tabs>
                <w:tab w:val="clear" w:pos="765"/>
                <w:tab w:val="decimal" w:pos="1181"/>
              </w:tabs>
              <w:spacing w:line="240" w:lineRule="auto"/>
              <w:ind w:right="101"/>
              <w:jc w:val="center"/>
              <w:rPr>
                <w:rFonts w:ascii="Times New Roman" w:hAnsi="Times New Roman"/>
                <w:szCs w:val="22"/>
              </w:rPr>
            </w:pPr>
          </w:p>
        </w:tc>
        <w:tc>
          <w:tcPr>
            <w:tcW w:w="1710" w:type="dxa"/>
          </w:tcPr>
          <w:p w14:paraId="38557986" w14:textId="77777777" w:rsidR="00CF4D61" w:rsidRPr="00550F56" w:rsidRDefault="00CF4D61" w:rsidP="00316DE9">
            <w:pPr>
              <w:pStyle w:val="acctfourfigures"/>
              <w:tabs>
                <w:tab w:val="clear" w:pos="765"/>
                <w:tab w:val="decimal" w:pos="731"/>
                <w:tab w:val="decimal" w:pos="1642"/>
              </w:tabs>
              <w:spacing w:line="240" w:lineRule="auto"/>
              <w:ind w:left="-80" w:right="-75" w:firstLine="5"/>
              <w:jc w:val="center"/>
              <w:rPr>
                <w:rFonts w:ascii="Times New Roman" w:hAnsi="Times New Roman"/>
                <w:b/>
                <w:szCs w:val="22"/>
                <w:lang w:val="en-US" w:bidi="th-TH"/>
              </w:rPr>
            </w:pPr>
          </w:p>
        </w:tc>
      </w:tr>
      <w:tr w:rsidR="00411518" w:rsidRPr="00550F56" w14:paraId="48BD0376" w14:textId="77777777" w:rsidTr="00A049E5">
        <w:trPr>
          <w:cantSplit/>
          <w:trHeight w:val="150"/>
          <w:tblHeader/>
        </w:trPr>
        <w:tc>
          <w:tcPr>
            <w:tcW w:w="5490" w:type="dxa"/>
            <w:vAlign w:val="bottom"/>
          </w:tcPr>
          <w:p w14:paraId="63EF1208" w14:textId="1F7095F8" w:rsidR="00411518" w:rsidRPr="00550F56" w:rsidRDefault="00411518" w:rsidP="002E4CCE">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Project development and construction agreements</w:t>
            </w:r>
          </w:p>
        </w:tc>
        <w:tc>
          <w:tcPr>
            <w:tcW w:w="200" w:type="dxa"/>
            <w:gridSpan w:val="2"/>
          </w:tcPr>
          <w:p w14:paraId="65939B3D" w14:textId="77777777" w:rsidR="00411518" w:rsidRPr="00550F56" w:rsidRDefault="00411518" w:rsidP="002E4CCE">
            <w:pPr>
              <w:pStyle w:val="acctfourfigures"/>
              <w:tabs>
                <w:tab w:val="decimal" w:pos="456"/>
              </w:tabs>
              <w:spacing w:line="240" w:lineRule="atLeast"/>
              <w:rPr>
                <w:rFonts w:ascii="Times New Roman" w:hAnsi="Times New Roman"/>
                <w:szCs w:val="22"/>
                <w:cs/>
                <w:lang w:bidi="th-TH"/>
              </w:rPr>
            </w:pPr>
          </w:p>
        </w:tc>
        <w:tc>
          <w:tcPr>
            <w:tcW w:w="211" w:type="dxa"/>
            <w:gridSpan w:val="2"/>
          </w:tcPr>
          <w:p w14:paraId="6AB7674C" w14:textId="77777777" w:rsidR="00411518" w:rsidRPr="00550F56" w:rsidRDefault="00411518" w:rsidP="002E4CCE">
            <w:pPr>
              <w:pStyle w:val="acctfourfigures"/>
              <w:tabs>
                <w:tab w:val="decimal" w:pos="456"/>
              </w:tabs>
              <w:spacing w:line="240" w:lineRule="atLeast"/>
              <w:rPr>
                <w:rFonts w:ascii="Times New Roman" w:hAnsi="Times New Roman"/>
                <w:szCs w:val="22"/>
                <w:lang w:bidi="th-TH"/>
              </w:rPr>
            </w:pPr>
          </w:p>
        </w:tc>
        <w:tc>
          <w:tcPr>
            <w:tcW w:w="489" w:type="dxa"/>
          </w:tcPr>
          <w:p w14:paraId="1902BD48" w14:textId="77777777" w:rsidR="00411518" w:rsidRPr="00550F56" w:rsidRDefault="00411518" w:rsidP="00270560">
            <w:pPr>
              <w:pStyle w:val="acctfourfigures"/>
              <w:tabs>
                <w:tab w:val="left" w:pos="720"/>
              </w:tabs>
              <w:spacing w:line="240" w:lineRule="auto"/>
              <w:ind w:left="-75" w:right="-75"/>
              <w:jc w:val="center"/>
              <w:rPr>
                <w:rFonts w:ascii="Times New Roman" w:hAnsi="Times New Roman"/>
                <w:szCs w:val="22"/>
                <w:rtl/>
                <w:cs/>
                <w:lang w:bidi="th-TH"/>
              </w:rPr>
            </w:pPr>
          </w:p>
        </w:tc>
        <w:tc>
          <w:tcPr>
            <w:tcW w:w="900" w:type="dxa"/>
          </w:tcPr>
          <w:p w14:paraId="19243180" w14:textId="77777777" w:rsidR="00411518" w:rsidRPr="00550F56" w:rsidRDefault="00411518" w:rsidP="00270560">
            <w:pPr>
              <w:pStyle w:val="acctfourfigures"/>
              <w:tabs>
                <w:tab w:val="clear" w:pos="765"/>
                <w:tab w:val="decimal" w:pos="1181"/>
              </w:tabs>
              <w:spacing w:line="240" w:lineRule="auto"/>
              <w:ind w:right="101"/>
              <w:jc w:val="center"/>
              <w:rPr>
                <w:rFonts w:ascii="Times New Roman" w:hAnsi="Times New Roman"/>
                <w:szCs w:val="22"/>
                <w:lang w:bidi="th-TH"/>
              </w:rPr>
            </w:pPr>
          </w:p>
        </w:tc>
        <w:tc>
          <w:tcPr>
            <w:tcW w:w="1710" w:type="dxa"/>
          </w:tcPr>
          <w:p w14:paraId="1C8BB3C6" w14:textId="5B2359B7" w:rsidR="00411518" w:rsidRPr="00550F56" w:rsidRDefault="006E6AC1" w:rsidP="006E6AC1">
            <w:pPr>
              <w:pStyle w:val="acctfourfigures"/>
              <w:tabs>
                <w:tab w:val="clear" w:pos="765"/>
                <w:tab w:val="decimal" w:pos="1457"/>
              </w:tabs>
              <w:spacing w:line="240" w:lineRule="atLeast"/>
              <w:ind w:right="13"/>
              <w:rPr>
                <w:rFonts w:ascii="Times New Roman" w:hAnsi="Times New Roman"/>
                <w:szCs w:val="22"/>
                <w:lang w:val="en-US" w:bidi="th-TH"/>
              </w:rPr>
            </w:pPr>
            <w:r w:rsidRPr="006E6AC1">
              <w:rPr>
                <w:rFonts w:ascii="Times New Roman" w:hAnsi="Times New Roman"/>
                <w:szCs w:val="22"/>
                <w:lang w:val="en-US" w:bidi="th-TH"/>
              </w:rPr>
              <w:t>200,679</w:t>
            </w:r>
          </w:p>
        </w:tc>
      </w:tr>
      <w:tr w:rsidR="00411518" w:rsidRPr="00550F56" w14:paraId="602751FA" w14:textId="77777777" w:rsidTr="00A049E5">
        <w:trPr>
          <w:cantSplit/>
          <w:trHeight w:val="150"/>
          <w:tblHeader/>
        </w:trPr>
        <w:tc>
          <w:tcPr>
            <w:tcW w:w="6390" w:type="dxa"/>
            <w:gridSpan w:val="6"/>
            <w:vAlign w:val="bottom"/>
            <w:hideMark/>
          </w:tcPr>
          <w:p w14:paraId="174FE8FF" w14:textId="597C7BF0" w:rsidR="00411518" w:rsidRPr="00550F56" w:rsidRDefault="00411518" w:rsidP="002E4CCE">
            <w:pPr>
              <w:pStyle w:val="acctfourfigures"/>
              <w:tabs>
                <w:tab w:val="clear" w:pos="765"/>
              </w:tabs>
              <w:spacing w:line="240" w:lineRule="auto"/>
              <w:ind w:left="-75" w:right="-75" w:firstLine="83"/>
              <w:rPr>
                <w:rFonts w:ascii="Times New Roman" w:hAnsi="Times New Roman"/>
                <w:szCs w:val="22"/>
                <w:rtl/>
                <w:cs/>
                <w:lang w:bidi="th-TH"/>
              </w:rPr>
            </w:pPr>
            <w:r w:rsidRPr="00550F56">
              <w:rPr>
                <w:rFonts w:ascii="Times New Roman" w:hAnsi="Times New Roman"/>
                <w:szCs w:val="22"/>
                <w:lang w:bidi="th-TH"/>
              </w:rPr>
              <w:t>Leased building development and construction agreements</w:t>
            </w:r>
          </w:p>
        </w:tc>
        <w:tc>
          <w:tcPr>
            <w:tcW w:w="900" w:type="dxa"/>
          </w:tcPr>
          <w:p w14:paraId="6FAA32B6" w14:textId="77777777" w:rsidR="00411518" w:rsidRPr="00550F56" w:rsidRDefault="00411518" w:rsidP="00270560">
            <w:pPr>
              <w:pStyle w:val="acctfourfigures"/>
              <w:tabs>
                <w:tab w:val="clear" w:pos="765"/>
                <w:tab w:val="decimal" w:pos="1181"/>
              </w:tabs>
              <w:spacing w:line="240" w:lineRule="auto"/>
              <w:ind w:right="101"/>
              <w:jc w:val="center"/>
              <w:rPr>
                <w:rFonts w:ascii="Times New Roman" w:hAnsi="Times New Roman"/>
                <w:szCs w:val="22"/>
              </w:rPr>
            </w:pPr>
          </w:p>
        </w:tc>
        <w:tc>
          <w:tcPr>
            <w:tcW w:w="1710" w:type="dxa"/>
          </w:tcPr>
          <w:p w14:paraId="6F68532B" w14:textId="40D59846" w:rsidR="00411518" w:rsidRPr="00550F56" w:rsidRDefault="00EE13D2" w:rsidP="00EE13D2">
            <w:pPr>
              <w:pStyle w:val="acctfourfigures"/>
              <w:tabs>
                <w:tab w:val="clear" w:pos="765"/>
                <w:tab w:val="decimal" w:pos="1457"/>
              </w:tabs>
              <w:spacing w:line="240" w:lineRule="atLeast"/>
              <w:ind w:right="13"/>
              <w:rPr>
                <w:rFonts w:ascii="Times New Roman" w:hAnsi="Times New Roman"/>
                <w:szCs w:val="22"/>
                <w:lang w:val="en-US" w:bidi="th-TH"/>
              </w:rPr>
            </w:pPr>
            <w:r w:rsidRPr="00EE13D2">
              <w:rPr>
                <w:rFonts w:ascii="Times New Roman" w:hAnsi="Times New Roman"/>
                <w:szCs w:val="22"/>
                <w:lang w:val="en-US" w:bidi="th-TH"/>
              </w:rPr>
              <w:t>893,860</w:t>
            </w:r>
          </w:p>
        </w:tc>
      </w:tr>
      <w:tr w:rsidR="00411518" w:rsidRPr="00550F56" w14:paraId="150FE74C" w14:textId="77777777" w:rsidTr="00A049E5">
        <w:trPr>
          <w:cantSplit/>
          <w:trHeight w:val="199"/>
        </w:trPr>
        <w:tc>
          <w:tcPr>
            <w:tcW w:w="5901" w:type="dxa"/>
            <w:gridSpan w:val="5"/>
            <w:hideMark/>
          </w:tcPr>
          <w:p w14:paraId="6D7CB345" w14:textId="40626450" w:rsidR="00411518" w:rsidRPr="00550F56" w:rsidRDefault="00411518" w:rsidP="002E4CCE">
            <w:pPr>
              <w:pStyle w:val="acctfourfigures"/>
              <w:tabs>
                <w:tab w:val="decimal" w:pos="456"/>
              </w:tabs>
              <w:spacing w:line="240" w:lineRule="atLeast"/>
              <w:rPr>
                <w:rFonts w:ascii="Times New Roman" w:hAnsi="Times New Roman"/>
                <w:szCs w:val="22"/>
                <w:rtl/>
                <w:cs/>
              </w:rPr>
            </w:pPr>
            <w:r w:rsidRPr="00550F56">
              <w:rPr>
                <w:rFonts w:ascii="Times New Roman" w:hAnsi="Times New Roman"/>
                <w:szCs w:val="22"/>
                <w:lang w:bidi="th-TH"/>
              </w:rPr>
              <w:t>Low</w:t>
            </w:r>
            <w:r w:rsidR="006301AD" w:rsidRPr="006301AD">
              <w:rPr>
                <w:rFonts w:ascii="Times New Roman" w:hAnsi="Times New Roman"/>
                <w:szCs w:val="22"/>
                <w:lang w:bidi="th-TH"/>
              </w:rPr>
              <w:t>-</w:t>
            </w:r>
            <w:r w:rsidRPr="00550F56">
              <w:rPr>
                <w:rFonts w:ascii="Times New Roman" w:hAnsi="Times New Roman"/>
                <w:szCs w:val="22"/>
                <w:lang w:bidi="th-TH"/>
              </w:rPr>
              <w:t>value assets and short</w:t>
            </w:r>
            <w:r w:rsidR="006301AD" w:rsidRPr="006301AD">
              <w:rPr>
                <w:rFonts w:ascii="Times New Roman" w:hAnsi="Times New Roman"/>
                <w:szCs w:val="22"/>
                <w:lang w:bidi="th-TH"/>
              </w:rPr>
              <w:t>-</w:t>
            </w:r>
            <w:r w:rsidRPr="00550F56">
              <w:rPr>
                <w:rFonts w:ascii="Times New Roman" w:hAnsi="Times New Roman"/>
                <w:szCs w:val="22"/>
                <w:lang w:bidi="th-TH"/>
              </w:rPr>
              <w:t>term lease commitments</w:t>
            </w:r>
          </w:p>
        </w:tc>
        <w:tc>
          <w:tcPr>
            <w:tcW w:w="489" w:type="dxa"/>
          </w:tcPr>
          <w:p w14:paraId="63F6556D" w14:textId="77777777" w:rsidR="00411518" w:rsidRPr="00550F56" w:rsidRDefault="00411518" w:rsidP="00270560">
            <w:pPr>
              <w:pStyle w:val="acctfourfigures"/>
              <w:tabs>
                <w:tab w:val="clear" w:pos="765"/>
                <w:tab w:val="decimal" w:pos="1181"/>
              </w:tabs>
              <w:spacing w:line="240" w:lineRule="atLeast"/>
              <w:ind w:right="7"/>
              <w:rPr>
                <w:rFonts w:ascii="Times New Roman" w:hAnsi="Times New Roman"/>
                <w:szCs w:val="22"/>
                <w:rtl/>
              </w:rPr>
            </w:pPr>
          </w:p>
        </w:tc>
        <w:tc>
          <w:tcPr>
            <w:tcW w:w="900" w:type="dxa"/>
          </w:tcPr>
          <w:p w14:paraId="7C381E12" w14:textId="77777777" w:rsidR="00411518" w:rsidRPr="00550F56" w:rsidRDefault="00411518" w:rsidP="00270560">
            <w:pPr>
              <w:pStyle w:val="acctfourfigures"/>
              <w:tabs>
                <w:tab w:val="clear" w:pos="765"/>
                <w:tab w:val="decimal" w:pos="1181"/>
              </w:tabs>
              <w:spacing w:line="240" w:lineRule="atLeast"/>
              <w:ind w:right="101"/>
              <w:rPr>
                <w:rFonts w:ascii="Times New Roman" w:hAnsi="Times New Roman"/>
                <w:szCs w:val="22"/>
              </w:rPr>
            </w:pPr>
          </w:p>
        </w:tc>
        <w:tc>
          <w:tcPr>
            <w:tcW w:w="1710" w:type="dxa"/>
          </w:tcPr>
          <w:p w14:paraId="0FE692D3" w14:textId="237D9E5F" w:rsidR="00411518" w:rsidRPr="00550F56" w:rsidRDefault="00FE3324" w:rsidP="00FE3324">
            <w:pPr>
              <w:pStyle w:val="acctfourfigures"/>
              <w:tabs>
                <w:tab w:val="clear" w:pos="765"/>
                <w:tab w:val="decimal" w:pos="1457"/>
              </w:tabs>
              <w:spacing w:line="240" w:lineRule="atLeast"/>
              <w:ind w:right="13"/>
              <w:rPr>
                <w:rFonts w:ascii="Times New Roman" w:hAnsi="Times New Roman"/>
                <w:szCs w:val="22"/>
                <w:lang w:val="en-US" w:bidi="th-TH"/>
              </w:rPr>
            </w:pPr>
            <w:r w:rsidRPr="00FE3324">
              <w:rPr>
                <w:rFonts w:ascii="Times New Roman" w:hAnsi="Times New Roman"/>
                <w:szCs w:val="22"/>
                <w:lang w:val="en-US" w:bidi="th-TH"/>
              </w:rPr>
              <w:t>4,167</w:t>
            </w:r>
          </w:p>
        </w:tc>
      </w:tr>
      <w:tr w:rsidR="00411518" w:rsidRPr="00550F56" w14:paraId="39AC7879" w14:textId="77777777" w:rsidTr="00A049E5">
        <w:trPr>
          <w:cantSplit/>
          <w:trHeight w:val="199"/>
        </w:trPr>
        <w:tc>
          <w:tcPr>
            <w:tcW w:w="5901" w:type="dxa"/>
            <w:gridSpan w:val="5"/>
          </w:tcPr>
          <w:p w14:paraId="3A2FABA7" w14:textId="6A41FE71" w:rsidR="00411518" w:rsidRPr="00550F56" w:rsidRDefault="00411518" w:rsidP="002E4CCE">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Utilities service agreements</w:t>
            </w:r>
          </w:p>
        </w:tc>
        <w:tc>
          <w:tcPr>
            <w:tcW w:w="489" w:type="dxa"/>
          </w:tcPr>
          <w:p w14:paraId="51D8FC36" w14:textId="77777777" w:rsidR="00411518" w:rsidRPr="00550F56" w:rsidRDefault="00411518" w:rsidP="00270560">
            <w:pPr>
              <w:pStyle w:val="acctfourfigures"/>
              <w:tabs>
                <w:tab w:val="clear" w:pos="765"/>
                <w:tab w:val="decimal" w:pos="1181"/>
              </w:tabs>
              <w:spacing w:line="240" w:lineRule="atLeast"/>
              <w:ind w:right="7"/>
              <w:rPr>
                <w:rFonts w:ascii="Times New Roman" w:hAnsi="Times New Roman"/>
                <w:szCs w:val="22"/>
                <w:rtl/>
              </w:rPr>
            </w:pPr>
          </w:p>
        </w:tc>
        <w:tc>
          <w:tcPr>
            <w:tcW w:w="900" w:type="dxa"/>
          </w:tcPr>
          <w:p w14:paraId="0C507598" w14:textId="77777777" w:rsidR="00411518" w:rsidRPr="00550F56" w:rsidRDefault="00411518" w:rsidP="00270560">
            <w:pPr>
              <w:pStyle w:val="acctfourfigures"/>
              <w:tabs>
                <w:tab w:val="clear" w:pos="765"/>
                <w:tab w:val="decimal" w:pos="1181"/>
              </w:tabs>
              <w:spacing w:line="240" w:lineRule="atLeast"/>
              <w:ind w:right="101"/>
              <w:rPr>
                <w:rFonts w:ascii="Times New Roman" w:hAnsi="Times New Roman"/>
                <w:szCs w:val="22"/>
              </w:rPr>
            </w:pPr>
          </w:p>
        </w:tc>
        <w:tc>
          <w:tcPr>
            <w:tcW w:w="1710" w:type="dxa"/>
          </w:tcPr>
          <w:p w14:paraId="05BBF0C2" w14:textId="0BBD5FC9" w:rsidR="00411518" w:rsidRPr="00550F56" w:rsidRDefault="00470AC6" w:rsidP="00470AC6">
            <w:pPr>
              <w:pStyle w:val="acctfourfigures"/>
              <w:tabs>
                <w:tab w:val="clear" w:pos="765"/>
                <w:tab w:val="decimal" w:pos="1457"/>
              </w:tabs>
              <w:spacing w:line="240" w:lineRule="atLeast"/>
              <w:ind w:right="13"/>
              <w:rPr>
                <w:rFonts w:ascii="Times New Roman" w:hAnsi="Times New Roman"/>
                <w:szCs w:val="22"/>
                <w:lang w:val="en-US" w:bidi="th-TH"/>
              </w:rPr>
            </w:pPr>
            <w:r w:rsidRPr="00470AC6">
              <w:rPr>
                <w:rFonts w:ascii="Times New Roman" w:hAnsi="Times New Roman"/>
                <w:szCs w:val="22"/>
                <w:lang w:val="en-US" w:bidi="th-TH"/>
              </w:rPr>
              <w:t>77,864</w:t>
            </w:r>
          </w:p>
        </w:tc>
      </w:tr>
      <w:tr w:rsidR="00411518" w:rsidRPr="00550F56" w14:paraId="0A7A1314" w14:textId="77777777" w:rsidTr="00A049E5">
        <w:trPr>
          <w:cantSplit/>
          <w:trHeight w:val="199"/>
        </w:trPr>
        <w:tc>
          <w:tcPr>
            <w:tcW w:w="5901" w:type="dxa"/>
            <w:gridSpan w:val="5"/>
          </w:tcPr>
          <w:p w14:paraId="473E95CD" w14:textId="406CFE4A" w:rsidR="00411518" w:rsidRPr="00550F56" w:rsidRDefault="00411518" w:rsidP="002E4CCE">
            <w:pPr>
              <w:pStyle w:val="acctfourfigures"/>
              <w:tabs>
                <w:tab w:val="decimal" w:pos="456"/>
              </w:tabs>
              <w:spacing w:line="240" w:lineRule="atLeast"/>
              <w:rPr>
                <w:rFonts w:ascii="Times New Roman" w:hAnsi="Times New Roman"/>
                <w:szCs w:val="22"/>
                <w:lang w:bidi="th-TH"/>
              </w:rPr>
            </w:pPr>
            <w:r w:rsidRPr="00550F56">
              <w:rPr>
                <w:rFonts w:ascii="Times New Roman" w:hAnsi="Times New Roman"/>
                <w:szCs w:val="22"/>
                <w:lang w:bidi="th-TH"/>
              </w:rPr>
              <w:t>Management agreement</w:t>
            </w:r>
          </w:p>
        </w:tc>
        <w:tc>
          <w:tcPr>
            <w:tcW w:w="489" w:type="dxa"/>
          </w:tcPr>
          <w:p w14:paraId="4705B5B6" w14:textId="77777777" w:rsidR="00411518" w:rsidRPr="00550F56" w:rsidRDefault="00411518" w:rsidP="00270560">
            <w:pPr>
              <w:pStyle w:val="acctfourfigures"/>
              <w:tabs>
                <w:tab w:val="clear" w:pos="765"/>
                <w:tab w:val="decimal" w:pos="1181"/>
              </w:tabs>
              <w:spacing w:line="240" w:lineRule="atLeast"/>
              <w:ind w:right="7"/>
              <w:rPr>
                <w:rFonts w:ascii="Times New Roman" w:hAnsi="Times New Roman"/>
                <w:szCs w:val="22"/>
                <w:rtl/>
              </w:rPr>
            </w:pPr>
          </w:p>
        </w:tc>
        <w:tc>
          <w:tcPr>
            <w:tcW w:w="900" w:type="dxa"/>
          </w:tcPr>
          <w:p w14:paraId="4118D199" w14:textId="77777777" w:rsidR="00411518" w:rsidRPr="00550F56" w:rsidRDefault="00411518" w:rsidP="00270560">
            <w:pPr>
              <w:pStyle w:val="acctfourfigures"/>
              <w:tabs>
                <w:tab w:val="clear" w:pos="765"/>
                <w:tab w:val="decimal" w:pos="1181"/>
              </w:tabs>
              <w:spacing w:line="240" w:lineRule="atLeast"/>
              <w:ind w:right="101"/>
              <w:rPr>
                <w:rFonts w:ascii="Times New Roman" w:hAnsi="Times New Roman"/>
                <w:szCs w:val="22"/>
              </w:rPr>
            </w:pPr>
          </w:p>
        </w:tc>
        <w:tc>
          <w:tcPr>
            <w:tcW w:w="1710" w:type="dxa"/>
          </w:tcPr>
          <w:p w14:paraId="702DA32F" w14:textId="0FDF544D" w:rsidR="00411518" w:rsidRPr="00550F56" w:rsidRDefault="00563A58" w:rsidP="00563A58">
            <w:pPr>
              <w:pStyle w:val="acctfourfigures"/>
              <w:tabs>
                <w:tab w:val="clear" w:pos="765"/>
                <w:tab w:val="decimal" w:pos="1457"/>
              </w:tabs>
              <w:spacing w:line="240" w:lineRule="atLeast"/>
              <w:ind w:right="13"/>
              <w:rPr>
                <w:rFonts w:ascii="Times New Roman" w:hAnsi="Times New Roman"/>
                <w:szCs w:val="22"/>
                <w:lang w:val="en-US" w:bidi="th-TH"/>
              </w:rPr>
            </w:pPr>
            <w:r w:rsidRPr="00563A58">
              <w:rPr>
                <w:rFonts w:ascii="Times New Roman" w:hAnsi="Times New Roman"/>
                <w:szCs w:val="22"/>
                <w:lang w:val="en-US" w:bidi="th-TH"/>
              </w:rPr>
              <w:t>10,800</w:t>
            </w:r>
          </w:p>
        </w:tc>
      </w:tr>
      <w:tr w:rsidR="00411518" w:rsidRPr="00550F56" w14:paraId="2F2BD348" w14:textId="77777777" w:rsidTr="00A049E5">
        <w:trPr>
          <w:cantSplit/>
          <w:trHeight w:val="199"/>
        </w:trPr>
        <w:tc>
          <w:tcPr>
            <w:tcW w:w="5901" w:type="dxa"/>
            <w:gridSpan w:val="5"/>
            <w:hideMark/>
          </w:tcPr>
          <w:p w14:paraId="1E28FDAB" w14:textId="2636C835" w:rsidR="00411518" w:rsidRPr="00550F56" w:rsidRDefault="00411518" w:rsidP="00270560">
            <w:pPr>
              <w:pStyle w:val="acctfourfigures"/>
              <w:tabs>
                <w:tab w:val="decimal" w:pos="456"/>
              </w:tabs>
              <w:spacing w:line="240" w:lineRule="atLeast"/>
              <w:rPr>
                <w:rFonts w:ascii="Times New Roman" w:hAnsi="Times New Roman"/>
                <w:b/>
                <w:bCs/>
                <w:i/>
                <w:iCs/>
                <w:szCs w:val="22"/>
                <w:lang w:val="en-US"/>
              </w:rPr>
            </w:pPr>
            <w:r w:rsidRPr="00550F56">
              <w:rPr>
                <w:rFonts w:ascii="Times New Roman" w:hAnsi="Times New Roman"/>
                <w:szCs w:val="22"/>
                <w:lang w:bidi="th-TH"/>
              </w:rPr>
              <w:t>Bank guarantees</w:t>
            </w:r>
          </w:p>
        </w:tc>
        <w:tc>
          <w:tcPr>
            <w:tcW w:w="489" w:type="dxa"/>
          </w:tcPr>
          <w:p w14:paraId="25983F4C" w14:textId="77777777" w:rsidR="00411518" w:rsidRPr="00550F56" w:rsidRDefault="00411518" w:rsidP="00270560">
            <w:pPr>
              <w:pStyle w:val="acctfourfigures"/>
              <w:tabs>
                <w:tab w:val="clear" w:pos="765"/>
                <w:tab w:val="decimal" w:pos="1181"/>
              </w:tabs>
              <w:spacing w:line="240" w:lineRule="atLeast"/>
              <w:ind w:right="7"/>
              <w:rPr>
                <w:rFonts w:ascii="Times New Roman" w:hAnsi="Times New Roman"/>
                <w:szCs w:val="22"/>
                <w:lang w:bidi="th-TH"/>
              </w:rPr>
            </w:pPr>
          </w:p>
        </w:tc>
        <w:tc>
          <w:tcPr>
            <w:tcW w:w="900" w:type="dxa"/>
          </w:tcPr>
          <w:p w14:paraId="5CC10699" w14:textId="77777777" w:rsidR="00411518" w:rsidRPr="00550F56" w:rsidRDefault="00411518" w:rsidP="00270560">
            <w:pPr>
              <w:pStyle w:val="acctfourfigures"/>
              <w:tabs>
                <w:tab w:val="clear" w:pos="765"/>
                <w:tab w:val="decimal" w:pos="1181"/>
              </w:tabs>
              <w:spacing w:line="240" w:lineRule="atLeast"/>
              <w:ind w:right="101"/>
              <w:rPr>
                <w:rFonts w:ascii="Times New Roman" w:hAnsi="Times New Roman"/>
                <w:szCs w:val="22"/>
                <w:rtl/>
                <w:cs/>
              </w:rPr>
            </w:pPr>
          </w:p>
        </w:tc>
        <w:tc>
          <w:tcPr>
            <w:tcW w:w="1710" w:type="dxa"/>
            <w:tcBorders>
              <w:top w:val="nil"/>
              <w:left w:val="nil"/>
              <w:bottom w:val="single" w:sz="4" w:space="0" w:color="auto"/>
              <w:right w:val="nil"/>
            </w:tcBorders>
          </w:tcPr>
          <w:p w14:paraId="7426FA10" w14:textId="213C3AC8" w:rsidR="00411518" w:rsidRPr="00550F56" w:rsidRDefault="00E626F9" w:rsidP="00E626F9">
            <w:pPr>
              <w:pStyle w:val="acctfourfigures"/>
              <w:tabs>
                <w:tab w:val="clear" w:pos="765"/>
                <w:tab w:val="decimal" w:pos="1457"/>
              </w:tabs>
              <w:spacing w:line="240" w:lineRule="atLeast"/>
              <w:ind w:right="13"/>
              <w:rPr>
                <w:rFonts w:ascii="Times New Roman" w:hAnsi="Times New Roman"/>
                <w:szCs w:val="22"/>
                <w:lang w:val="en-US" w:bidi="th-TH"/>
              </w:rPr>
            </w:pPr>
            <w:r w:rsidRPr="00E626F9">
              <w:rPr>
                <w:rFonts w:ascii="Times New Roman" w:hAnsi="Times New Roman"/>
                <w:szCs w:val="22"/>
                <w:lang w:val="en-US" w:bidi="th-TH"/>
              </w:rPr>
              <w:t>292,764</w:t>
            </w:r>
          </w:p>
        </w:tc>
      </w:tr>
      <w:tr w:rsidR="00411518" w:rsidRPr="00550F56" w14:paraId="66230683" w14:textId="77777777" w:rsidTr="00A049E5">
        <w:trPr>
          <w:cantSplit/>
          <w:trHeight w:val="199"/>
        </w:trPr>
        <w:tc>
          <w:tcPr>
            <w:tcW w:w="5901" w:type="dxa"/>
            <w:gridSpan w:val="5"/>
            <w:hideMark/>
          </w:tcPr>
          <w:p w14:paraId="3F5548BF" w14:textId="77777777" w:rsidR="00411518" w:rsidRPr="00550F56" w:rsidRDefault="00411518" w:rsidP="00270560">
            <w:pPr>
              <w:pStyle w:val="acctfourfigures"/>
              <w:tabs>
                <w:tab w:val="decimal" w:pos="285"/>
              </w:tabs>
              <w:spacing w:line="240" w:lineRule="atLeast"/>
              <w:rPr>
                <w:rFonts w:ascii="Times New Roman" w:hAnsi="Times New Roman"/>
                <w:b/>
                <w:bCs/>
                <w:i/>
                <w:iCs/>
                <w:szCs w:val="22"/>
              </w:rPr>
            </w:pPr>
            <w:r w:rsidRPr="00550F56">
              <w:rPr>
                <w:rFonts w:ascii="Times New Roman" w:hAnsi="Times New Roman"/>
                <w:b/>
                <w:bCs/>
                <w:szCs w:val="22"/>
                <w:lang w:bidi="th-TH"/>
              </w:rPr>
              <w:t>Total</w:t>
            </w:r>
          </w:p>
        </w:tc>
        <w:tc>
          <w:tcPr>
            <w:tcW w:w="489" w:type="dxa"/>
          </w:tcPr>
          <w:p w14:paraId="45D4AE30" w14:textId="77777777" w:rsidR="00411518" w:rsidRPr="00550F56" w:rsidRDefault="00411518" w:rsidP="00270560">
            <w:pPr>
              <w:pStyle w:val="acctfourfigures"/>
              <w:tabs>
                <w:tab w:val="clear" w:pos="765"/>
                <w:tab w:val="decimal" w:pos="1181"/>
              </w:tabs>
              <w:spacing w:line="240" w:lineRule="atLeast"/>
              <w:ind w:right="7"/>
              <w:rPr>
                <w:rFonts w:ascii="Times New Roman" w:hAnsi="Times New Roman"/>
                <w:b/>
                <w:bCs/>
                <w:szCs w:val="22"/>
                <w:rtl/>
              </w:rPr>
            </w:pPr>
          </w:p>
        </w:tc>
        <w:tc>
          <w:tcPr>
            <w:tcW w:w="900" w:type="dxa"/>
          </w:tcPr>
          <w:p w14:paraId="0B2B495F" w14:textId="77777777" w:rsidR="00411518" w:rsidRPr="00550F56" w:rsidRDefault="00411518" w:rsidP="00270560">
            <w:pPr>
              <w:pStyle w:val="acctfourfigures"/>
              <w:tabs>
                <w:tab w:val="clear" w:pos="765"/>
                <w:tab w:val="decimal" w:pos="1181"/>
              </w:tabs>
              <w:spacing w:line="240" w:lineRule="atLeast"/>
              <w:ind w:right="101"/>
              <w:rPr>
                <w:rFonts w:ascii="Times New Roman" w:hAnsi="Times New Roman"/>
                <w:szCs w:val="22"/>
              </w:rPr>
            </w:pPr>
          </w:p>
        </w:tc>
        <w:tc>
          <w:tcPr>
            <w:tcW w:w="1710" w:type="dxa"/>
            <w:tcBorders>
              <w:top w:val="single" w:sz="4" w:space="0" w:color="auto"/>
              <w:left w:val="nil"/>
              <w:bottom w:val="double" w:sz="4" w:space="0" w:color="auto"/>
              <w:right w:val="nil"/>
            </w:tcBorders>
          </w:tcPr>
          <w:p w14:paraId="16AA8480" w14:textId="0154F16F" w:rsidR="00411518" w:rsidRPr="00550F56" w:rsidRDefault="00AF1222" w:rsidP="00AF1222">
            <w:pPr>
              <w:pStyle w:val="acctfourfigures"/>
              <w:tabs>
                <w:tab w:val="clear" w:pos="765"/>
                <w:tab w:val="decimal" w:pos="1457"/>
              </w:tabs>
              <w:spacing w:line="240" w:lineRule="atLeast"/>
              <w:ind w:right="13"/>
              <w:rPr>
                <w:rFonts w:ascii="Times New Roman" w:hAnsi="Times New Roman"/>
                <w:b/>
                <w:bCs/>
                <w:szCs w:val="22"/>
                <w:lang w:val="en-US" w:bidi="th-TH"/>
              </w:rPr>
            </w:pPr>
            <w:r w:rsidRPr="00AF1222">
              <w:rPr>
                <w:rFonts w:ascii="Times New Roman" w:hAnsi="Times New Roman"/>
                <w:b/>
                <w:bCs/>
                <w:szCs w:val="22"/>
                <w:lang w:val="en-US" w:bidi="th-TH"/>
              </w:rPr>
              <w:t>1,480,134</w:t>
            </w:r>
          </w:p>
        </w:tc>
      </w:tr>
    </w:tbl>
    <w:p w14:paraId="69C50573" w14:textId="4418BFFE" w:rsidR="00296A26" w:rsidRDefault="00296A26" w:rsidP="00650042">
      <w:pPr>
        <w:tabs>
          <w:tab w:val="left" w:pos="540"/>
          <w:tab w:val="left" w:pos="10440"/>
        </w:tabs>
        <w:overflowPunct/>
        <w:autoSpaceDE/>
        <w:autoSpaceDN/>
        <w:adjustRightInd/>
        <w:spacing w:line="240" w:lineRule="atLeast"/>
        <w:ind w:left="540" w:right="-43"/>
        <w:jc w:val="both"/>
        <w:textAlignment w:val="auto"/>
        <w:outlineLvl w:val="0"/>
        <w:rPr>
          <w:rFonts w:cs="Times New Roman"/>
          <w:b/>
          <w:bCs/>
          <w:sz w:val="24"/>
          <w:szCs w:val="24"/>
        </w:rPr>
      </w:pPr>
    </w:p>
    <w:p w14:paraId="048A4912" w14:textId="77777777" w:rsidR="00296A26" w:rsidRDefault="00296A26">
      <w:pPr>
        <w:overflowPunct/>
        <w:autoSpaceDE/>
        <w:autoSpaceDN/>
        <w:adjustRightInd/>
        <w:textAlignment w:val="auto"/>
        <w:rPr>
          <w:rFonts w:cs="Times New Roman"/>
          <w:b/>
          <w:bCs/>
          <w:sz w:val="24"/>
          <w:szCs w:val="24"/>
        </w:rPr>
      </w:pPr>
      <w:r>
        <w:rPr>
          <w:rFonts w:cs="Times New Roman"/>
          <w:b/>
          <w:bCs/>
          <w:sz w:val="24"/>
          <w:szCs w:val="24"/>
        </w:rPr>
        <w:br w:type="page"/>
      </w:r>
    </w:p>
    <w:p w14:paraId="3A6093EA" w14:textId="72B3760F" w:rsidR="006F04C6" w:rsidRPr="0021244A" w:rsidRDefault="00DB1D4B" w:rsidP="006F04C6">
      <w:pPr>
        <w:numPr>
          <w:ilvl w:val="0"/>
          <w:numId w:val="6"/>
        </w:numPr>
        <w:tabs>
          <w:tab w:val="left" w:pos="540"/>
          <w:tab w:val="left" w:pos="10440"/>
        </w:tabs>
        <w:overflowPunct/>
        <w:autoSpaceDE/>
        <w:autoSpaceDN/>
        <w:adjustRightInd/>
        <w:spacing w:line="240" w:lineRule="atLeast"/>
        <w:ind w:right="-43"/>
        <w:jc w:val="both"/>
        <w:textAlignment w:val="auto"/>
        <w:outlineLvl w:val="0"/>
        <w:rPr>
          <w:rFonts w:cs="Times New Roman"/>
          <w:b/>
          <w:bCs/>
          <w:sz w:val="24"/>
          <w:szCs w:val="24"/>
        </w:rPr>
      </w:pPr>
      <w:r w:rsidRPr="0021244A">
        <w:rPr>
          <w:rFonts w:cs="Times New Roman"/>
          <w:b/>
          <w:bCs/>
          <w:sz w:val="24"/>
          <w:szCs w:val="24"/>
        </w:rPr>
        <w:lastRenderedPageBreak/>
        <w:t>Event</w:t>
      </w:r>
      <w:r w:rsidR="00F84A39" w:rsidRPr="0021244A">
        <w:rPr>
          <w:rFonts w:cs="Times New Roman"/>
          <w:b/>
          <w:bCs/>
          <w:sz w:val="24"/>
          <w:szCs w:val="24"/>
        </w:rPr>
        <w:t>s</w:t>
      </w:r>
      <w:r w:rsidRPr="0021244A">
        <w:rPr>
          <w:rFonts w:cs="Times New Roman"/>
          <w:b/>
          <w:bCs/>
          <w:sz w:val="24"/>
          <w:szCs w:val="24"/>
        </w:rPr>
        <w:t xml:space="preserve"> after the reporting period</w:t>
      </w:r>
    </w:p>
    <w:p w14:paraId="3053FF82" w14:textId="77777777" w:rsidR="006F04C6" w:rsidRPr="0021244A" w:rsidRDefault="006F04C6" w:rsidP="006F04C6">
      <w:pPr>
        <w:tabs>
          <w:tab w:val="left" w:pos="540"/>
          <w:tab w:val="left" w:pos="10440"/>
        </w:tabs>
        <w:overflowPunct/>
        <w:autoSpaceDE/>
        <w:autoSpaceDN/>
        <w:adjustRightInd/>
        <w:spacing w:line="240" w:lineRule="atLeast"/>
        <w:ind w:left="540" w:right="-43"/>
        <w:jc w:val="both"/>
        <w:textAlignment w:val="auto"/>
        <w:outlineLvl w:val="0"/>
        <w:rPr>
          <w:rFonts w:cs="Times New Roman"/>
          <w:b/>
          <w:bCs/>
          <w:sz w:val="20"/>
          <w:szCs w:val="20"/>
        </w:rPr>
      </w:pPr>
    </w:p>
    <w:p w14:paraId="79338E72" w14:textId="69F88814" w:rsidR="000C4E02" w:rsidRPr="000C4E02" w:rsidRDefault="000C4E02" w:rsidP="00316DE9">
      <w:pPr>
        <w:ind w:left="540"/>
        <w:jc w:val="both"/>
        <w:rPr>
          <w:rFonts w:cs="Times New Roman"/>
          <w:i/>
          <w:iCs/>
        </w:rPr>
      </w:pPr>
      <w:r w:rsidRPr="000C4E02">
        <w:rPr>
          <w:rFonts w:cs="Times New Roman"/>
          <w:i/>
          <w:iCs/>
        </w:rPr>
        <w:t xml:space="preserve">The </w:t>
      </w:r>
      <w:r w:rsidR="00A40CA2">
        <w:rPr>
          <w:rFonts w:cs="Times New Roman"/>
          <w:i/>
          <w:iCs/>
        </w:rPr>
        <w:t>C</w:t>
      </w:r>
      <w:r w:rsidRPr="000C4E02">
        <w:rPr>
          <w:rFonts w:cs="Times New Roman"/>
          <w:i/>
          <w:iCs/>
        </w:rPr>
        <w:t>ompany</w:t>
      </w:r>
    </w:p>
    <w:p w14:paraId="2A9ADB37" w14:textId="77777777" w:rsidR="000C4E02" w:rsidRPr="00267186" w:rsidRDefault="000C4E02" w:rsidP="00316DE9">
      <w:pPr>
        <w:ind w:left="540"/>
        <w:jc w:val="both"/>
        <w:rPr>
          <w:rFonts w:cs="Times New Roman"/>
        </w:rPr>
      </w:pPr>
    </w:p>
    <w:p w14:paraId="487CD061" w14:textId="18F2A5CA" w:rsidR="00CC49A0" w:rsidRDefault="00AD3609" w:rsidP="00316DE9">
      <w:pPr>
        <w:ind w:left="540"/>
        <w:jc w:val="both"/>
        <w:rPr>
          <w:rFonts w:cs="Times New Roman"/>
        </w:rPr>
      </w:pPr>
      <w:r w:rsidRPr="00AD3609">
        <w:rPr>
          <w:rFonts w:cs="Times New Roman"/>
        </w:rPr>
        <w:t xml:space="preserve">On </w:t>
      </w:r>
      <w:r w:rsidR="004C76A6">
        <w:rPr>
          <w:rFonts w:cs="Times New Roman"/>
        </w:rPr>
        <w:t>2</w:t>
      </w:r>
      <w:r w:rsidRPr="00AD3609">
        <w:rPr>
          <w:rFonts w:cs="Times New Roman"/>
        </w:rPr>
        <w:t xml:space="preserve"> April 2024, the Company disposed an investment in equity instruments</w:t>
      </w:r>
      <w:r w:rsidR="00993B6F">
        <w:rPr>
          <w:rFonts w:cs="Times New Roman"/>
        </w:rPr>
        <w:t xml:space="preserve"> which an init</w:t>
      </w:r>
      <w:r w:rsidR="002675E7">
        <w:rPr>
          <w:rFonts w:cs="Times New Roman"/>
        </w:rPr>
        <w:t>ial public offering</w:t>
      </w:r>
      <w:r w:rsidRPr="00AD3609">
        <w:rPr>
          <w:rFonts w:cs="Times New Roman"/>
        </w:rPr>
        <w:t>, a listed company in the Stock Exchange Thailand, of 9.5 million shares at Baht 39 per share, amounting to Baht 370.5 million in total.</w:t>
      </w:r>
    </w:p>
    <w:p w14:paraId="43192563" w14:textId="77777777" w:rsidR="00CC49A0" w:rsidRPr="00267186" w:rsidRDefault="00CC49A0" w:rsidP="00316DE9">
      <w:pPr>
        <w:ind w:left="540"/>
        <w:jc w:val="both"/>
        <w:rPr>
          <w:rFonts w:cs="Times New Roman"/>
        </w:rPr>
      </w:pPr>
    </w:p>
    <w:p w14:paraId="4C3D798D" w14:textId="41190DCF" w:rsidR="0044568E" w:rsidRDefault="00FB51F5" w:rsidP="00316DE9">
      <w:pPr>
        <w:ind w:left="540"/>
        <w:jc w:val="both"/>
        <w:rPr>
          <w:rFonts w:cs="Times New Roman"/>
        </w:rPr>
      </w:pPr>
      <w:r w:rsidRPr="008F58B9">
        <w:rPr>
          <w:rFonts w:cs="Times New Roman"/>
        </w:rPr>
        <w:t xml:space="preserve">On </w:t>
      </w:r>
      <w:r w:rsidR="00251E16">
        <w:rPr>
          <w:rFonts w:cs="Times New Roman"/>
        </w:rPr>
        <w:t>26</w:t>
      </w:r>
      <w:r>
        <w:rPr>
          <w:rFonts w:cs="Times New Roman"/>
        </w:rPr>
        <w:t xml:space="preserve"> </w:t>
      </w:r>
      <w:r w:rsidR="00251E16">
        <w:rPr>
          <w:rFonts w:cs="Times New Roman"/>
        </w:rPr>
        <w:t>April</w:t>
      </w:r>
      <w:r>
        <w:rPr>
          <w:rFonts w:cs="Times New Roman"/>
        </w:rPr>
        <w:t xml:space="preserve"> 2024</w:t>
      </w:r>
      <w:r w:rsidRPr="008F58B9">
        <w:rPr>
          <w:rFonts w:cs="Times New Roman"/>
        </w:rPr>
        <w:t xml:space="preserve">, </w:t>
      </w:r>
      <w:r w:rsidR="009C318E">
        <w:rPr>
          <w:rFonts w:cs="Times New Roman"/>
        </w:rPr>
        <w:t>the Company</w:t>
      </w:r>
      <w:r>
        <w:rPr>
          <w:rFonts w:cs="Times New Roman"/>
        </w:rPr>
        <w:t xml:space="preserve"> </w:t>
      </w:r>
      <w:r w:rsidRPr="008F58B9">
        <w:rPr>
          <w:rFonts w:cs="Times New Roman"/>
        </w:rPr>
        <w:t xml:space="preserve">entered into loan agreements with other parties totaling Baht </w:t>
      </w:r>
      <w:r w:rsidR="003F1005">
        <w:rPr>
          <w:rFonts w:cs="Times New Roman"/>
        </w:rPr>
        <w:t>350.0</w:t>
      </w:r>
      <w:r w:rsidRPr="008F58B9">
        <w:rPr>
          <w:rFonts w:cs="Times New Roman"/>
        </w:rPr>
        <w:t xml:space="preserve"> million</w:t>
      </w:r>
      <w:r>
        <w:rPr>
          <w:rFonts w:cs="Times New Roman"/>
        </w:rPr>
        <w:t xml:space="preserve">, </w:t>
      </w:r>
      <w:r w:rsidRPr="008F58B9">
        <w:rPr>
          <w:rFonts w:cs="Times New Roman"/>
        </w:rPr>
        <w:t xml:space="preserve">interest rate at </w:t>
      </w:r>
      <w:r w:rsidR="003F1005">
        <w:rPr>
          <w:rFonts w:cs="Times New Roman"/>
        </w:rPr>
        <w:t>6.5</w:t>
      </w:r>
      <w:r w:rsidRPr="008F58B9">
        <w:rPr>
          <w:rFonts w:cs="Times New Roman"/>
          <w:cs/>
        </w:rPr>
        <w:t xml:space="preserve">% </w:t>
      </w:r>
      <w:r w:rsidRPr="008F58B9">
        <w:rPr>
          <w:rFonts w:cs="Times New Roman"/>
        </w:rPr>
        <w:t>per annum</w:t>
      </w:r>
      <w:r w:rsidRPr="008F58B9">
        <w:rPr>
          <w:rFonts w:cs="Times New Roman"/>
          <w:cs/>
        </w:rPr>
        <w:t xml:space="preserve">. </w:t>
      </w:r>
      <w:r w:rsidRPr="0028206F">
        <w:rPr>
          <w:rFonts w:cs="Times New Roman"/>
        </w:rPr>
        <w:t>The loans will be matured on 3</w:t>
      </w:r>
      <w:r w:rsidR="0028206F">
        <w:rPr>
          <w:rFonts w:cs="Times New Roman"/>
        </w:rPr>
        <w:t>1</w:t>
      </w:r>
      <w:r w:rsidRPr="0028206F">
        <w:rPr>
          <w:rFonts w:cs="Times New Roman"/>
        </w:rPr>
        <w:t xml:space="preserve"> </w:t>
      </w:r>
      <w:r w:rsidR="0028206F">
        <w:rPr>
          <w:rFonts w:cs="Times New Roman"/>
        </w:rPr>
        <w:t>January</w:t>
      </w:r>
      <w:r w:rsidRPr="0028206F">
        <w:rPr>
          <w:rFonts w:cs="Times New Roman"/>
        </w:rPr>
        <w:t xml:space="preserve"> 202</w:t>
      </w:r>
      <w:r w:rsidR="0028206F">
        <w:rPr>
          <w:rFonts w:cs="Times New Roman"/>
        </w:rPr>
        <w:t>5</w:t>
      </w:r>
      <w:r w:rsidRPr="0028206F">
        <w:rPr>
          <w:rFonts w:cs="Times New Roman"/>
          <w:cs/>
        </w:rPr>
        <w:t>.</w:t>
      </w:r>
    </w:p>
    <w:p w14:paraId="7E868BB9" w14:textId="07426E77" w:rsidR="00940AA5" w:rsidRPr="00267186" w:rsidRDefault="00940AA5">
      <w:pPr>
        <w:overflowPunct/>
        <w:autoSpaceDE/>
        <w:autoSpaceDN/>
        <w:adjustRightInd/>
        <w:textAlignment w:val="auto"/>
        <w:rPr>
          <w:rFonts w:cs="Times New Roman"/>
          <w:i/>
          <w:iCs/>
        </w:rPr>
      </w:pPr>
    </w:p>
    <w:p w14:paraId="59E9CD0A" w14:textId="0CC1779F" w:rsidR="007C0FCC" w:rsidRDefault="003903A5" w:rsidP="00316DE9">
      <w:pPr>
        <w:ind w:left="540"/>
        <w:jc w:val="both"/>
        <w:rPr>
          <w:i/>
          <w:iCs/>
          <w:szCs w:val="28"/>
        </w:rPr>
      </w:pPr>
      <w:r>
        <w:rPr>
          <w:i/>
          <w:iCs/>
          <w:szCs w:val="28"/>
        </w:rPr>
        <w:t>S</w:t>
      </w:r>
      <w:r w:rsidR="000C260E" w:rsidRPr="000C260E">
        <w:rPr>
          <w:i/>
          <w:iCs/>
          <w:szCs w:val="28"/>
        </w:rPr>
        <w:t>ubsidiary</w:t>
      </w:r>
    </w:p>
    <w:p w14:paraId="64E739D2" w14:textId="77777777" w:rsidR="000C260E" w:rsidRPr="00267186" w:rsidRDefault="000C260E" w:rsidP="00316DE9">
      <w:pPr>
        <w:ind w:left="540"/>
        <w:jc w:val="both"/>
        <w:rPr>
          <w:rFonts w:cs="Times New Roman"/>
        </w:rPr>
      </w:pPr>
    </w:p>
    <w:p w14:paraId="09A10D7C" w14:textId="04EAA3C9" w:rsidR="000C260E" w:rsidRDefault="00940AA5" w:rsidP="00316DE9">
      <w:pPr>
        <w:ind w:left="540"/>
        <w:jc w:val="both"/>
        <w:rPr>
          <w:szCs w:val="28"/>
        </w:rPr>
      </w:pPr>
      <w:r w:rsidRPr="00940AA5">
        <w:rPr>
          <w:szCs w:val="28"/>
        </w:rPr>
        <w:t xml:space="preserve">On 11 April 2024, </w:t>
      </w:r>
      <w:r w:rsidR="0085775F">
        <w:rPr>
          <w:szCs w:val="28"/>
        </w:rPr>
        <w:t xml:space="preserve">a </w:t>
      </w:r>
      <w:bookmarkStart w:id="3" w:name="_Hlk166597055"/>
      <w:r w:rsidR="0085775F">
        <w:rPr>
          <w:szCs w:val="28"/>
        </w:rPr>
        <w:t>s</w:t>
      </w:r>
      <w:r w:rsidRPr="00940AA5">
        <w:rPr>
          <w:szCs w:val="28"/>
        </w:rPr>
        <w:t>ubsidiary</w:t>
      </w:r>
      <w:bookmarkEnd w:id="3"/>
      <w:r w:rsidRPr="00940AA5">
        <w:rPr>
          <w:szCs w:val="28"/>
        </w:rPr>
        <w:t xml:space="preserve"> additionally invested in Rx Wellness Blocker US, Inc. according to ownership interest 80% amounting to USD 0.</w:t>
      </w:r>
      <w:r w:rsidR="00DD69A9">
        <w:rPr>
          <w:szCs w:val="28"/>
        </w:rPr>
        <w:t>3</w:t>
      </w:r>
      <w:r w:rsidRPr="00940AA5">
        <w:rPr>
          <w:szCs w:val="28"/>
        </w:rPr>
        <w:t xml:space="preserve"> million or amounting to Baht 10.</w:t>
      </w:r>
      <w:r w:rsidR="00DD69A9">
        <w:rPr>
          <w:szCs w:val="28"/>
        </w:rPr>
        <w:t>3</w:t>
      </w:r>
      <w:r w:rsidRPr="00940AA5">
        <w:rPr>
          <w:szCs w:val="28"/>
        </w:rPr>
        <w:t xml:space="preserve"> million without a change in control</w:t>
      </w:r>
      <w:r>
        <w:rPr>
          <w:szCs w:val="28"/>
        </w:rPr>
        <w:t>.</w:t>
      </w:r>
    </w:p>
    <w:p w14:paraId="442A2040" w14:textId="77777777" w:rsidR="00940AA5" w:rsidRPr="00267186" w:rsidRDefault="00940AA5" w:rsidP="00316DE9">
      <w:pPr>
        <w:ind w:left="540"/>
        <w:jc w:val="both"/>
        <w:rPr>
          <w:rFonts w:cs="Times New Roman"/>
          <w:cs/>
        </w:rPr>
      </w:pPr>
    </w:p>
    <w:p w14:paraId="455A34E8" w14:textId="438FB228" w:rsidR="00940AA5" w:rsidRDefault="00AF761F" w:rsidP="00316DE9">
      <w:pPr>
        <w:ind w:left="540"/>
        <w:jc w:val="both"/>
        <w:rPr>
          <w:szCs w:val="28"/>
        </w:rPr>
      </w:pPr>
      <w:r w:rsidRPr="00AF761F">
        <w:rPr>
          <w:szCs w:val="28"/>
        </w:rPr>
        <w:t>At the Board of Directors’ Meeting of the subsidiary held on 25 April 2024, the Board of Directors approved Prospect Development Co.,</w:t>
      </w:r>
      <w:r w:rsidR="00505D21">
        <w:rPr>
          <w:szCs w:val="28"/>
        </w:rPr>
        <w:t xml:space="preserve"> </w:t>
      </w:r>
      <w:r w:rsidRPr="00AF761F">
        <w:rPr>
          <w:szCs w:val="28"/>
        </w:rPr>
        <w:t>Ltd. which is a subsidiary to increase capital from Baht 2,260</w:t>
      </w:r>
      <w:r w:rsidR="00DE1023">
        <w:rPr>
          <w:szCs w:val="28"/>
        </w:rPr>
        <w:t>.0</w:t>
      </w:r>
      <w:r w:rsidRPr="00AF761F">
        <w:rPr>
          <w:szCs w:val="28"/>
        </w:rPr>
        <w:t xml:space="preserve"> million to Baht 2,760</w:t>
      </w:r>
      <w:r w:rsidR="00DE1023">
        <w:rPr>
          <w:szCs w:val="28"/>
        </w:rPr>
        <w:t>.0</w:t>
      </w:r>
      <w:r w:rsidRPr="00AF761F">
        <w:rPr>
          <w:szCs w:val="28"/>
        </w:rPr>
        <w:t xml:space="preserve"> million by issuing additional 50,000,000 ordinary shares with a par value of Baht 10 per share</w:t>
      </w:r>
      <w:r w:rsidR="00424503">
        <w:rPr>
          <w:szCs w:val="28"/>
        </w:rPr>
        <w:t>.</w:t>
      </w:r>
    </w:p>
    <w:p w14:paraId="61ADD36A" w14:textId="77777777" w:rsidR="00AF761F" w:rsidRPr="00267186" w:rsidRDefault="00AF761F" w:rsidP="00316DE9">
      <w:pPr>
        <w:ind w:left="540"/>
        <w:jc w:val="both"/>
        <w:rPr>
          <w:rFonts w:cs="Times New Roman"/>
        </w:rPr>
      </w:pPr>
    </w:p>
    <w:p w14:paraId="2EBC3C16" w14:textId="78F976F5" w:rsidR="00AF761F" w:rsidRDefault="00424503" w:rsidP="00316DE9">
      <w:pPr>
        <w:ind w:left="540"/>
        <w:jc w:val="both"/>
        <w:rPr>
          <w:szCs w:val="28"/>
        </w:rPr>
      </w:pPr>
      <w:r w:rsidRPr="00424503">
        <w:rPr>
          <w:szCs w:val="28"/>
        </w:rPr>
        <w:t xml:space="preserve">At the Board of Directors’ Meeting of the </w:t>
      </w:r>
      <w:r w:rsidR="00DE1023">
        <w:rPr>
          <w:szCs w:val="28"/>
        </w:rPr>
        <w:t>s</w:t>
      </w:r>
      <w:r w:rsidRPr="00424503">
        <w:rPr>
          <w:szCs w:val="28"/>
        </w:rPr>
        <w:t xml:space="preserve">ubsidiary held on 25 April 2024, the Board of Directors approved the </w:t>
      </w:r>
      <w:r w:rsidR="008519C5" w:rsidRPr="008519C5">
        <w:rPr>
          <w:szCs w:val="28"/>
        </w:rPr>
        <w:t>subsidiary</w:t>
      </w:r>
      <w:r w:rsidRPr="00424503">
        <w:rPr>
          <w:szCs w:val="28"/>
        </w:rPr>
        <w:t xml:space="preserve"> to issue and offer secured long-term debentures no. 1/2024 offering value not exceeding Baht 800</w:t>
      </w:r>
      <w:r w:rsidR="00505D21">
        <w:rPr>
          <w:szCs w:val="28"/>
        </w:rPr>
        <w:t>.0</w:t>
      </w:r>
      <w:r w:rsidRPr="00424503">
        <w:rPr>
          <w:szCs w:val="28"/>
        </w:rPr>
        <w:t xml:space="preserve"> million. Subsequently, on 9 May 2024 the </w:t>
      </w:r>
      <w:r w:rsidR="008519C5" w:rsidRPr="008519C5">
        <w:rPr>
          <w:szCs w:val="28"/>
        </w:rPr>
        <w:t>subsidiary</w:t>
      </w:r>
      <w:r w:rsidRPr="00424503">
        <w:rPr>
          <w:szCs w:val="28"/>
        </w:rPr>
        <w:t xml:space="preserve"> offering secured long-term debentures amounting to Baht 650</w:t>
      </w:r>
      <w:r w:rsidR="00505D21">
        <w:rPr>
          <w:szCs w:val="28"/>
        </w:rPr>
        <w:t>.0</w:t>
      </w:r>
      <w:r w:rsidRPr="00424503">
        <w:rPr>
          <w:szCs w:val="28"/>
        </w:rPr>
        <w:t xml:space="preserve"> million by used common stock which presented in other non-current financial assets as collateral.</w:t>
      </w:r>
    </w:p>
    <w:p w14:paraId="3C5BBCF4" w14:textId="4EFECA95" w:rsidR="00BF7744" w:rsidRDefault="00BF7744">
      <w:pPr>
        <w:overflowPunct/>
        <w:autoSpaceDE/>
        <w:autoSpaceDN/>
        <w:adjustRightInd/>
        <w:textAlignment w:val="auto"/>
        <w:rPr>
          <w:rFonts w:cs="Times New Roman"/>
        </w:rPr>
      </w:pPr>
    </w:p>
    <w:p w14:paraId="5067AF2B" w14:textId="43B60AE4" w:rsidR="005021B6" w:rsidRDefault="005021B6" w:rsidP="005021B6">
      <w:pPr>
        <w:numPr>
          <w:ilvl w:val="0"/>
          <w:numId w:val="6"/>
        </w:numPr>
        <w:tabs>
          <w:tab w:val="left" w:pos="540"/>
          <w:tab w:val="left" w:pos="10440"/>
        </w:tabs>
        <w:overflowPunct/>
        <w:autoSpaceDE/>
        <w:autoSpaceDN/>
        <w:adjustRightInd/>
        <w:spacing w:line="240" w:lineRule="atLeast"/>
        <w:ind w:right="-43"/>
        <w:jc w:val="both"/>
        <w:textAlignment w:val="auto"/>
        <w:outlineLvl w:val="0"/>
        <w:rPr>
          <w:szCs w:val="28"/>
        </w:rPr>
      </w:pPr>
      <w:r>
        <w:rPr>
          <w:b/>
          <w:bCs/>
          <w:szCs w:val="28"/>
        </w:rPr>
        <w:t>Reclassification</w:t>
      </w:r>
      <w:r w:rsidR="00AB78D9">
        <w:rPr>
          <w:b/>
          <w:bCs/>
          <w:szCs w:val="28"/>
        </w:rPr>
        <w:t xml:space="preserve"> of accounts</w:t>
      </w:r>
    </w:p>
    <w:p w14:paraId="3A833FDD" w14:textId="77777777" w:rsidR="005021B6" w:rsidRPr="00267186" w:rsidRDefault="005021B6" w:rsidP="005021B6">
      <w:pPr>
        <w:tabs>
          <w:tab w:val="left" w:pos="540"/>
          <w:tab w:val="left" w:pos="10440"/>
        </w:tabs>
        <w:overflowPunct/>
        <w:autoSpaceDE/>
        <w:autoSpaceDN/>
        <w:adjustRightInd/>
        <w:spacing w:line="240" w:lineRule="atLeast"/>
        <w:ind w:right="-43"/>
        <w:jc w:val="both"/>
        <w:textAlignment w:val="auto"/>
        <w:outlineLvl w:val="0"/>
      </w:pPr>
    </w:p>
    <w:p w14:paraId="252CCBE9" w14:textId="1590279A" w:rsidR="005021B6" w:rsidRDefault="009F4FC7" w:rsidP="005021B6">
      <w:pPr>
        <w:tabs>
          <w:tab w:val="left" w:pos="540"/>
          <w:tab w:val="left" w:pos="10440"/>
        </w:tabs>
        <w:overflowPunct/>
        <w:autoSpaceDE/>
        <w:autoSpaceDN/>
        <w:adjustRightInd/>
        <w:spacing w:line="240" w:lineRule="atLeast"/>
        <w:ind w:left="540" w:right="-43"/>
        <w:jc w:val="both"/>
        <w:textAlignment w:val="auto"/>
        <w:outlineLvl w:val="0"/>
        <w:rPr>
          <w:szCs w:val="28"/>
        </w:rPr>
      </w:pPr>
      <w:r w:rsidRPr="009F4FC7">
        <w:rPr>
          <w:szCs w:val="28"/>
        </w:rPr>
        <w:t>Some items in the financial statements as of 31 December 2023, which are included in the interim financial statements for the three-month period ending 31 March 2024, for comparative purposes, have been reclassified to align with the presentation of the interim financial statements for the three-month period ending 31 March 2024</w:t>
      </w:r>
      <w:r w:rsidR="00213681" w:rsidRPr="00213681">
        <w:rPr>
          <w:szCs w:val="28"/>
        </w:rPr>
        <w:t>.</w:t>
      </w:r>
    </w:p>
    <w:p w14:paraId="5B84F6B2" w14:textId="77777777" w:rsidR="009931BE" w:rsidRDefault="009931BE" w:rsidP="005021B6">
      <w:pPr>
        <w:tabs>
          <w:tab w:val="left" w:pos="540"/>
          <w:tab w:val="left" w:pos="10440"/>
        </w:tabs>
        <w:overflowPunct/>
        <w:autoSpaceDE/>
        <w:autoSpaceDN/>
        <w:adjustRightInd/>
        <w:spacing w:line="240" w:lineRule="atLeast"/>
        <w:ind w:left="540" w:right="-43"/>
        <w:jc w:val="both"/>
        <w:textAlignment w:val="auto"/>
        <w:outlineLvl w:val="0"/>
        <w:rPr>
          <w:szCs w:val="28"/>
        </w:rPr>
      </w:pPr>
    </w:p>
    <w:tbl>
      <w:tblPr>
        <w:tblW w:w="9180" w:type="dxa"/>
        <w:tblInd w:w="450" w:type="dxa"/>
        <w:tblLayout w:type="fixed"/>
        <w:tblCellMar>
          <w:left w:w="79" w:type="dxa"/>
          <w:right w:w="79" w:type="dxa"/>
        </w:tblCellMar>
        <w:tblLook w:val="0000" w:firstRow="0" w:lastRow="0" w:firstColumn="0" w:lastColumn="0" w:noHBand="0" w:noVBand="0"/>
      </w:tblPr>
      <w:tblGrid>
        <w:gridCol w:w="4500"/>
        <w:gridCol w:w="1620"/>
        <w:gridCol w:w="1530"/>
        <w:gridCol w:w="1530"/>
      </w:tblGrid>
      <w:tr w:rsidR="009931BE" w:rsidRPr="005F4062" w14:paraId="0B1AEFE2" w14:textId="77777777">
        <w:trPr>
          <w:cantSplit/>
        </w:trPr>
        <w:tc>
          <w:tcPr>
            <w:tcW w:w="4500" w:type="dxa"/>
            <w:shd w:val="clear" w:color="auto" w:fill="auto"/>
          </w:tcPr>
          <w:p w14:paraId="2705FC76" w14:textId="77777777" w:rsidR="009931BE" w:rsidRPr="005F4062" w:rsidRDefault="009931BE">
            <w:pPr>
              <w:ind w:left="7"/>
              <w:rPr>
                <w:rFonts w:cs="Times New Roman"/>
                <w:b/>
                <w:bCs/>
                <w:i/>
                <w:iCs/>
                <w:cs/>
              </w:rPr>
            </w:pPr>
          </w:p>
        </w:tc>
        <w:tc>
          <w:tcPr>
            <w:tcW w:w="4680" w:type="dxa"/>
            <w:gridSpan w:val="3"/>
          </w:tcPr>
          <w:p w14:paraId="2BB2F2D7" w14:textId="77777777" w:rsidR="009931BE" w:rsidRPr="005F4062" w:rsidRDefault="009931BE">
            <w:pPr>
              <w:ind w:right="101"/>
              <w:jc w:val="center"/>
              <w:rPr>
                <w:rFonts w:cs="Times New Roman"/>
                <w:b/>
                <w:bCs/>
                <w:cs/>
              </w:rPr>
            </w:pPr>
            <w:r w:rsidRPr="005F4062">
              <w:rPr>
                <w:rFonts w:cs="Times New Roman"/>
                <w:b/>
                <w:bCs/>
              </w:rPr>
              <w:t>Consolidated financial statements</w:t>
            </w:r>
          </w:p>
        </w:tc>
      </w:tr>
      <w:tr w:rsidR="009931BE" w:rsidRPr="005F4062" w14:paraId="1D0AC5A4" w14:textId="77777777">
        <w:trPr>
          <w:cantSplit/>
        </w:trPr>
        <w:tc>
          <w:tcPr>
            <w:tcW w:w="4500" w:type="dxa"/>
            <w:shd w:val="clear" w:color="auto" w:fill="auto"/>
          </w:tcPr>
          <w:p w14:paraId="23717969" w14:textId="77777777" w:rsidR="009931BE" w:rsidRPr="005F4062" w:rsidRDefault="009931BE">
            <w:pPr>
              <w:ind w:left="7"/>
              <w:rPr>
                <w:rFonts w:cs="Times New Roman"/>
                <w:b/>
                <w:bCs/>
                <w:i/>
                <w:iCs/>
                <w:cs/>
              </w:rPr>
            </w:pPr>
          </w:p>
        </w:tc>
        <w:tc>
          <w:tcPr>
            <w:tcW w:w="1620" w:type="dxa"/>
            <w:vAlign w:val="bottom"/>
          </w:tcPr>
          <w:p w14:paraId="534B6F7C" w14:textId="77777777" w:rsidR="009931BE" w:rsidRPr="005F4062" w:rsidRDefault="009931BE">
            <w:pPr>
              <w:spacing w:line="240" w:lineRule="atLeast"/>
              <w:jc w:val="center"/>
              <w:rPr>
                <w:rFonts w:eastAsia="Calibri" w:cs="Times New Roman"/>
              </w:rPr>
            </w:pPr>
            <w:r w:rsidRPr="005F4062">
              <w:rPr>
                <w:rFonts w:eastAsia="Calibri" w:cs="Times New Roman"/>
              </w:rPr>
              <w:t>Before</w:t>
            </w:r>
          </w:p>
          <w:p w14:paraId="1000C6AF" w14:textId="77777777" w:rsidR="009931BE" w:rsidRPr="005F4062" w:rsidRDefault="009931BE">
            <w:pPr>
              <w:ind w:right="101"/>
              <w:jc w:val="center"/>
              <w:rPr>
                <w:rFonts w:cs="Times New Roman"/>
              </w:rPr>
            </w:pPr>
            <w:r w:rsidRPr="005F4062">
              <w:rPr>
                <w:rFonts w:eastAsia="Calibri" w:cs="Times New Roman"/>
              </w:rPr>
              <w:t>reclassification</w:t>
            </w:r>
          </w:p>
        </w:tc>
        <w:tc>
          <w:tcPr>
            <w:tcW w:w="1530" w:type="dxa"/>
            <w:vAlign w:val="bottom"/>
          </w:tcPr>
          <w:p w14:paraId="08D2EADD" w14:textId="77777777" w:rsidR="009931BE" w:rsidRPr="005F4062" w:rsidRDefault="009931BE">
            <w:pPr>
              <w:ind w:right="-79"/>
              <w:jc w:val="center"/>
              <w:rPr>
                <w:rFonts w:cs="Times New Roman"/>
              </w:rPr>
            </w:pPr>
            <w:r w:rsidRPr="005F4062">
              <w:rPr>
                <w:rFonts w:eastAsia="Calibri" w:cs="Times New Roman"/>
              </w:rPr>
              <w:t>Reclassification</w:t>
            </w:r>
          </w:p>
        </w:tc>
        <w:tc>
          <w:tcPr>
            <w:tcW w:w="1530" w:type="dxa"/>
            <w:vAlign w:val="bottom"/>
          </w:tcPr>
          <w:p w14:paraId="1E88D81C" w14:textId="77777777" w:rsidR="009931BE" w:rsidRDefault="009931BE">
            <w:pPr>
              <w:ind w:right="-62"/>
              <w:jc w:val="center"/>
              <w:rPr>
                <w:rFonts w:eastAsia="Calibri" w:cs="Times New Roman"/>
              </w:rPr>
            </w:pPr>
            <w:r>
              <w:rPr>
                <w:rFonts w:eastAsia="Calibri" w:cs="Times New Roman"/>
              </w:rPr>
              <w:t>After</w:t>
            </w:r>
          </w:p>
          <w:p w14:paraId="02D76A04" w14:textId="77777777" w:rsidR="009931BE" w:rsidRPr="005F4062" w:rsidRDefault="009931BE">
            <w:pPr>
              <w:ind w:right="-62"/>
              <w:rPr>
                <w:rFonts w:cs="Times New Roman"/>
              </w:rPr>
            </w:pPr>
            <w:r>
              <w:rPr>
                <w:rFonts w:eastAsia="Calibri" w:cs="Times New Roman"/>
              </w:rPr>
              <w:t>r</w:t>
            </w:r>
            <w:r w:rsidRPr="005F4062">
              <w:rPr>
                <w:rFonts w:eastAsia="Calibri" w:cs="Times New Roman"/>
              </w:rPr>
              <w:t>eclassification</w:t>
            </w:r>
          </w:p>
        </w:tc>
      </w:tr>
      <w:tr w:rsidR="009931BE" w:rsidRPr="005F4062" w14:paraId="79B2D566" w14:textId="77777777">
        <w:trPr>
          <w:cantSplit/>
        </w:trPr>
        <w:tc>
          <w:tcPr>
            <w:tcW w:w="4500" w:type="dxa"/>
            <w:shd w:val="clear" w:color="auto" w:fill="auto"/>
          </w:tcPr>
          <w:p w14:paraId="414CE22C" w14:textId="77777777" w:rsidR="009931BE" w:rsidRPr="005F4062" w:rsidRDefault="009931BE">
            <w:pPr>
              <w:ind w:left="7"/>
              <w:rPr>
                <w:rFonts w:cs="Times New Roman"/>
                <w:b/>
                <w:bCs/>
                <w:i/>
                <w:iCs/>
                <w:cs/>
              </w:rPr>
            </w:pPr>
          </w:p>
        </w:tc>
        <w:tc>
          <w:tcPr>
            <w:tcW w:w="4680" w:type="dxa"/>
            <w:gridSpan w:val="3"/>
          </w:tcPr>
          <w:p w14:paraId="3D8D884D" w14:textId="77777777" w:rsidR="009931BE" w:rsidRPr="005F4062" w:rsidRDefault="009931BE">
            <w:pPr>
              <w:ind w:right="101"/>
              <w:jc w:val="center"/>
              <w:rPr>
                <w:rFonts w:cs="Times New Roman"/>
                <w:i/>
                <w:iCs/>
              </w:rPr>
            </w:pPr>
            <w:r w:rsidRPr="005F4062">
              <w:rPr>
                <w:rFonts w:eastAsia="Calibri" w:cs="Times New Roman"/>
                <w:i/>
                <w:iCs/>
              </w:rPr>
              <w:t>(in thousand Baht)</w:t>
            </w:r>
          </w:p>
        </w:tc>
      </w:tr>
      <w:tr w:rsidR="009931BE" w:rsidRPr="005F4062" w14:paraId="66A978FF" w14:textId="77777777">
        <w:trPr>
          <w:cantSplit/>
        </w:trPr>
        <w:tc>
          <w:tcPr>
            <w:tcW w:w="4500" w:type="dxa"/>
            <w:shd w:val="clear" w:color="auto" w:fill="auto"/>
          </w:tcPr>
          <w:p w14:paraId="5CB1ABAE" w14:textId="77777777" w:rsidR="009931BE" w:rsidRPr="005F4062" w:rsidRDefault="009931BE">
            <w:pPr>
              <w:ind w:left="7"/>
              <w:rPr>
                <w:rFonts w:cs="Times New Roman"/>
                <w:b/>
                <w:bCs/>
                <w:i/>
                <w:iCs/>
                <w:cs/>
              </w:rPr>
            </w:pPr>
            <w:r w:rsidRPr="005F4062">
              <w:rPr>
                <w:rFonts w:eastAsia="Calibri" w:cs="Times New Roman"/>
                <w:b/>
                <w:bCs/>
                <w:i/>
                <w:iCs/>
              </w:rPr>
              <w:t>Statements of</w:t>
            </w:r>
            <w:r w:rsidRPr="005F4062">
              <w:rPr>
                <w:rFonts w:cs="Times New Roman"/>
              </w:rPr>
              <w:t xml:space="preserve"> </w:t>
            </w:r>
            <w:r w:rsidRPr="005F4062">
              <w:rPr>
                <w:rFonts w:eastAsia="Calibri" w:cs="Times New Roman"/>
                <w:b/>
                <w:bCs/>
                <w:i/>
                <w:iCs/>
              </w:rPr>
              <w:t>financial position</w:t>
            </w:r>
          </w:p>
        </w:tc>
        <w:tc>
          <w:tcPr>
            <w:tcW w:w="1620" w:type="dxa"/>
          </w:tcPr>
          <w:p w14:paraId="27141558" w14:textId="77777777" w:rsidR="009931BE" w:rsidRPr="005F4062" w:rsidRDefault="009931BE">
            <w:pPr>
              <w:ind w:right="101"/>
              <w:jc w:val="center"/>
              <w:rPr>
                <w:rFonts w:cs="Times New Roman"/>
                <w:cs/>
              </w:rPr>
            </w:pPr>
          </w:p>
        </w:tc>
        <w:tc>
          <w:tcPr>
            <w:tcW w:w="1530" w:type="dxa"/>
          </w:tcPr>
          <w:p w14:paraId="4883905C" w14:textId="77777777" w:rsidR="009931BE" w:rsidRPr="005F4062" w:rsidRDefault="009931BE">
            <w:pPr>
              <w:ind w:right="-79"/>
              <w:jc w:val="center"/>
              <w:rPr>
                <w:rFonts w:cs="Times New Roman"/>
                <w:cs/>
              </w:rPr>
            </w:pPr>
          </w:p>
        </w:tc>
        <w:tc>
          <w:tcPr>
            <w:tcW w:w="1530" w:type="dxa"/>
            <w:vAlign w:val="bottom"/>
          </w:tcPr>
          <w:p w14:paraId="7A45E685" w14:textId="77777777" w:rsidR="009931BE" w:rsidRPr="005F4062" w:rsidRDefault="009931BE">
            <w:pPr>
              <w:ind w:right="101"/>
              <w:jc w:val="center"/>
              <w:rPr>
                <w:rFonts w:cs="Times New Roman"/>
                <w:cs/>
              </w:rPr>
            </w:pPr>
          </w:p>
        </w:tc>
      </w:tr>
      <w:tr w:rsidR="009931BE" w:rsidRPr="005F4062" w14:paraId="7C559F87" w14:textId="77777777">
        <w:trPr>
          <w:cantSplit/>
        </w:trPr>
        <w:tc>
          <w:tcPr>
            <w:tcW w:w="4500" w:type="dxa"/>
            <w:shd w:val="clear" w:color="auto" w:fill="auto"/>
          </w:tcPr>
          <w:p w14:paraId="0E93B212" w14:textId="28634FE6" w:rsidR="009931BE" w:rsidRPr="005F4062" w:rsidRDefault="009931BE">
            <w:pPr>
              <w:ind w:left="7"/>
              <w:rPr>
                <w:rFonts w:cs="Times New Roman"/>
                <w:b/>
                <w:bCs/>
                <w:i/>
                <w:iCs/>
              </w:rPr>
            </w:pPr>
            <w:r w:rsidRPr="005F4062">
              <w:rPr>
                <w:rFonts w:cs="Times New Roman"/>
                <w:b/>
                <w:bCs/>
                <w:i/>
                <w:iCs/>
              </w:rPr>
              <w:t>At 31 December 202</w:t>
            </w:r>
            <w:r w:rsidR="000E5287">
              <w:rPr>
                <w:rFonts w:cs="Times New Roman"/>
                <w:b/>
                <w:bCs/>
                <w:i/>
                <w:iCs/>
              </w:rPr>
              <w:t>3</w:t>
            </w:r>
          </w:p>
        </w:tc>
        <w:tc>
          <w:tcPr>
            <w:tcW w:w="1620" w:type="dxa"/>
          </w:tcPr>
          <w:p w14:paraId="53231170" w14:textId="77777777" w:rsidR="009931BE" w:rsidRPr="005F4062" w:rsidRDefault="009931BE">
            <w:pPr>
              <w:ind w:right="101"/>
              <w:jc w:val="center"/>
              <w:rPr>
                <w:rFonts w:cs="Times New Roman"/>
                <w:cs/>
              </w:rPr>
            </w:pPr>
          </w:p>
        </w:tc>
        <w:tc>
          <w:tcPr>
            <w:tcW w:w="1530" w:type="dxa"/>
          </w:tcPr>
          <w:p w14:paraId="0360D8AC" w14:textId="77777777" w:rsidR="009931BE" w:rsidRPr="005F4062" w:rsidRDefault="009931BE">
            <w:pPr>
              <w:ind w:right="-79"/>
              <w:jc w:val="center"/>
              <w:rPr>
                <w:rFonts w:cs="Times New Roman"/>
                <w:cs/>
              </w:rPr>
            </w:pPr>
          </w:p>
        </w:tc>
        <w:tc>
          <w:tcPr>
            <w:tcW w:w="1530" w:type="dxa"/>
            <w:vAlign w:val="bottom"/>
          </w:tcPr>
          <w:p w14:paraId="3564EFF0" w14:textId="77777777" w:rsidR="009931BE" w:rsidRPr="005F4062" w:rsidRDefault="009931BE">
            <w:pPr>
              <w:ind w:right="101"/>
              <w:jc w:val="center"/>
              <w:rPr>
                <w:rFonts w:cs="Times New Roman"/>
                <w:cs/>
              </w:rPr>
            </w:pPr>
          </w:p>
        </w:tc>
      </w:tr>
      <w:tr w:rsidR="009931BE" w:rsidRPr="005F4062" w14:paraId="1DC34F8C" w14:textId="77777777">
        <w:trPr>
          <w:cantSplit/>
        </w:trPr>
        <w:tc>
          <w:tcPr>
            <w:tcW w:w="4500" w:type="dxa"/>
            <w:shd w:val="clear" w:color="auto" w:fill="auto"/>
          </w:tcPr>
          <w:p w14:paraId="7BD5F9F9" w14:textId="5A95572F" w:rsidR="009931BE" w:rsidRPr="005F4062" w:rsidRDefault="00514141">
            <w:pPr>
              <w:ind w:left="7"/>
              <w:rPr>
                <w:rFonts w:cs="Times New Roman"/>
                <w:cs/>
              </w:rPr>
            </w:pPr>
            <w:r w:rsidRPr="00514141">
              <w:rPr>
                <w:rFonts w:cs="Times New Roman"/>
              </w:rPr>
              <w:t>Trade and other current receivables</w:t>
            </w:r>
          </w:p>
        </w:tc>
        <w:tc>
          <w:tcPr>
            <w:tcW w:w="1620" w:type="dxa"/>
            <w:shd w:val="clear" w:color="auto" w:fill="auto"/>
          </w:tcPr>
          <w:p w14:paraId="5AE3B014" w14:textId="14BE61D5" w:rsidR="009931BE" w:rsidRPr="005F4062" w:rsidRDefault="00934571">
            <w:pPr>
              <w:ind w:right="101"/>
              <w:jc w:val="right"/>
              <w:rPr>
                <w:rFonts w:cs="Times New Roman"/>
              </w:rPr>
            </w:pPr>
            <w:r w:rsidRPr="00934571">
              <w:rPr>
                <w:rFonts w:cs="Times New Roman"/>
              </w:rPr>
              <w:t>739,986</w:t>
            </w:r>
          </w:p>
        </w:tc>
        <w:tc>
          <w:tcPr>
            <w:tcW w:w="1530" w:type="dxa"/>
            <w:shd w:val="clear" w:color="auto" w:fill="auto"/>
          </w:tcPr>
          <w:p w14:paraId="6BE6DB63" w14:textId="0E1962D9" w:rsidR="009931BE" w:rsidRPr="005F4062" w:rsidRDefault="006436EA">
            <w:pPr>
              <w:ind w:right="101"/>
              <w:jc w:val="right"/>
              <w:rPr>
                <w:rFonts w:cs="Times New Roman"/>
              </w:rPr>
            </w:pPr>
            <w:r w:rsidRPr="006436EA">
              <w:rPr>
                <w:rFonts w:cs="Times New Roman"/>
              </w:rPr>
              <w:t>142,998</w:t>
            </w:r>
          </w:p>
        </w:tc>
        <w:tc>
          <w:tcPr>
            <w:tcW w:w="1530" w:type="dxa"/>
            <w:shd w:val="clear" w:color="auto" w:fill="auto"/>
          </w:tcPr>
          <w:p w14:paraId="127B42EE" w14:textId="1A3C77AE" w:rsidR="009931BE" w:rsidRPr="005F4062" w:rsidRDefault="001B2E7B" w:rsidP="001B2E7B">
            <w:pPr>
              <w:ind w:right="104"/>
              <w:jc w:val="right"/>
              <w:rPr>
                <w:rFonts w:cs="Times New Roman"/>
              </w:rPr>
            </w:pPr>
            <w:r w:rsidRPr="001B2E7B">
              <w:rPr>
                <w:rFonts w:cs="Times New Roman"/>
              </w:rPr>
              <w:t>882,984</w:t>
            </w:r>
          </w:p>
        </w:tc>
      </w:tr>
      <w:tr w:rsidR="009931BE" w:rsidRPr="005F4062" w14:paraId="682B58AB" w14:textId="77777777">
        <w:trPr>
          <w:cantSplit/>
        </w:trPr>
        <w:tc>
          <w:tcPr>
            <w:tcW w:w="4500" w:type="dxa"/>
            <w:shd w:val="clear" w:color="auto" w:fill="auto"/>
          </w:tcPr>
          <w:p w14:paraId="68CF7257" w14:textId="4A3FB023" w:rsidR="009931BE" w:rsidRPr="005F4062" w:rsidRDefault="008005F4">
            <w:pPr>
              <w:tabs>
                <w:tab w:val="left" w:pos="2991"/>
              </w:tabs>
              <w:ind w:left="7"/>
              <w:rPr>
                <w:rFonts w:cs="Times New Roman"/>
              </w:rPr>
            </w:pPr>
            <w:r w:rsidRPr="008005F4">
              <w:rPr>
                <w:rFonts w:cs="Times New Roman"/>
              </w:rPr>
              <w:t>Other current assets</w:t>
            </w:r>
          </w:p>
        </w:tc>
        <w:tc>
          <w:tcPr>
            <w:tcW w:w="1620" w:type="dxa"/>
            <w:shd w:val="clear" w:color="auto" w:fill="auto"/>
          </w:tcPr>
          <w:p w14:paraId="7962748E" w14:textId="3D8E5B74" w:rsidR="009931BE" w:rsidRPr="005F4062" w:rsidRDefault="00F04B64">
            <w:pPr>
              <w:ind w:right="101"/>
              <w:jc w:val="right"/>
              <w:rPr>
                <w:rFonts w:cs="Times New Roman"/>
              </w:rPr>
            </w:pPr>
            <w:r w:rsidRPr="00F04B64">
              <w:rPr>
                <w:rFonts w:cs="Times New Roman"/>
              </w:rPr>
              <w:t>337,244</w:t>
            </w:r>
          </w:p>
        </w:tc>
        <w:tc>
          <w:tcPr>
            <w:tcW w:w="1530" w:type="dxa"/>
            <w:tcBorders>
              <w:bottom w:val="single" w:sz="4" w:space="0" w:color="auto"/>
            </w:tcBorders>
            <w:shd w:val="clear" w:color="auto" w:fill="auto"/>
          </w:tcPr>
          <w:p w14:paraId="511E5C94" w14:textId="2ED72610" w:rsidR="009931BE" w:rsidRPr="005F4062" w:rsidRDefault="0030138E" w:rsidP="0030138E">
            <w:pPr>
              <w:ind w:right="17"/>
              <w:jc w:val="right"/>
              <w:rPr>
                <w:rFonts w:cs="Times New Roman"/>
              </w:rPr>
            </w:pPr>
            <w:r w:rsidRPr="0030138E">
              <w:rPr>
                <w:rFonts w:cs="Times New Roman"/>
              </w:rPr>
              <w:t>(142,998)</w:t>
            </w:r>
          </w:p>
        </w:tc>
        <w:tc>
          <w:tcPr>
            <w:tcW w:w="1530" w:type="dxa"/>
            <w:shd w:val="clear" w:color="auto" w:fill="auto"/>
          </w:tcPr>
          <w:p w14:paraId="14D27050" w14:textId="795A1F28" w:rsidR="009931BE" w:rsidRPr="005F4062" w:rsidRDefault="00050BDE">
            <w:pPr>
              <w:ind w:right="101"/>
              <w:jc w:val="right"/>
              <w:rPr>
                <w:rFonts w:cs="Times New Roman"/>
              </w:rPr>
            </w:pPr>
            <w:r w:rsidRPr="00050BDE">
              <w:rPr>
                <w:rFonts w:cs="Times New Roman"/>
              </w:rPr>
              <w:t>194,246</w:t>
            </w:r>
          </w:p>
        </w:tc>
      </w:tr>
      <w:tr w:rsidR="009931BE" w:rsidRPr="005F4062" w14:paraId="1E443BBD" w14:textId="77777777">
        <w:trPr>
          <w:cantSplit/>
        </w:trPr>
        <w:tc>
          <w:tcPr>
            <w:tcW w:w="4500" w:type="dxa"/>
            <w:shd w:val="clear" w:color="auto" w:fill="auto"/>
          </w:tcPr>
          <w:p w14:paraId="61F58D62" w14:textId="77777777" w:rsidR="009931BE" w:rsidRPr="005F4062" w:rsidRDefault="009931BE">
            <w:pPr>
              <w:ind w:left="7"/>
              <w:rPr>
                <w:rFonts w:cs="Times New Roman"/>
                <w:highlight w:val="cyan"/>
              </w:rPr>
            </w:pPr>
          </w:p>
        </w:tc>
        <w:tc>
          <w:tcPr>
            <w:tcW w:w="1620" w:type="dxa"/>
            <w:shd w:val="clear" w:color="auto" w:fill="auto"/>
          </w:tcPr>
          <w:p w14:paraId="243DCCB5" w14:textId="77777777" w:rsidR="009931BE" w:rsidRPr="005F4062" w:rsidRDefault="009931BE">
            <w:pPr>
              <w:ind w:right="101"/>
              <w:jc w:val="right"/>
              <w:rPr>
                <w:rFonts w:cs="Times New Roman"/>
                <w:highlight w:val="cyan"/>
              </w:rPr>
            </w:pPr>
          </w:p>
        </w:tc>
        <w:tc>
          <w:tcPr>
            <w:tcW w:w="1530" w:type="dxa"/>
            <w:tcBorders>
              <w:top w:val="single" w:sz="4" w:space="0" w:color="auto"/>
              <w:bottom w:val="double" w:sz="4" w:space="0" w:color="auto"/>
            </w:tcBorders>
            <w:shd w:val="clear" w:color="auto" w:fill="auto"/>
          </w:tcPr>
          <w:p w14:paraId="71E30901" w14:textId="77777777" w:rsidR="009931BE" w:rsidRPr="005F4062" w:rsidRDefault="009931BE">
            <w:pPr>
              <w:ind w:right="377"/>
              <w:jc w:val="right"/>
              <w:rPr>
                <w:rFonts w:cs="Times New Roman"/>
                <w:highlight w:val="cyan"/>
              </w:rPr>
            </w:pPr>
            <w:r w:rsidRPr="005F4062">
              <w:rPr>
                <w:rFonts w:cs="Times New Roman"/>
                <w:cs/>
              </w:rPr>
              <w:t>-</w:t>
            </w:r>
          </w:p>
        </w:tc>
        <w:tc>
          <w:tcPr>
            <w:tcW w:w="1530" w:type="dxa"/>
            <w:shd w:val="clear" w:color="auto" w:fill="auto"/>
          </w:tcPr>
          <w:p w14:paraId="2DDD4F9E" w14:textId="77777777" w:rsidR="009931BE" w:rsidRPr="005F4062" w:rsidRDefault="009931BE">
            <w:pPr>
              <w:ind w:right="101"/>
              <w:jc w:val="right"/>
              <w:rPr>
                <w:rFonts w:cs="Times New Roman"/>
                <w:highlight w:val="cyan"/>
              </w:rPr>
            </w:pPr>
          </w:p>
        </w:tc>
      </w:tr>
    </w:tbl>
    <w:p w14:paraId="65DE94F9" w14:textId="77777777" w:rsidR="009931BE" w:rsidRDefault="009931BE" w:rsidP="005021B6">
      <w:pPr>
        <w:tabs>
          <w:tab w:val="left" w:pos="540"/>
          <w:tab w:val="left" w:pos="10440"/>
        </w:tabs>
        <w:overflowPunct/>
        <w:autoSpaceDE/>
        <w:autoSpaceDN/>
        <w:adjustRightInd/>
        <w:spacing w:line="240" w:lineRule="atLeast"/>
        <w:ind w:left="540" w:right="-43"/>
        <w:jc w:val="both"/>
        <w:textAlignment w:val="auto"/>
        <w:outlineLvl w:val="0"/>
        <w:rPr>
          <w:szCs w:val="28"/>
        </w:rPr>
      </w:pPr>
    </w:p>
    <w:p w14:paraId="6386176C" w14:textId="77777777" w:rsidR="00AB035A" w:rsidRDefault="00AB035A" w:rsidP="005021B6">
      <w:pPr>
        <w:tabs>
          <w:tab w:val="left" w:pos="540"/>
          <w:tab w:val="left" w:pos="10440"/>
        </w:tabs>
        <w:overflowPunct/>
        <w:autoSpaceDE/>
        <w:autoSpaceDN/>
        <w:adjustRightInd/>
        <w:spacing w:line="240" w:lineRule="atLeast"/>
        <w:ind w:left="540" w:right="-43"/>
        <w:jc w:val="both"/>
        <w:textAlignment w:val="auto"/>
        <w:outlineLvl w:val="0"/>
        <w:rPr>
          <w:szCs w:val="28"/>
        </w:rPr>
      </w:pPr>
    </w:p>
    <w:p w14:paraId="2F943ABB" w14:textId="77777777" w:rsidR="00F24C98" w:rsidRPr="000C260E" w:rsidRDefault="00F24C98" w:rsidP="005021B6">
      <w:pPr>
        <w:tabs>
          <w:tab w:val="left" w:pos="540"/>
          <w:tab w:val="left" w:pos="10440"/>
        </w:tabs>
        <w:overflowPunct/>
        <w:autoSpaceDE/>
        <w:autoSpaceDN/>
        <w:adjustRightInd/>
        <w:spacing w:line="240" w:lineRule="atLeast"/>
        <w:ind w:left="540" w:right="-43"/>
        <w:jc w:val="both"/>
        <w:textAlignment w:val="auto"/>
        <w:outlineLvl w:val="0"/>
        <w:rPr>
          <w:szCs w:val="28"/>
          <w:cs/>
        </w:rPr>
      </w:pPr>
    </w:p>
    <w:sectPr w:rsidR="00F24C98" w:rsidRPr="000C260E" w:rsidSect="000837FB">
      <w:pgSz w:w="11909" w:h="16834" w:code="9"/>
      <w:pgMar w:top="691" w:right="1152" w:bottom="576" w:left="115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A7DCB" w14:textId="77777777" w:rsidR="00C77D7E" w:rsidRDefault="00C77D7E">
      <w:r>
        <w:separator/>
      </w:r>
    </w:p>
  </w:endnote>
  <w:endnote w:type="continuationSeparator" w:id="0">
    <w:p w14:paraId="06EF5151" w14:textId="77777777" w:rsidR="00C77D7E" w:rsidRDefault="00C77D7E">
      <w:r>
        <w:continuationSeparator/>
      </w:r>
    </w:p>
  </w:endnote>
  <w:endnote w:type="continuationNotice" w:id="1">
    <w:p w14:paraId="312023F1" w14:textId="77777777" w:rsidR="00C77D7E" w:rsidRDefault="00C77D7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46734306"/>
      <w:docPartObj>
        <w:docPartGallery w:val="Page Numbers (Bottom of Page)"/>
        <w:docPartUnique/>
      </w:docPartObj>
    </w:sdtPr>
    <w:sdtEndPr>
      <w:rPr>
        <w:noProof/>
        <w:sz w:val="22"/>
        <w:szCs w:val="22"/>
      </w:rPr>
    </w:sdtEndPr>
    <w:sdtContent>
      <w:p w14:paraId="2B1D94C4" w14:textId="14555C52" w:rsidR="005706DF" w:rsidRPr="00C017DA" w:rsidRDefault="005706DF" w:rsidP="00C017DA">
        <w:pPr>
          <w:pStyle w:val="Footer"/>
          <w:jc w:val="center"/>
          <w:rPr>
            <w:sz w:val="22"/>
            <w:szCs w:val="22"/>
          </w:rPr>
        </w:pPr>
        <w:r w:rsidRPr="00C017DA">
          <w:rPr>
            <w:sz w:val="22"/>
            <w:szCs w:val="22"/>
          </w:rPr>
          <w:fldChar w:fldCharType="begin"/>
        </w:r>
        <w:r w:rsidRPr="00C017DA">
          <w:rPr>
            <w:sz w:val="22"/>
            <w:szCs w:val="22"/>
          </w:rPr>
          <w:instrText xml:space="preserve"> PAGE   \* MERGEFORMAT </w:instrText>
        </w:r>
        <w:r w:rsidRPr="00C017DA">
          <w:rPr>
            <w:sz w:val="22"/>
            <w:szCs w:val="22"/>
          </w:rPr>
          <w:fldChar w:fldCharType="separate"/>
        </w:r>
        <w:r w:rsidR="004007B1">
          <w:rPr>
            <w:noProof/>
            <w:sz w:val="22"/>
            <w:szCs w:val="22"/>
          </w:rPr>
          <w:t>28</w:t>
        </w:r>
        <w:r w:rsidRPr="00C017DA">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B78A67" w14:textId="77777777" w:rsidR="00C77D7E" w:rsidRDefault="00C77D7E">
      <w:r>
        <w:separator/>
      </w:r>
    </w:p>
  </w:footnote>
  <w:footnote w:type="continuationSeparator" w:id="0">
    <w:p w14:paraId="37655762" w14:textId="77777777" w:rsidR="00C77D7E" w:rsidRDefault="00C77D7E">
      <w:r>
        <w:continuationSeparator/>
      </w:r>
    </w:p>
  </w:footnote>
  <w:footnote w:type="continuationNotice" w:id="1">
    <w:p w14:paraId="3FEDFB01" w14:textId="77777777" w:rsidR="00C77D7E" w:rsidRDefault="00C77D7E"/>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CD2FED" w14:textId="07814CB4" w:rsidR="00EA5F78" w:rsidRPr="007D5FF8" w:rsidRDefault="00EA5F78" w:rsidP="007D5FF8">
    <w:pPr>
      <w:pStyle w:val="acctmainheading"/>
      <w:spacing w:after="0" w:line="280" w:lineRule="atLeast"/>
      <w:rPr>
        <w:bCs/>
        <w:szCs w:val="28"/>
        <w:lang w:eastAsia="x-none"/>
      </w:rPr>
    </w:pPr>
    <w:r w:rsidRPr="007D5FF8">
      <w:rPr>
        <w:bCs/>
        <w:szCs w:val="28"/>
        <w:lang w:eastAsia="x-none"/>
      </w:rPr>
      <w:t xml:space="preserve">FNS Holdings Public Company Limited and its </w:t>
    </w:r>
    <w:r>
      <w:rPr>
        <w:bCs/>
        <w:szCs w:val="28"/>
        <w:lang w:eastAsia="x-none"/>
      </w:rPr>
      <w:t>S</w:t>
    </w:r>
    <w:r w:rsidRPr="007D5FF8">
      <w:rPr>
        <w:bCs/>
        <w:szCs w:val="28"/>
        <w:lang w:eastAsia="x-none"/>
      </w:rPr>
      <w:t>ubsidiaries</w:t>
    </w:r>
  </w:p>
  <w:p w14:paraId="16B4840C" w14:textId="77777777" w:rsidR="00EA5F78" w:rsidRPr="007D5FF8" w:rsidRDefault="00EA5F78" w:rsidP="007D5FF8">
    <w:pPr>
      <w:pStyle w:val="acctmainheading"/>
      <w:spacing w:after="0" w:line="280" w:lineRule="atLeast"/>
      <w:rPr>
        <w:sz w:val="24"/>
        <w:szCs w:val="24"/>
      </w:rPr>
    </w:pPr>
    <w:r w:rsidRPr="007D5FF8">
      <w:rPr>
        <w:sz w:val="24"/>
        <w:szCs w:val="24"/>
      </w:rPr>
      <w:t>Notes to the condensed interim financial statements</w:t>
    </w:r>
  </w:p>
  <w:p w14:paraId="263A7808" w14:textId="259ED4B4" w:rsidR="00EA5F78" w:rsidRDefault="00EA5F78" w:rsidP="00AB1D59">
    <w:pPr>
      <w:pStyle w:val="acctmainheading"/>
      <w:spacing w:after="0" w:line="240" w:lineRule="atLeast"/>
      <w:rPr>
        <w:rFonts w:cs="Angsana New"/>
        <w:sz w:val="24"/>
        <w:szCs w:val="24"/>
      </w:rPr>
    </w:pPr>
    <w:r>
      <w:rPr>
        <w:sz w:val="24"/>
        <w:szCs w:val="24"/>
      </w:rPr>
      <w:t>F</w:t>
    </w:r>
    <w:r w:rsidRPr="00867DBF">
      <w:rPr>
        <w:sz w:val="24"/>
        <w:szCs w:val="24"/>
      </w:rPr>
      <w:t>or the three</w:t>
    </w:r>
    <w:r w:rsidRPr="00867DBF">
      <w:rPr>
        <w:rFonts w:cs="Angsana New"/>
        <w:bCs/>
        <w:sz w:val="24"/>
        <w:szCs w:val="24"/>
        <w:cs/>
      </w:rPr>
      <w:t>-</w:t>
    </w:r>
    <w:r w:rsidRPr="00867DBF">
      <w:rPr>
        <w:sz w:val="24"/>
        <w:szCs w:val="24"/>
      </w:rPr>
      <w:t>month period</w:t>
    </w:r>
    <w:r>
      <w:rPr>
        <w:sz w:val="24"/>
        <w:szCs w:val="24"/>
      </w:rPr>
      <w:t xml:space="preserve"> </w:t>
    </w:r>
    <w:r w:rsidRPr="00867DBF">
      <w:rPr>
        <w:sz w:val="24"/>
        <w:szCs w:val="24"/>
      </w:rPr>
      <w:t>ended 3</w:t>
    </w:r>
    <w:r>
      <w:rPr>
        <w:sz w:val="24"/>
        <w:szCs w:val="24"/>
      </w:rPr>
      <w:t>1 March 2024</w:t>
    </w:r>
    <w:r w:rsidRPr="00867DBF">
      <w:rPr>
        <w:sz w:val="24"/>
        <w:szCs w:val="24"/>
      </w:rPr>
      <w:t xml:space="preserve"> </w:t>
    </w:r>
    <w:r>
      <w:rPr>
        <w:rFonts w:cs="Angsana New"/>
        <w:bCs/>
        <w:sz w:val="24"/>
        <w:szCs w:val="24"/>
      </w:rPr>
      <w:t>(</w:t>
    </w:r>
    <w:r w:rsidRPr="00585508">
      <w:rPr>
        <w:sz w:val="24"/>
        <w:szCs w:val="24"/>
      </w:rPr>
      <w:t>Unaudited</w:t>
    </w:r>
    <w:r>
      <w:rPr>
        <w:rFonts w:cs="Angsana New"/>
        <w:bCs/>
        <w:sz w:val="24"/>
        <w:szCs w:val="24"/>
      </w:rPr>
      <w:t>)</w:t>
    </w:r>
    <w:r w:rsidRPr="00585508">
      <w:rPr>
        <w:sz w:val="24"/>
        <w:szCs w:val="24"/>
      </w:rPr>
      <w:tab/>
    </w:r>
  </w:p>
  <w:p w14:paraId="2C1BA32C" w14:textId="77777777" w:rsidR="00EA5F78" w:rsidRDefault="00EA5F78"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6"/>
  </w:num>
  <w:num w:numId="6">
    <w:abstractNumId w:val="10"/>
  </w:num>
  <w:num w:numId="7">
    <w:abstractNumId w:val="10"/>
  </w:num>
  <w:num w:numId="8">
    <w:abstractNumId w:val="15"/>
  </w:num>
  <w:num w:numId="9">
    <w:abstractNumId w:val="8"/>
  </w:num>
  <w:num w:numId="10">
    <w:abstractNumId w:val="4"/>
  </w:num>
  <w:num w:numId="11">
    <w:abstractNumId w:val="5"/>
  </w:num>
  <w:num w:numId="12">
    <w:abstractNumId w:val="14"/>
  </w:num>
  <w:num w:numId="13">
    <w:abstractNumId w:val="7"/>
  </w:num>
  <w:num w:numId="14">
    <w:abstractNumId w:val="3"/>
  </w:num>
  <w:num w:numId="15">
    <w:abstractNumId w:val="0"/>
  </w:num>
  <w:num w:numId="16">
    <w:abstractNumId w:val="1"/>
  </w:num>
  <w:num w:numId="17">
    <w:abstractNumId w:val="1"/>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EA4"/>
    <w:rsid w:val="00320F73"/>
    <w:rsid w:val="00321CD5"/>
    <w:rsid w:val="00322336"/>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7B1"/>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6D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0BB5"/>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3F88"/>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875B6"/>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D7E"/>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21"/>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2.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4.xml><?xml version="1.0" encoding="utf-8"?>
<ds:datastoreItem xmlns:ds="http://schemas.openxmlformats.org/officeDocument/2006/customXml" ds:itemID="{673F6D41-A417-4FF8-984A-002181D3E06F}">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7</TotalTime>
  <Pages>17</Pages>
  <Words>5093</Words>
  <Characters>29035</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4</cp:revision>
  <cp:lastPrinted>2024-05-15T14:17:00Z</cp:lastPrinted>
  <dcterms:created xsi:type="dcterms:W3CDTF">2024-05-15T15:34:00Z</dcterms:created>
  <dcterms:modified xsi:type="dcterms:W3CDTF">2024-05-15T15:41:00Z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